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47E3C0" w14:textId="7286B98A" w:rsidR="009D407D" w:rsidRDefault="00667965" w:rsidP="00A03B79">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335FB0">
        <w:rPr>
          <w:rFonts w:ascii="Courier New" w:eastAsia="Times New Roman" w:hAnsi="Courier New" w:cs="Times New Roman"/>
          <w:b/>
          <w:sz w:val="24"/>
          <w:szCs w:val="20"/>
          <w:u w:val="single"/>
          <w:lang w:eastAsia="es-AR"/>
        </w:rPr>
        <w:t>RDENANZA  Nº 10177</w:t>
      </w:r>
    </w:p>
    <w:p w14:paraId="36A39144" w14:textId="41C3A007" w:rsidR="00EE478A" w:rsidRDefault="009D407D" w:rsidP="00EE478A">
      <w:pPr>
        <w:spacing w:before="100" w:beforeAutospacing="1" w:after="100" w:afterAutospacing="1" w:line="360" w:lineRule="auto"/>
        <w:ind w:left="709" w:hanging="709"/>
        <w:jc w:val="both"/>
        <w:rPr>
          <w:rFonts w:ascii="Courier New" w:eastAsia="Arial Unicode MS" w:hAnsi="Courier New" w:cs="Courier New"/>
          <w:sz w:val="24"/>
          <w:szCs w:val="24"/>
          <w:lang w:val="es-ES_tradnl"/>
        </w:rPr>
      </w:pPr>
      <w:bookmarkStart w:id="0" w:name="_GoBack"/>
      <w:bookmarkEnd w:id="0"/>
      <w:r>
        <w:rPr>
          <w:rFonts w:ascii="Courier New" w:eastAsia="Calibri" w:hAnsi="Courier New" w:cs="Courier New"/>
          <w:sz w:val="24"/>
          <w:szCs w:val="24"/>
          <w:lang w:val="es-ES_tradnl"/>
        </w:rPr>
        <w:t>Visto</w:t>
      </w:r>
      <w:r w:rsidR="00CF4385">
        <w:rPr>
          <w:rFonts w:ascii="Courier New" w:eastAsia="Calibri" w:hAnsi="Courier New" w:cs="Courier New"/>
          <w:sz w:val="24"/>
          <w:szCs w:val="24"/>
          <w:lang w:val="es-ES_tradnl"/>
        </w:rPr>
        <w:t>:</w:t>
      </w:r>
      <w:r w:rsidR="00CF4385" w:rsidRPr="00CF4385">
        <w:rPr>
          <w:rFonts w:ascii="Courier New" w:hAnsi="Courier New" w:cs="Courier New"/>
          <w:color w:val="000000" w:themeColor="text1"/>
          <w:sz w:val="24"/>
          <w:szCs w:val="24"/>
        </w:rPr>
        <w:t xml:space="preserve"> </w:t>
      </w:r>
      <w:r w:rsidR="00C14CAB" w:rsidRPr="0087002E">
        <w:rPr>
          <w:rFonts w:ascii="Courier New" w:hAnsi="Courier New" w:cs="Courier New"/>
          <w:sz w:val="24"/>
          <w:szCs w:val="24"/>
        </w:rPr>
        <w:t xml:space="preserve">La Ordenanza </w:t>
      </w:r>
      <w:r w:rsidR="00D6692D">
        <w:rPr>
          <w:rFonts w:ascii="Courier New" w:hAnsi="Courier New" w:cs="Courier New"/>
          <w:sz w:val="24"/>
          <w:szCs w:val="24"/>
        </w:rPr>
        <w:t>N°</w:t>
      </w:r>
      <w:r w:rsidR="00C14CAB" w:rsidRPr="0087002E">
        <w:rPr>
          <w:rFonts w:ascii="Courier New" w:hAnsi="Courier New" w:cs="Courier New"/>
          <w:sz w:val="24"/>
          <w:szCs w:val="24"/>
        </w:rPr>
        <w:t>1833 y sus modificatorias (9316 y 9525)</w:t>
      </w:r>
      <w:r w:rsidR="00C14CAB" w:rsidRPr="00C14CAB">
        <w:rPr>
          <w:rFonts w:ascii="Courier New" w:hAnsi="Courier New" w:cs="Courier New"/>
          <w:sz w:val="24"/>
          <w:szCs w:val="24"/>
        </w:rPr>
        <w:t xml:space="preserve"> </w:t>
      </w:r>
      <w:r w:rsidR="00C14CAB" w:rsidRPr="0087002E">
        <w:rPr>
          <w:rFonts w:ascii="Courier New" w:hAnsi="Courier New" w:cs="Courier New"/>
          <w:sz w:val="24"/>
          <w:szCs w:val="24"/>
        </w:rPr>
        <w:t>que regulan el funcionamiento de los Centros Vecinales; y</w:t>
      </w:r>
    </w:p>
    <w:p w14:paraId="1B3EE26F" w14:textId="4BE6A194" w:rsidR="001F6358" w:rsidRDefault="009D407D" w:rsidP="00C748F3">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p>
    <w:p w14:paraId="2EF6A1AD" w14:textId="4D5DB198" w:rsidR="001F6358" w:rsidRPr="00CF4385" w:rsidRDefault="00C14CAB" w:rsidP="00C94196">
      <w:pPr>
        <w:spacing w:before="100" w:beforeAutospacing="1" w:after="100" w:afterAutospacing="1" w:line="360" w:lineRule="auto"/>
        <w:ind w:left="709"/>
        <w:jc w:val="both"/>
        <w:rPr>
          <w:rFonts w:ascii="Courier New" w:eastAsia="Arial Unicode MS" w:hAnsi="Courier New" w:cs="Courier New"/>
          <w:sz w:val="24"/>
          <w:szCs w:val="24"/>
          <w:lang w:val="es-ES_tradnl"/>
        </w:rPr>
      </w:pPr>
      <w:r w:rsidRPr="0087002E">
        <w:rPr>
          <w:rFonts w:ascii="Courier New" w:hAnsi="Courier New" w:cs="Courier New"/>
          <w:sz w:val="24"/>
          <w:szCs w:val="24"/>
        </w:rPr>
        <w:t>Que la Ordenanza mencionada y sus posteriores modificaciones</w:t>
      </w:r>
      <w:r w:rsidRPr="00C14CAB">
        <w:rPr>
          <w:rFonts w:ascii="Courier New" w:hAnsi="Courier New" w:cs="Courier New"/>
          <w:sz w:val="24"/>
          <w:szCs w:val="24"/>
        </w:rPr>
        <w:t xml:space="preserve"> </w:t>
      </w:r>
      <w:r w:rsidRPr="0087002E">
        <w:rPr>
          <w:rFonts w:ascii="Courier New" w:hAnsi="Courier New" w:cs="Courier New"/>
          <w:sz w:val="24"/>
          <w:szCs w:val="24"/>
        </w:rPr>
        <w:t>se sanciono con el objetivo de contar con una norma clara y</w:t>
      </w:r>
      <w:r w:rsidRPr="00C14CAB">
        <w:rPr>
          <w:rFonts w:ascii="Courier New" w:hAnsi="Courier New" w:cs="Courier New"/>
          <w:sz w:val="24"/>
          <w:szCs w:val="24"/>
        </w:rPr>
        <w:t xml:space="preserve"> </w:t>
      </w:r>
      <w:r w:rsidRPr="0087002E">
        <w:rPr>
          <w:rFonts w:ascii="Courier New" w:hAnsi="Courier New" w:cs="Courier New"/>
          <w:sz w:val="24"/>
          <w:szCs w:val="24"/>
        </w:rPr>
        <w:t>precisa que regule la constitución y funcionamiento de los Centros Vecinales, como entidades de participación destinadas a lograr una mejor calidad de vida de los vecinos;</w:t>
      </w:r>
    </w:p>
    <w:p w14:paraId="44F8F773" w14:textId="1EEA966C" w:rsidR="00B70ABB" w:rsidRPr="00CF4385" w:rsidRDefault="00C14CAB" w:rsidP="00B70ABB">
      <w:pPr>
        <w:spacing w:before="100" w:beforeAutospacing="1" w:after="100" w:afterAutospacing="1" w:line="360" w:lineRule="auto"/>
        <w:ind w:left="709"/>
        <w:jc w:val="both"/>
        <w:rPr>
          <w:rFonts w:ascii="Courier New" w:eastAsia="Arial Unicode MS" w:hAnsi="Courier New" w:cs="Courier New"/>
          <w:sz w:val="24"/>
          <w:szCs w:val="24"/>
          <w:lang w:val="es-ES_tradnl"/>
        </w:rPr>
      </w:pPr>
      <w:r w:rsidRPr="0087002E">
        <w:rPr>
          <w:rFonts w:ascii="Courier New" w:hAnsi="Courier New" w:cs="Courier New"/>
          <w:sz w:val="24"/>
          <w:szCs w:val="24"/>
        </w:rPr>
        <w:t>Que desde su sanción, en el año 1987 solo ha sufrido</w:t>
      </w:r>
      <w:r w:rsidRPr="00C14CAB">
        <w:rPr>
          <w:rFonts w:ascii="Courier New" w:hAnsi="Courier New" w:cs="Courier New"/>
          <w:sz w:val="24"/>
          <w:szCs w:val="24"/>
        </w:rPr>
        <w:t xml:space="preserve"> </w:t>
      </w:r>
      <w:r w:rsidRPr="0087002E">
        <w:rPr>
          <w:rFonts w:ascii="Courier New" w:hAnsi="Courier New" w:cs="Courier New"/>
          <w:sz w:val="24"/>
          <w:szCs w:val="24"/>
        </w:rPr>
        <w:t>pequeñas</w:t>
      </w:r>
      <w:r w:rsidRPr="00C14CAB">
        <w:rPr>
          <w:rFonts w:ascii="Courier New" w:hAnsi="Courier New" w:cs="Courier New"/>
          <w:sz w:val="24"/>
          <w:szCs w:val="24"/>
        </w:rPr>
        <w:t xml:space="preserve"> </w:t>
      </w:r>
      <w:r w:rsidRPr="0087002E">
        <w:rPr>
          <w:rFonts w:ascii="Courier New" w:hAnsi="Courier New" w:cs="Courier New"/>
          <w:sz w:val="24"/>
          <w:szCs w:val="24"/>
        </w:rPr>
        <w:t>modificaciones, lo que demuestra que se logró el fin por el</w:t>
      </w:r>
      <w:r w:rsidRPr="00C14CAB">
        <w:rPr>
          <w:rFonts w:ascii="Courier New" w:hAnsi="Courier New" w:cs="Courier New"/>
          <w:sz w:val="24"/>
          <w:szCs w:val="24"/>
        </w:rPr>
        <w:t xml:space="preserve"> </w:t>
      </w:r>
      <w:r w:rsidRPr="0087002E">
        <w:rPr>
          <w:rFonts w:ascii="Courier New" w:hAnsi="Courier New" w:cs="Courier New"/>
          <w:sz w:val="24"/>
          <w:szCs w:val="24"/>
        </w:rPr>
        <w:t>que fue sancionada;</w:t>
      </w:r>
    </w:p>
    <w:p w14:paraId="5A4CC321" w14:textId="6DA616B4" w:rsidR="00CF4385" w:rsidRPr="00AB6D75" w:rsidRDefault="00C14CAB" w:rsidP="00AB6D75">
      <w:pPr>
        <w:spacing w:before="100" w:beforeAutospacing="1" w:after="100" w:afterAutospacing="1" w:line="360" w:lineRule="auto"/>
        <w:ind w:left="709"/>
        <w:jc w:val="both"/>
        <w:rPr>
          <w:rFonts w:ascii="Courier New" w:eastAsia="Arial Unicode MS" w:hAnsi="Courier New" w:cs="Courier New"/>
          <w:sz w:val="24"/>
          <w:szCs w:val="24"/>
          <w:lang w:val="es-ES_tradnl"/>
        </w:rPr>
      </w:pPr>
      <w:r w:rsidRPr="0087002E">
        <w:rPr>
          <w:rFonts w:ascii="Courier New" w:hAnsi="Courier New" w:cs="Courier New"/>
          <w:sz w:val="24"/>
          <w:szCs w:val="24"/>
        </w:rPr>
        <w:t>Que se considera en este momento la necesidad de realizarle</w:t>
      </w:r>
      <w:r w:rsidR="00AB6D75" w:rsidRPr="00AB6D75">
        <w:rPr>
          <w:rFonts w:ascii="Courier New" w:hAnsi="Courier New" w:cs="Courier New"/>
          <w:sz w:val="24"/>
          <w:szCs w:val="24"/>
        </w:rPr>
        <w:t xml:space="preserve"> </w:t>
      </w:r>
      <w:r w:rsidR="00AB6D75" w:rsidRPr="0087002E">
        <w:rPr>
          <w:rFonts w:ascii="Courier New" w:hAnsi="Courier New" w:cs="Courier New"/>
          <w:sz w:val="24"/>
          <w:szCs w:val="24"/>
        </w:rPr>
        <w:t>algunas modificaciones con el fin de adecuarla a las</w:t>
      </w:r>
      <w:r w:rsidR="00AB6D75" w:rsidRPr="00AB6D75">
        <w:rPr>
          <w:rFonts w:ascii="Courier New" w:hAnsi="Courier New" w:cs="Courier New"/>
          <w:sz w:val="24"/>
          <w:szCs w:val="24"/>
        </w:rPr>
        <w:t xml:space="preserve"> </w:t>
      </w:r>
      <w:r w:rsidR="00AB6D75" w:rsidRPr="0087002E">
        <w:rPr>
          <w:rFonts w:ascii="Courier New" w:hAnsi="Courier New" w:cs="Courier New"/>
          <w:sz w:val="24"/>
          <w:szCs w:val="24"/>
        </w:rPr>
        <w:t>situaciones que con motivo de su aplicación se presentan y</w:t>
      </w:r>
      <w:r w:rsidR="00AB6D75" w:rsidRPr="00AB6D75">
        <w:rPr>
          <w:rFonts w:ascii="Courier New" w:hAnsi="Courier New" w:cs="Courier New"/>
          <w:sz w:val="24"/>
          <w:szCs w:val="24"/>
        </w:rPr>
        <w:t xml:space="preserve"> </w:t>
      </w:r>
      <w:r w:rsidR="00AB6D75" w:rsidRPr="0087002E">
        <w:rPr>
          <w:rFonts w:ascii="Courier New" w:hAnsi="Courier New" w:cs="Courier New"/>
          <w:sz w:val="24"/>
          <w:szCs w:val="24"/>
        </w:rPr>
        <w:t>contar con un solo cuerpo normativo que en forma eficaz</w:t>
      </w:r>
      <w:r w:rsidR="00AB6D75" w:rsidRPr="00AB6D75">
        <w:rPr>
          <w:rFonts w:ascii="Courier New" w:hAnsi="Courier New" w:cs="Courier New"/>
          <w:sz w:val="24"/>
          <w:szCs w:val="24"/>
        </w:rPr>
        <w:t xml:space="preserve"> </w:t>
      </w:r>
      <w:r w:rsidR="00AB6D75" w:rsidRPr="0087002E">
        <w:rPr>
          <w:rFonts w:ascii="Courier New" w:hAnsi="Courier New" w:cs="Courier New"/>
          <w:sz w:val="24"/>
          <w:szCs w:val="24"/>
        </w:rPr>
        <w:t>regule el funcionamiento de los Centros Vecinales;</w:t>
      </w:r>
    </w:p>
    <w:p w14:paraId="34214909" w14:textId="4DD0FD83" w:rsidR="00E11B6D" w:rsidRDefault="00A03B79" w:rsidP="00A03B79">
      <w:pPr>
        <w:spacing w:before="100" w:beforeAutospacing="1" w:after="100" w:afterAutospacing="1" w:line="360" w:lineRule="auto"/>
        <w:ind w:left="709"/>
        <w:jc w:val="both"/>
        <w:rPr>
          <w:rFonts w:ascii="Courier New" w:eastAsia="Calibri" w:hAnsi="Courier New" w:cs="Courier New"/>
          <w:sz w:val="24"/>
          <w:szCs w:val="24"/>
          <w:lang w:val="es-ES_tradnl"/>
        </w:rPr>
      </w:pPr>
      <w:r>
        <w:rPr>
          <w:rFonts w:ascii="Courier New" w:hAnsi="Courier New" w:cs="Courier New"/>
          <w:sz w:val="24"/>
          <w:szCs w:val="24"/>
          <w:lang w:eastAsia="es-MX"/>
        </w:rPr>
        <w:t>Que evaluado el Proyecto de Ordenanza por el Concejo en</w:t>
      </w:r>
      <w:r w:rsidRPr="00A03B79">
        <w:rPr>
          <w:rFonts w:ascii="Courier New" w:hAnsi="Courier New" w:cs="Courier New"/>
          <w:sz w:val="24"/>
          <w:szCs w:val="24"/>
          <w:lang w:eastAsia="es-MX"/>
        </w:rPr>
        <w:t xml:space="preserve"> </w:t>
      </w:r>
      <w:r>
        <w:rPr>
          <w:rFonts w:ascii="Courier New" w:hAnsi="Courier New" w:cs="Courier New"/>
          <w:sz w:val="24"/>
          <w:szCs w:val="24"/>
          <w:lang w:eastAsia="es-MX"/>
        </w:rPr>
        <w:t>Comisión, se emite despacho por mayoría sugiriendo</w:t>
      </w:r>
      <w:r w:rsidRPr="00A03B79">
        <w:rPr>
          <w:rFonts w:ascii="Courier New" w:hAnsi="Courier New" w:cs="Courier New"/>
          <w:sz w:val="24"/>
          <w:szCs w:val="24"/>
          <w:lang w:eastAsia="es-MX"/>
        </w:rPr>
        <w:t xml:space="preserve"> </w:t>
      </w:r>
      <w:r>
        <w:rPr>
          <w:rFonts w:ascii="Courier New" w:hAnsi="Courier New" w:cs="Courier New"/>
          <w:sz w:val="24"/>
          <w:szCs w:val="24"/>
          <w:lang w:eastAsia="es-MX"/>
        </w:rPr>
        <w:t>aprobar en General y en Particular el Proyecto de</w:t>
      </w:r>
      <w:r w:rsidRPr="00A03B79">
        <w:rPr>
          <w:rFonts w:ascii="Courier New" w:hAnsi="Courier New" w:cs="Courier New"/>
          <w:sz w:val="24"/>
          <w:szCs w:val="24"/>
          <w:lang w:eastAsia="es-MX"/>
        </w:rPr>
        <w:t xml:space="preserve"> </w:t>
      </w:r>
      <w:r>
        <w:rPr>
          <w:rFonts w:ascii="Courier New" w:hAnsi="Courier New" w:cs="Courier New"/>
          <w:sz w:val="24"/>
          <w:szCs w:val="24"/>
          <w:lang w:eastAsia="es-MX"/>
        </w:rPr>
        <w:t>Ordenanza presentado por el Bloque de Unión por Córdoba</w:t>
      </w:r>
      <w:r w:rsidRPr="00A03B79">
        <w:rPr>
          <w:rFonts w:ascii="Courier New" w:hAnsi="Courier New" w:cs="Courier New"/>
          <w:sz w:val="24"/>
          <w:szCs w:val="24"/>
          <w:lang w:eastAsia="es-MX"/>
        </w:rPr>
        <w:t xml:space="preserve"> </w:t>
      </w:r>
      <w:r>
        <w:rPr>
          <w:rFonts w:ascii="Courier New" w:hAnsi="Courier New" w:cs="Courier New"/>
          <w:sz w:val="24"/>
          <w:szCs w:val="24"/>
          <w:lang w:eastAsia="es-MX"/>
        </w:rPr>
        <w:t>referido a Centros Vecinales</w:t>
      </w:r>
      <w:r w:rsidR="00CF4385">
        <w:rPr>
          <w:rFonts w:ascii="Courier New" w:hAnsi="Courier New" w:cs="Courier New"/>
          <w:color w:val="000000" w:themeColor="text1"/>
          <w:sz w:val="24"/>
          <w:szCs w:val="24"/>
          <w:shd w:val="clear" w:color="auto" w:fill="FFFFFF"/>
        </w:rPr>
        <w:t xml:space="preserve"> aprobado por unanimidad</w:t>
      </w:r>
      <w:r w:rsidR="00C413FE">
        <w:rPr>
          <w:rFonts w:ascii="Courier New" w:hAnsi="Courier New" w:cs="Courier New"/>
          <w:color w:val="000000" w:themeColor="text1"/>
          <w:sz w:val="24"/>
          <w:szCs w:val="24"/>
          <w:shd w:val="clear" w:color="auto" w:fill="FFFFFF"/>
        </w:rPr>
        <w:t xml:space="preserve"> </w:t>
      </w:r>
      <w:r>
        <w:rPr>
          <w:rFonts w:ascii="Courier New" w:hAnsi="Courier New" w:cs="Courier New"/>
          <w:color w:val="000000" w:themeColor="text1"/>
          <w:sz w:val="24"/>
          <w:szCs w:val="24"/>
          <w:shd w:val="clear" w:color="auto" w:fill="FFFFFF"/>
        </w:rPr>
        <w:t>en general y por mayoría en particular</w:t>
      </w:r>
      <w:r w:rsidR="00A276C7">
        <w:rPr>
          <w:rFonts w:ascii="Courier New" w:hAnsi="Courier New" w:cs="Courier New"/>
          <w:color w:val="000000" w:themeColor="text1"/>
          <w:sz w:val="24"/>
          <w:szCs w:val="24"/>
          <w:shd w:val="clear" w:color="auto" w:fill="FFFFFF"/>
        </w:rPr>
        <w:t xml:space="preserve"> en </w:t>
      </w:r>
      <w:r w:rsidR="00CF4385">
        <w:rPr>
          <w:rFonts w:ascii="Courier New" w:eastAsia="Calibri" w:hAnsi="Courier New" w:cs="Courier New"/>
          <w:sz w:val="24"/>
          <w:szCs w:val="24"/>
          <w:lang w:val="es-ES_tradnl"/>
        </w:rPr>
        <w:t>Sesión Ordinaria del día 11 de Mayo</w:t>
      </w:r>
      <w:r w:rsidR="001A7195" w:rsidRPr="001A7195">
        <w:rPr>
          <w:rFonts w:ascii="Courier New" w:eastAsia="Calibri" w:hAnsi="Courier New" w:cs="Courier New"/>
          <w:sz w:val="24"/>
          <w:szCs w:val="24"/>
          <w:lang w:val="es-ES_tradnl"/>
        </w:rPr>
        <w:t xml:space="preserve"> de 2016</w:t>
      </w:r>
      <w:r w:rsidR="001A7195">
        <w:rPr>
          <w:rFonts w:ascii="Courier New" w:eastAsia="Calibri" w:hAnsi="Courier New" w:cs="Courier New"/>
          <w:sz w:val="24"/>
          <w:szCs w:val="24"/>
          <w:lang w:val="es-ES_tradnl"/>
        </w:rPr>
        <w:t>.</w:t>
      </w:r>
    </w:p>
    <w:p w14:paraId="3588D759" w14:textId="610B0DD7" w:rsidR="00A03B79" w:rsidRDefault="00A03B79" w:rsidP="00A03B79">
      <w:pPr>
        <w:spacing w:before="100" w:beforeAutospacing="1" w:after="100" w:afterAutospacing="1" w:line="360" w:lineRule="auto"/>
        <w:ind w:left="709"/>
        <w:jc w:val="right"/>
        <w:rPr>
          <w:rFonts w:ascii="Courier New" w:eastAsia="Calibri" w:hAnsi="Courier New" w:cs="Courier New"/>
          <w:sz w:val="24"/>
          <w:szCs w:val="24"/>
          <w:lang w:val="es-ES_tradnl"/>
        </w:rPr>
      </w:pPr>
      <w:r>
        <w:rPr>
          <w:rFonts w:ascii="Courier New" w:eastAsia="Calibri" w:hAnsi="Courier New" w:cs="Courier New"/>
          <w:sz w:val="24"/>
          <w:szCs w:val="24"/>
          <w:lang w:val="es-ES_tradnl"/>
        </w:rPr>
        <w:t>...///</w:t>
      </w:r>
    </w:p>
    <w:p w14:paraId="659A7BA8" w14:textId="262A6855" w:rsidR="00A03B79" w:rsidRDefault="00A03B79" w:rsidP="00A03B79">
      <w:pPr>
        <w:spacing w:before="100" w:beforeAutospacing="1" w:after="100" w:afterAutospacing="1" w:line="360" w:lineRule="auto"/>
        <w:ind w:left="709"/>
        <w:rPr>
          <w:rFonts w:ascii="Courier New" w:eastAsia="Calibri" w:hAnsi="Courier New" w:cs="Courier New"/>
          <w:sz w:val="24"/>
          <w:szCs w:val="24"/>
          <w:lang w:val="es-ES_tradnl"/>
        </w:rPr>
      </w:pPr>
      <w:r>
        <w:rPr>
          <w:rFonts w:ascii="Courier New" w:eastAsia="Calibri" w:hAnsi="Courier New" w:cs="Courier New"/>
          <w:sz w:val="24"/>
          <w:szCs w:val="24"/>
          <w:lang w:val="es-ES_tradnl"/>
        </w:rPr>
        <w:lastRenderedPageBreak/>
        <w:t>...///2.-</w:t>
      </w:r>
    </w:p>
    <w:p w14:paraId="3072EB0A" w14:textId="77777777" w:rsidR="00EF174D" w:rsidRPr="004257FE" w:rsidRDefault="00EF174D" w:rsidP="00EF174D">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2DF26185" w14:textId="7BFBBAF4" w:rsidR="00E11B6D" w:rsidRDefault="00EF174D" w:rsidP="00E11B6D">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034016EF" w14:textId="77777777" w:rsidR="00E11B6D" w:rsidRPr="00E11B6D" w:rsidRDefault="00E11B6D" w:rsidP="00E11B6D">
      <w:pPr>
        <w:spacing w:before="100" w:beforeAutospacing="1" w:after="100" w:afterAutospacing="1"/>
        <w:jc w:val="center"/>
        <w:rPr>
          <w:rFonts w:ascii="Courier New" w:eastAsia="Calibri" w:hAnsi="Courier New" w:cs="Courier New"/>
          <w:b/>
          <w:sz w:val="24"/>
          <w:szCs w:val="24"/>
          <w:lang w:val="es-ES_tradnl"/>
        </w:rPr>
      </w:pPr>
    </w:p>
    <w:p w14:paraId="28ED36FA" w14:textId="096E86C7" w:rsidR="007F5E4C" w:rsidRDefault="0017090A" w:rsidP="005F5659">
      <w:pPr>
        <w:spacing w:before="100" w:beforeAutospacing="1" w:after="0" w:line="360" w:lineRule="auto"/>
        <w:ind w:left="709" w:hanging="709"/>
        <w:jc w:val="both"/>
        <w:rPr>
          <w:rFonts w:ascii="Courier New" w:eastAsia="Times New Roman" w:hAnsi="Courier New" w:cs="Courier New"/>
          <w:color w:val="222222"/>
          <w:sz w:val="24"/>
          <w:szCs w:val="24"/>
          <w:lang w:eastAsia="es-AR"/>
        </w:rPr>
      </w:pPr>
      <w:r w:rsidRPr="00826794">
        <w:rPr>
          <w:rFonts w:ascii="Courier New" w:hAnsi="Courier New" w:cs="Courier New"/>
          <w:b/>
          <w:bCs/>
          <w:sz w:val="24"/>
          <w:szCs w:val="24"/>
          <w:u w:val="single"/>
          <w:lang w:val="es-ES"/>
        </w:rPr>
        <w:t>Art.1</w:t>
      </w:r>
      <w:r>
        <w:rPr>
          <w:rFonts w:ascii="Courier New" w:hAnsi="Courier New" w:cs="Courier New"/>
          <w:b/>
          <w:bCs/>
          <w:sz w:val="24"/>
          <w:szCs w:val="24"/>
          <w:u w:val="single"/>
          <w:lang w:val="es-ES"/>
        </w:rPr>
        <w:t>º</w:t>
      </w:r>
      <w:r w:rsidR="00513D98">
        <w:rPr>
          <w:rFonts w:ascii="Courier New" w:hAnsi="Courier New" w:cs="Courier New"/>
          <w:b/>
          <w:bCs/>
          <w:sz w:val="24"/>
          <w:szCs w:val="24"/>
          <w:lang w:val="es-ES"/>
        </w:rPr>
        <w:t>:</w:t>
      </w:r>
      <w:r w:rsidR="00513D98" w:rsidRPr="00513D98">
        <w:rPr>
          <w:rFonts w:ascii="Courier New" w:hAnsi="Courier New" w:cs="Courier New"/>
          <w:b/>
          <w:sz w:val="24"/>
          <w:szCs w:val="24"/>
        </w:rPr>
        <w:t xml:space="preserve"> </w:t>
      </w:r>
      <w:r w:rsidR="005F5659">
        <w:rPr>
          <w:rFonts w:ascii="Courier New" w:hAnsi="Courier New" w:cs="Courier New"/>
          <w:b/>
          <w:sz w:val="24"/>
          <w:szCs w:val="24"/>
        </w:rPr>
        <w:t>LA</w:t>
      </w:r>
      <w:r w:rsidR="005F5659" w:rsidRPr="0087002E">
        <w:rPr>
          <w:rFonts w:ascii="Courier New" w:hAnsi="Courier New" w:cs="Courier New"/>
          <w:sz w:val="24"/>
          <w:szCs w:val="24"/>
        </w:rPr>
        <w:t xml:space="preserve"> municipalidad de Alta Gracia reconocerá en lo</w:t>
      </w:r>
      <w:r w:rsidR="005F5659" w:rsidRPr="005F5659">
        <w:rPr>
          <w:rFonts w:ascii="Courier New" w:hAnsi="Courier New" w:cs="Courier New"/>
          <w:sz w:val="24"/>
          <w:szCs w:val="24"/>
        </w:rPr>
        <w:t xml:space="preserve"> </w:t>
      </w:r>
      <w:r w:rsidR="005F5659" w:rsidRPr="0087002E">
        <w:rPr>
          <w:rFonts w:ascii="Courier New" w:hAnsi="Courier New" w:cs="Courier New"/>
          <w:sz w:val="24"/>
          <w:szCs w:val="24"/>
        </w:rPr>
        <w:t>sucesivo como Centros Vecinales, a las instituciones que se</w:t>
      </w:r>
      <w:r w:rsidR="005F5659" w:rsidRPr="005F5659">
        <w:rPr>
          <w:rFonts w:ascii="Courier New" w:hAnsi="Courier New" w:cs="Courier New"/>
          <w:sz w:val="24"/>
          <w:szCs w:val="24"/>
        </w:rPr>
        <w:t xml:space="preserve"> </w:t>
      </w:r>
      <w:r w:rsidR="005F5659" w:rsidRPr="0087002E">
        <w:rPr>
          <w:rFonts w:ascii="Courier New" w:hAnsi="Courier New" w:cs="Courier New"/>
          <w:sz w:val="24"/>
          <w:szCs w:val="24"/>
        </w:rPr>
        <w:t>constituyan de acuerdo a la</w:t>
      </w:r>
      <w:r w:rsidR="005F5659">
        <w:rPr>
          <w:rFonts w:ascii="Courier New" w:hAnsi="Courier New" w:cs="Courier New"/>
          <w:sz w:val="24"/>
          <w:szCs w:val="24"/>
        </w:rPr>
        <w:t>s previsiones de esta ordenanza</w:t>
      </w:r>
      <w:r w:rsidR="00513D98" w:rsidRPr="00203131">
        <w:rPr>
          <w:rFonts w:ascii="Courier New" w:eastAsia="Times New Roman" w:hAnsi="Courier New" w:cs="Courier New"/>
          <w:color w:val="222222"/>
          <w:sz w:val="24"/>
          <w:szCs w:val="24"/>
          <w:lang w:eastAsia="es-AR"/>
        </w:rPr>
        <w:t>.-</w:t>
      </w:r>
    </w:p>
    <w:p w14:paraId="4ED2C318" w14:textId="77777777" w:rsidR="005F5659" w:rsidRPr="0087002E" w:rsidRDefault="005F5659" w:rsidP="005F5659">
      <w:pPr>
        <w:jc w:val="center"/>
        <w:rPr>
          <w:rFonts w:ascii="Courier New" w:hAnsi="Courier New" w:cs="Courier New"/>
          <w:b/>
          <w:sz w:val="24"/>
          <w:szCs w:val="24"/>
          <w:u w:val="single"/>
        </w:rPr>
      </w:pPr>
      <w:r w:rsidRPr="0087002E">
        <w:rPr>
          <w:rFonts w:ascii="Courier New" w:hAnsi="Courier New" w:cs="Courier New"/>
          <w:b/>
          <w:sz w:val="24"/>
          <w:szCs w:val="24"/>
          <w:u w:val="single"/>
        </w:rPr>
        <w:t>CAPITULO I</w:t>
      </w:r>
    </w:p>
    <w:p w14:paraId="7035387D" w14:textId="2206460B" w:rsidR="005F5659" w:rsidRPr="00CF54E1" w:rsidRDefault="005F5659" w:rsidP="00CF54E1">
      <w:pPr>
        <w:jc w:val="center"/>
        <w:rPr>
          <w:rFonts w:ascii="Courier New" w:hAnsi="Courier New" w:cs="Courier New"/>
          <w:b/>
          <w:sz w:val="24"/>
          <w:szCs w:val="24"/>
          <w:u w:val="single"/>
        </w:rPr>
      </w:pPr>
      <w:r w:rsidRPr="0087002E">
        <w:rPr>
          <w:rFonts w:ascii="Courier New" w:hAnsi="Courier New" w:cs="Courier New"/>
          <w:b/>
          <w:sz w:val="24"/>
          <w:szCs w:val="24"/>
          <w:u w:val="single"/>
        </w:rPr>
        <w:t>DEFINICION</w:t>
      </w:r>
    </w:p>
    <w:p w14:paraId="4F4BC217" w14:textId="7537D99C" w:rsidR="00513D98" w:rsidRDefault="00513D98" w:rsidP="00513D98">
      <w:pPr>
        <w:spacing w:before="100" w:beforeAutospacing="1" w:after="0" w:line="360" w:lineRule="auto"/>
        <w:ind w:left="709" w:hanging="709"/>
        <w:jc w:val="both"/>
        <w:rPr>
          <w:rFonts w:ascii="Courier New" w:hAnsi="Courier New" w:cs="Courier New"/>
          <w:sz w:val="24"/>
          <w:szCs w:val="24"/>
        </w:rPr>
      </w:pPr>
      <w:r>
        <w:rPr>
          <w:rFonts w:ascii="Courier New" w:hAnsi="Courier New" w:cs="Courier New"/>
          <w:b/>
          <w:bCs/>
          <w:sz w:val="24"/>
          <w:szCs w:val="24"/>
          <w:u w:val="single"/>
          <w:lang w:val="es-ES"/>
        </w:rPr>
        <w:t>Art.2°</w:t>
      </w:r>
      <w:r>
        <w:rPr>
          <w:rFonts w:ascii="Courier New" w:hAnsi="Courier New" w:cs="Courier New"/>
          <w:b/>
          <w:bCs/>
          <w:sz w:val="24"/>
          <w:szCs w:val="24"/>
          <w:lang w:val="es-ES"/>
        </w:rPr>
        <w:t>:</w:t>
      </w:r>
      <w:r w:rsidRPr="00513D98">
        <w:rPr>
          <w:rFonts w:ascii="Courier New" w:hAnsi="Courier New" w:cs="Courier New"/>
          <w:sz w:val="24"/>
          <w:szCs w:val="24"/>
        </w:rPr>
        <w:t xml:space="preserve"> </w:t>
      </w:r>
      <w:r w:rsidR="005F5659" w:rsidRPr="005F5659">
        <w:rPr>
          <w:rFonts w:ascii="Courier New" w:hAnsi="Courier New" w:cs="Courier New"/>
          <w:b/>
          <w:sz w:val="24"/>
          <w:szCs w:val="24"/>
        </w:rPr>
        <w:t>LOS</w:t>
      </w:r>
      <w:r w:rsidR="005F5659" w:rsidRPr="0087002E">
        <w:rPr>
          <w:rFonts w:ascii="Courier New" w:hAnsi="Courier New" w:cs="Courier New"/>
          <w:sz w:val="24"/>
          <w:szCs w:val="24"/>
        </w:rPr>
        <w:t xml:space="preserve"> Centros Vecinales son asociaciones de vecinos sin fines de lucro, con participación en la gestión municipal, representativa de los vecinos del barrio o sector de su jurisdicción, constituidos para la satisfacción de sus necesidades comunes y el mejoramiento de su calidad de vida, sobre la base de principios de participación democrática, colaboración mutua y solidaridad vecinal</w:t>
      </w:r>
      <w:r w:rsidR="00640FDD">
        <w:rPr>
          <w:rFonts w:ascii="Courier New" w:hAnsi="Courier New" w:cs="Courier New"/>
          <w:sz w:val="24"/>
          <w:szCs w:val="24"/>
        </w:rPr>
        <w:t>.</w:t>
      </w:r>
    </w:p>
    <w:p w14:paraId="37A6B137" w14:textId="77777777" w:rsidR="00640FDD" w:rsidRDefault="00640FDD" w:rsidP="00513D98">
      <w:pPr>
        <w:spacing w:before="100" w:beforeAutospacing="1" w:after="0" w:line="360" w:lineRule="auto"/>
        <w:ind w:left="709" w:hanging="709"/>
        <w:jc w:val="both"/>
        <w:rPr>
          <w:rFonts w:ascii="Courier New" w:hAnsi="Courier New" w:cs="Courier New"/>
          <w:sz w:val="24"/>
          <w:szCs w:val="24"/>
        </w:rPr>
      </w:pPr>
    </w:p>
    <w:p w14:paraId="1E214FF6" w14:textId="10E96B1E" w:rsidR="00640FDD" w:rsidRPr="00640FDD" w:rsidRDefault="00640FDD" w:rsidP="00640FDD">
      <w:pPr>
        <w:jc w:val="center"/>
        <w:rPr>
          <w:rFonts w:ascii="Courier New" w:hAnsi="Courier New" w:cs="Courier New"/>
          <w:b/>
          <w:sz w:val="24"/>
          <w:szCs w:val="24"/>
          <w:u w:val="single"/>
        </w:rPr>
      </w:pPr>
      <w:r w:rsidRPr="0087002E">
        <w:rPr>
          <w:rFonts w:ascii="Courier New" w:hAnsi="Courier New" w:cs="Courier New"/>
          <w:b/>
          <w:sz w:val="24"/>
          <w:szCs w:val="24"/>
          <w:u w:val="single"/>
        </w:rPr>
        <w:t>DEL OBJETIVO Y DE LAS FUNCIONES</w:t>
      </w:r>
    </w:p>
    <w:p w14:paraId="498F4D41" w14:textId="4A3C6452" w:rsidR="00513D98" w:rsidRDefault="00513D98" w:rsidP="00513D98">
      <w:pPr>
        <w:spacing w:before="100" w:beforeAutospacing="1" w:after="0" w:line="360" w:lineRule="auto"/>
        <w:ind w:left="709" w:hanging="709"/>
        <w:jc w:val="both"/>
        <w:rPr>
          <w:rFonts w:ascii="Courier New" w:hAnsi="Courier New" w:cs="Courier New"/>
          <w:sz w:val="24"/>
          <w:szCs w:val="24"/>
        </w:rPr>
      </w:pPr>
      <w:r>
        <w:rPr>
          <w:rFonts w:ascii="Courier New" w:hAnsi="Courier New" w:cs="Courier New"/>
          <w:b/>
          <w:bCs/>
          <w:sz w:val="24"/>
          <w:szCs w:val="24"/>
          <w:u w:val="single"/>
          <w:lang w:val="es-ES"/>
        </w:rPr>
        <w:t>Art.</w:t>
      </w:r>
      <w:r>
        <w:rPr>
          <w:rFonts w:ascii="Courier New" w:hAnsi="Courier New" w:cs="Courier New"/>
          <w:b/>
          <w:sz w:val="24"/>
          <w:szCs w:val="24"/>
          <w:u w:val="single"/>
          <w:lang w:val="es-ES"/>
        </w:rPr>
        <w:t>3</w:t>
      </w:r>
      <w:r w:rsidRPr="00513D98">
        <w:rPr>
          <w:rFonts w:ascii="Courier New" w:hAnsi="Courier New" w:cs="Courier New"/>
          <w:b/>
          <w:sz w:val="24"/>
          <w:szCs w:val="24"/>
          <w:u w:val="single"/>
          <w:lang w:val="es-ES"/>
        </w:rPr>
        <w:t>°</w:t>
      </w:r>
      <w:r w:rsidRPr="00513D98">
        <w:rPr>
          <w:rFonts w:ascii="Courier New" w:hAnsi="Courier New" w:cs="Courier New"/>
          <w:b/>
          <w:sz w:val="24"/>
          <w:szCs w:val="24"/>
          <w:lang w:val="es-ES"/>
        </w:rPr>
        <w:t>:</w:t>
      </w:r>
      <w:r w:rsidR="00640FDD">
        <w:rPr>
          <w:rFonts w:ascii="Courier New" w:hAnsi="Courier New" w:cs="Courier New"/>
          <w:b/>
          <w:sz w:val="24"/>
          <w:szCs w:val="24"/>
        </w:rPr>
        <w:t xml:space="preserve"> </w:t>
      </w:r>
      <w:r w:rsidR="00640FDD" w:rsidRPr="00640FDD">
        <w:rPr>
          <w:rFonts w:ascii="Courier New" w:hAnsi="Courier New" w:cs="Courier New"/>
          <w:b/>
          <w:sz w:val="24"/>
          <w:szCs w:val="24"/>
        </w:rPr>
        <w:t>LOS</w:t>
      </w:r>
      <w:r w:rsidR="00640FDD" w:rsidRPr="0087002E">
        <w:rPr>
          <w:rFonts w:ascii="Courier New" w:hAnsi="Courier New" w:cs="Courier New"/>
          <w:sz w:val="24"/>
          <w:szCs w:val="24"/>
        </w:rPr>
        <w:t xml:space="preserve"> Centros Vecinales tendrán como objetivo y</w:t>
      </w:r>
      <w:r w:rsidR="00640FDD" w:rsidRPr="00640FDD">
        <w:rPr>
          <w:rFonts w:ascii="Courier New" w:hAnsi="Courier New" w:cs="Courier New"/>
          <w:sz w:val="24"/>
          <w:szCs w:val="24"/>
        </w:rPr>
        <w:t xml:space="preserve"> </w:t>
      </w:r>
      <w:r w:rsidR="00640FDD" w:rsidRPr="0087002E">
        <w:rPr>
          <w:rFonts w:ascii="Courier New" w:hAnsi="Courier New" w:cs="Courier New"/>
          <w:sz w:val="24"/>
          <w:szCs w:val="24"/>
        </w:rPr>
        <w:t>funciones:</w:t>
      </w:r>
    </w:p>
    <w:p w14:paraId="72A57B88" w14:textId="77777777" w:rsidR="00640FDD" w:rsidRPr="00640FDD" w:rsidRDefault="00640FDD" w:rsidP="00B92399">
      <w:pPr>
        <w:pStyle w:val="Prrafodelista"/>
        <w:numPr>
          <w:ilvl w:val="0"/>
          <w:numId w:val="1"/>
        </w:numPr>
        <w:spacing w:line="276" w:lineRule="auto"/>
        <w:jc w:val="both"/>
        <w:rPr>
          <w:rFonts w:ascii="Courier New" w:hAnsi="Courier New" w:cs="Courier New"/>
          <w:b w:val="0"/>
          <w:szCs w:val="24"/>
        </w:rPr>
      </w:pPr>
      <w:r w:rsidRPr="00640FDD">
        <w:rPr>
          <w:rFonts w:ascii="Courier New" w:hAnsi="Courier New" w:cs="Courier New"/>
          <w:b w:val="0"/>
          <w:szCs w:val="24"/>
        </w:rPr>
        <w:t>Procurar la unidad y armonía del vecindario, y el entendimiento y colaboración entre los demás Centros u otras Instituciones,</w:t>
      </w:r>
    </w:p>
    <w:p w14:paraId="0A92E362" w14:textId="77777777" w:rsidR="00640FDD" w:rsidRDefault="00640FDD" w:rsidP="00B92399">
      <w:pPr>
        <w:pStyle w:val="Prrafodelista"/>
        <w:numPr>
          <w:ilvl w:val="0"/>
          <w:numId w:val="1"/>
        </w:numPr>
        <w:spacing w:line="276" w:lineRule="auto"/>
        <w:jc w:val="both"/>
        <w:rPr>
          <w:rFonts w:ascii="Courier New" w:hAnsi="Courier New" w:cs="Courier New"/>
          <w:b w:val="0"/>
          <w:szCs w:val="24"/>
        </w:rPr>
      </w:pPr>
      <w:r w:rsidRPr="00640FDD">
        <w:rPr>
          <w:rFonts w:ascii="Courier New" w:hAnsi="Courier New" w:cs="Courier New"/>
          <w:b w:val="0"/>
          <w:szCs w:val="24"/>
        </w:rPr>
        <w:t>Desarrollar actividades de fomento; edilicio, social, cultural, moral y deportivo del área  territorial que les corresponda;</w:t>
      </w:r>
    </w:p>
    <w:p w14:paraId="43F15D5F" w14:textId="5B326A10" w:rsidR="00A03B79" w:rsidRDefault="00A03B79" w:rsidP="00A03B79">
      <w:pPr>
        <w:pStyle w:val="Prrafodelista"/>
        <w:spacing w:line="276" w:lineRule="auto"/>
        <w:ind w:left="1440"/>
        <w:jc w:val="right"/>
        <w:rPr>
          <w:rFonts w:ascii="Courier New" w:hAnsi="Courier New" w:cs="Courier New"/>
          <w:b w:val="0"/>
          <w:szCs w:val="24"/>
        </w:rPr>
      </w:pPr>
      <w:r>
        <w:rPr>
          <w:rFonts w:ascii="Courier New" w:hAnsi="Courier New" w:cs="Courier New"/>
          <w:b w:val="0"/>
          <w:szCs w:val="24"/>
        </w:rPr>
        <w:t>...///</w:t>
      </w:r>
    </w:p>
    <w:p w14:paraId="05B9C711" w14:textId="77777777" w:rsidR="007C635D" w:rsidRDefault="007C635D" w:rsidP="00A03B79">
      <w:pPr>
        <w:pStyle w:val="Prrafodelista"/>
        <w:spacing w:line="276" w:lineRule="auto"/>
        <w:ind w:left="1440"/>
        <w:jc w:val="right"/>
        <w:rPr>
          <w:rFonts w:ascii="Courier New" w:hAnsi="Courier New" w:cs="Courier New"/>
          <w:b w:val="0"/>
          <w:szCs w:val="24"/>
        </w:rPr>
      </w:pPr>
    </w:p>
    <w:p w14:paraId="65B9DE40" w14:textId="77777777" w:rsidR="00CF54E1" w:rsidRDefault="00CF54E1" w:rsidP="00A03B79">
      <w:pPr>
        <w:pStyle w:val="Prrafodelista"/>
        <w:spacing w:line="276" w:lineRule="auto"/>
        <w:ind w:left="1440"/>
        <w:jc w:val="right"/>
        <w:rPr>
          <w:rFonts w:ascii="Courier New" w:hAnsi="Courier New" w:cs="Courier New"/>
          <w:b w:val="0"/>
          <w:szCs w:val="24"/>
        </w:rPr>
      </w:pPr>
    </w:p>
    <w:p w14:paraId="5D567264" w14:textId="370D44C1" w:rsidR="00EF06AD" w:rsidRPr="00EF06AD" w:rsidRDefault="00EF06AD" w:rsidP="00EF06AD">
      <w:pPr>
        <w:rPr>
          <w:rFonts w:ascii="Courier New" w:hAnsi="Courier New" w:cs="Courier New"/>
          <w:szCs w:val="24"/>
        </w:rPr>
      </w:pPr>
      <w:r w:rsidRPr="00EF06AD">
        <w:rPr>
          <w:rFonts w:ascii="Courier New" w:hAnsi="Courier New" w:cs="Courier New"/>
          <w:szCs w:val="24"/>
        </w:rPr>
        <w:lastRenderedPageBreak/>
        <w:t>...///3.-</w:t>
      </w:r>
    </w:p>
    <w:p w14:paraId="4029DA74" w14:textId="77777777" w:rsidR="00640FDD" w:rsidRPr="00A03B79" w:rsidRDefault="00640FDD" w:rsidP="00B92399">
      <w:pPr>
        <w:pStyle w:val="Prrafodelista"/>
        <w:numPr>
          <w:ilvl w:val="0"/>
          <w:numId w:val="1"/>
        </w:numPr>
        <w:spacing w:line="276" w:lineRule="auto"/>
        <w:jc w:val="both"/>
        <w:rPr>
          <w:rFonts w:ascii="Courier New" w:hAnsi="Courier New" w:cs="Courier New"/>
          <w:b w:val="0"/>
          <w:szCs w:val="24"/>
        </w:rPr>
      </w:pPr>
      <w:r w:rsidRPr="00A03B79">
        <w:rPr>
          <w:rFonts w:ascii="Courier New" w:hAnsi="Courier New" w:cs="Courier New"/>
          <w:b w:val="0"/>
          <w:szCs w:val="24"/>
        </w:rPr>
        <w:t>Transmitir a la Municipalidad las necesidades y problemas del vecindario, como también las propuestas de soluciones, haciendo conocer los recursos humanos y materiales con que cuentan, para procurar las soluciones correspondientes;</w:t>
      </w:r>
    </w:p>
    <w:p w14:paraId="3BDFDF08" w14:textId="77777777" w:rsidR="00640FDD" w:rsidRPr="00A03B79" w:rsidRDefault="00640FDD" w:rsidP="00B92399">
      <w:pPr>
        <w:pStyle w:val="Prrafodelista"/>
        <w:numPr>
          <w:ilvl w:val="0"/>
          <w:numId w:val="1"/>
        </w:numPr>
        <w:spacing w:line="276" w:lineRule="auto"/>
        <w:jc w:val="both"/>
        <w:rPr>
          <w:rFonts w:ascii="Courier New" w:hAnsi="Courier New" w:cs="Courier New"/>
          <w:b w:val="0"/>
          <w:szCs w:val="24"/>
        </w:rPr>
      </w:pPr>
      <w:r w:rsidRPr="00A03B79">
        <w:rPr>
          <w:rFonts w:ascii="Courier New" w:hAnsi="Courier New" w:cs="Courier New"/>
          <w:b w:val="0"/>
          <w:szCs w:val="24"/>
        </w:rPr>
        <w:t>Estimular la realización de programas de desarrollo vecinal, fundados en el esfuerzo de los vecinos, con la intervención activa, en su caso, de otras entidades afines al sector;</w:t>
      </w:r>
    </w:p>
    <w:p w14:paraId="167C0303" w14:textId="77777777" w:rsidR="00640FDD" w:rsidRPr="00A03B79" w:rsidRDefault="00640FDD" w:rsidP="00B92399">
      <w:pPr>
        <w:pStyle w:val="Prrafodelista"/>
        <w:numPr>
          <w:ilvl w:val="0"/>
          <w:numId w:val="1"/>
        </w:numPr>
        <w:spacing w:line="276" w:lineRule="auto"/>
        <w:jc w:val="both"/>
        <w:rPr>
          <w:rFonts w:ascii="Courier New" w:hAnsi="Courier New" w:cs="Courier New"/>
          <w:b w:val="0"/>
          <w:szCs w:val="24"/>
        </w:rPr>
      </w:pPr>
      <w:r w:rsidRPr="00A03B79">
        <w:rPr>
          <w:rFonts w:ascii="Courier New" w:hAnsi="Courier New" w:cs="Courier New"/>
          <w:b w:val="0"/>
          <w:szCs w:val="24"/>
        </w:rPr>
        <w:t>Colaborar con la Municipalidad en el estricto cumplimiento de las Ordenanzas, en especial, las atinentes a la seguridad, moralidad y salubridad pública, a traes de su difusión entre los vecinos, para el mejor conocimiento y correcto entendimiento de los preceptos establecidos en ella.</w:t>
      </w:r>
    </w:p>
    <w:p w14:paraId="2E8C3A0C" w14:textId="77777777" w:rsidR="00640FDD" w:rsidRPr="00A03B79" w:rsidRDefault="00640FDD" w:rsidP="00B92399">
      <w:pPr>
        <w:pStyle w:val="Prrafodelista"/>
        <w:numPr>
          <w:ilvl w:val="0"/>
          <w:numId w:val="1"/>
        </w:numPr>
        <w:spacing w:line="276" w:lineRule="auto"/>
        <w:jc w:val="both"/>
        <w:rPr>
          <w:rFonts w:ascii="Courier New" w:hAnsi="Courier New" w:cs="Courier New"/>
          <w:b w:val="0"/>
          <w:szCs w:val="24"/>
        </w:rPr>
      </w:pPr>
      <w:r w:rsidRPr="00A03B79">
        <w:rPr>
          <w:rFonts w:ascii="Courier New" w:hAnsi="Courier New" w:cs="Courier New"/>
          <w:b w:val="0"/>
          <w:szCs w:val="24"/>
        </w:rPr>
        <w:t>Asistir y participar con su voz en las reuniones que convoque la autoridad municipal designada por el Departamento Ejecutivo, para el tratamiento de problemas y/o inquietudes barriales o zonales;</w:t>
      </w:r>
    </w:p>
    <w:p w14:paraId="549B9B6D" w14:textId="77777777" w:rsidR="00640FDD" w:rsidRPr="00A03B79" w:rsidRDefault="00640FDD" w:rsidP="00B92399">
      <w:pPr>
        <w:pStyle w:val="Prrafodelista"/>
        <w:numPr>
          <w:ilvl w:val="0"/>
          <w:numId w:val="1"/>
        </w:numPr>
        <w:spacing w:line="276" w:lineRule="auto"/>
        <w:jc w:val="both"/>
        <w:rPr>
          <w:rFonts w:ascii="Courier New" w:hAnsi="Courier New" w:cs="Courier New"/>
          <w:b w:val="0"/>
          <w:szCs w:val="24"/>
        </w:rPr>
      </w:pPr>
      <w:r w:rsidRPr="00A03B79">
        <w:rPr>
          <w:rFonts w:ascii="Courier New" w:hAnsi="Courier New" w:cs="Courier New"/>
          <w:b w:val="0"/>
          <w:szCs w:val="24"/>
        </w:rPr>
        <w:t>Promover el mejoramiento de la calidad de vida y el desarrollo local;</w:t>
      </w:r>
    </w:p>
    <w:p w14:paraId="70A67FDC" w14:textId="77777777" w:rsidR="00640FDD" w:rsidRPr="00A03B79" w:rsidRDefault="00640FDD" w:rsidP="00B92399">
      <w:pPr>
        <w:pStyle w:val="Prrafodelista"/>
        <w:numPr>
          <w:ilvl w:val="0"/>
          <w:numId w:val="1"/>
        </w:numPr>
        <w:spacing w:line="276" w:lineRule="auto"/>
        <w:jc w:val="both"/>
        <w:rPr>
          <w:rFonts w:ascii="Courier New" w:hAnsi="Courier New" w:cs="Courier New"/>
          <w:b w:val="0"/>
          <w:szCs w:val="24"/>
        </w:rPr>
      </w:pPr>
      <w:r w:rsidRPr="00A03B79">
        <w:rPr>
          <w:rFonts w:ascii="Courier New" w:hAnsi="Courier New" w:cs="Courier New"/>
          <w:b w:val="0"/>
          <w:szCs w:val="24"/>
        </w:rPr>
        <w:t>Estimular la participación cívica, democrática, solidaria y de integración de los vecinos.</w:t>
      </w:r>
    </w:p>
    <w:p w14:paraId="3E83FDE7" w14:textId="77777777" w:rsidR="00640FDD" w:rsidRPr="00A03B79" w:rsidRDefault="00640FDD" w:rsidP="00B92399">
      <w:pPr>
        <w:pStyle w:val="Prrafodelista"/>
        <w:numPr>
          <w:ilvl w:val="0"/>
          <w:numId w:val="1"/>
        </w:numPr>
        <w:spacing w:line="276" w:lineRule="auto"/>
        <w:jc w:val="both"/>
        <w:rPr>
          <w:rFonts w:ascii="Courier New" w:hAnsi="Courier New" w:cs="Courier New"/>
          <w:b w:val="0"/>
          <w:szCs w:val="24"/>
        </w:rPr>
      </w:pPr>
      <w:r w:rsidRPr="00A03B79">
        <w:rPr>
          <w:rFonts w:ascii="Courier New" w:hAnsi="Courier New" w:cs="Courier New"/>
          <w:b w:val="0"/>
          <w:szCs w:val="24"/>
        </w:rPr>
        <w:t>Convenir acciones con el gobierno municipal, y participar de su gestión mediante la presentación de peticiones, inquietudes, sugerencias e intervenir en la formulación de programas de desarrollo comunitario y de defensa de los intereses generales frente a hechos, actos u omisiones de la administración pública municipal en su barrio o zona.</w:t>
      </w:r>
    </w:p>
    <w:p w14:paraId="68B05ECF" w14:textId="77777777" w:rsidR="00640FDD" w:rsidRPr="00A03B79" w:rsidRDefault="00640FDD" w:rsidP="00B92399">
      <w:pPr>
        <w:pStyle w:val="Prrafodelista"/>
        <w:numPr>
          <w:ilvl w:val="0"/>
          <w:numId w:val="1"/>
        </w:numPr>
        <w:spacing w:line="276" w:lineRule="auto"/>
        <w:jc w:val="both"/>
        <w:rPr>
          <w:rFonts w:ascii="Courier New" w:hAnsi="Courier New" w:cs="Courier New"/>
          <w:b w:val="0"/>
          <w:szCs w:val="24"/>
        </w:rPr>
      </w:pPr>
      <w:r w:rsidRPr="00A03B79">
        <w:rPr>
          <w:rFonts w:ascii="Courier New" w:hAnsi="Courier New" w:cs="Courier New"/>
          <w:b w:val="0"/>
          <w:szCs w:val="24"/>
        </w:rPr>
        <w:t>Difundir normas municipales;</w:t>
      </w:r>
    </w:p>
    <w:p w14:paraId="51320783" w14:textId="77777777" w:rsidR="00640FDD" w:rsidRPr="00A03B79" w:rsidRDefault="00640FDD" w:rsidP="00B92399">
      <w:pPr>
        <w:pStyle w:val="Prrafodelista"/>
        <w:numPr>
          <w:ilvl w:val="0"/>
          <w:numId w:val="1"/>
        </w:numPr>
        <w:spacing w:line="276" w:lineRule="auto"/>
        <w:jc w:val="both"/>
        <w:rPr>
          <w:rFonts w:ascii="Courier New" w:hAnsi="Courier New" w:cs="Courier New"/>
          <w:b w:val="0"/>
          <w:szCs w:val="24"/>
        </w:rPr>
      </w:pPr>
      <w:r w:rsidRPr="00A03B79">
        <w:rPr>
          <w:rFonts w:ascii="Courier New" w:hAnsi="Courier New" w:cs="Courier New"/>
          <w:b w:val="0"/>
          <w:szCs w:val="24"/>
        </w:rPr>
        <w:t>Facilitar las instalaciones del Centro Vecinal al Municipio para la ejecución de programas de interés vecinal, previo acuerdo de las partes.</w:t>
      </w:r>
    </w:p>
    <w:p w14:paraId="0756FE0A" w14:textId="77777777" w:rsidR="00640FDD" w:rsidRDefault="00640FDD" w:rsidP="00B92399">
      <w:pPr>
        <w:pStyle w:val="Prrafodelista"/>
        <w:numPr>
          <w:ilvl w:val="0"/>
          <w:numId w:val="1"/>
        </w:numPr>
        <w:spacing w:line="276" w:lineRule="auto"/>
        <w:jc w:val="both"/>
        <w:rPr>
          <w:rFonts w:ascii="Courier New" w:hAnsi="Courier New" w:cs="Courier New"/>
          <w:b w:val="0"/>
          <w:szCs w:val="24"/>
        </w:rPr>
      </w:pPr>
      <w:r w:rsidRPr="00A03B79">
        <w:rPr>
          <w:rFonts w:ascii="Courier New" w:hAnsi="Courier New" w:cs="Courier New"/>
          <w:b w:val="0"/>
          <w:szCs w:val="24"/>
        </w:rPr>
        <w:t>Ejercer toda otra función tendiente al cumplimiento de sus fines.</w:t>
      </w:r>
    </w:p>
    <w:p w14:paraId="4106F17B" w14:textId="77777777" w:rsidR="00A03B79" w:rsidRDefault="00A03B79" w:rsidP="00A03B79">
      <w:pPr>
        <w:jc w:val="both"/>
        <w:rPr>
          <w:rFonts w:ascii="Courier New" w:hAnsi="Courier New" w:cs="Courier New"/>
          <w:szCs w:val="24"/>
        </w:rPr>
      </w:pPr>
    </w:p>
    <w:p w14:paraId="2755FE79" w14:textId="560CC3CD" w:rsidR="00A03B79" w:rsidRDefault="00A03B79" w:rsidP="00A03B79">
      <w:pPr>
        <w:jc w:val="right"/>
        <w:rPr>
          <w:rFonts w:ascii="Courier New" w:hAnsi="Courier New" w:cs="Courier New"/>
          <w:szCs w:val="24"/>
        </w:rPr>
      </w:pPr>
      <w:r>
        <w:rPr>
          <w:rFonts w:ascii="Courier New" w:hAnsi="Courier New" w:cs="Courier New"/>
          <w:szCs w:val="24"/>
        </w:rPr>
        <w:t>...///</w:t>
      </w:r>
    </w:p>
    <w:p w14:paraId="13137576" w14:textId="77777777" w:rsidR="00EF06AD" w:rsidRDefault="00EF06AD" w:rsidP="00A03B79">
      <w:pPr>
        <w:jc w:val="right"/>
        <w:rPr>
          <w:rFonts w:ascii="Courier New" w:hAnsi="Courier New" w:cs="Courier New"/>
          <w:szCs w:val="24"/>
        </w:rPr>
      </w:pPr>
    </w:p>
    <w:p w14:paraId="65BF1318" w14:textId="2D0266F9" w:rsidR="00640FDD" w:rsidRDefault="00A03B79" w:rsidP="00A03B79">
      <w:pPr>
        <w:rPr>
          <w:rFonts w:ascii="Courier New" w:hAnsi="Courier New" w:cs="Courier New"/>
          <w:szCs w:val="24"/>
        </w:rPr>
      </w:pPr>
      <w:r>
        <w:rPr>
          <w:rFonts w:ascii="Courier New" w:hAnsi="Courier New" w:cs="Courier New"/>
          <w:szCs w:val="24"/>
        </w:rPr>
        <w:lastRenderedPageBreak/>
        <w:t>...///4.-</w:t>
      </w:r>
    </w:p>
    <w:p w14:paraId="48F3B9C4" w14:textId="77777777" w:rsidR="00A03B79" w:rsidRPr="0087002E" w:rsidRDefault="00A03B79" w:rsidP="00A03B79">
      <w:pPr>
        <w:spacing w:after="0"/>
        <w:jc w:val="center"/>
        <w:rPr>
          <w:rFonts w:ascii="Courier New" w:hAnsi="Courier New" w:cs="Courier New"/>
          <w:b/>
          <w:sz w:val="24"/>
          <w:szCs w:val="24"/>
          <w:u w:val="single"/>
        </w:rPr>
      </w:pPr>
      <w:r w:rsidRPr="0087002E">
        <w:rPr>
          <w:rFonts w:ascii="Courier New" w:hAnsi="Courier New" w:cs="Courier New"/>
          <w:b/>
          <w:sz w:val="24"/>
          <w:szCs w:val="24"/>
          <w:u w:val="single"/>
        </w:rPr>
        <w:t>CAPITULO II</w:t>
      </w:r>
    </w:p>
    <w:p w14:paraId="492A82F2" w14:textId="77777777" w:rsidR="00A03B79" w:rsidRPr="0087002E" w:rsidRDefault="00A03B79" w:rsidP="00A03B79">
      <w:pPr>
        <w:spacing w:after="0"/>
        <w:jc w:val="center"/>
        <w:rPr>
          <w:rFonts w:ascii="Courier New" w:hAnsi="Courier New" w:cs="Courier New"/>
          <w:b/>
          <w:sz w:val="24"/>
          <w:szCs w:val="24"/>
          <w:u w:val="single"/>
        </w:rPr>
      </w:pPr>
      <w:r w:rsidRPr="0087002E">
        <w:rPr>
          <w:rFonts w:ascii="Courier New" w:hAnsi="Courier New" w:cs="Courier New"/>
          <w:b/>
          <w:sz w:val="24"/>
          <w:szCs w:val="24"/>
          <w:u w:val="single"/>
        </w:rPr>
        <w:t>AUTORIDAD DE APLICACIÓN</w:t>
      </w:r>
    </w:p>
    <w:p w14:paraId="490282D6" w14:textId="77777777" w:rsidR="00A03B79" w:rsidRPr="00A03B79" w:rsidRDefault="00A03B79" w:rsidP="00A03B79">
      <w:pPr>
        <w:rPr>
          <w:rFonts w:ascii="Courier New" w:hAnsi="Courier New" w:cs="Courier New"/>
          <w:szCs w:val="24"/>
        </w:rPr>
      </w:pPr>
    </w:p>
    <w:p w14:paraId="111E5A59" w14:textId="33571CA4" w:rsidR="00B01F37" w:rsidRDefault="00513D98" w:rsidP="00513D98">
      <w:pPr>
        <w:spacing w:before="100" w:beforeAutospacing="1" w:after="0" w:line="360" w:lineRule="auto"/>
        <w:ind w:left="709" w:hanging="709"/>
        <w:jc w:val="both"/>
        <w:rPr>
          <w:rFonts w:ascii="Courier New" w:hAnsi="Courier New" w:cs="Courier New"/>
          <w:bCs/>
          <w:sz w:val="24"/>
          <w:szCs w:val="24"/>
          <w:lang w:val="es-ES"/>
        </w:rPr>
      </w:pPr>
      <w:r>
        <w:rPr>
          <w:rFonts w:ascii="Courier New" w:hAnsi="Courier New" w:cs="Courier New"/>
          <w:b/>
          <w:bCs/>
          <w:sz w:val="24"/>
          <w:szCs w:val="24"/>
          <w:u w:val="single"/>
          <w:lang w:val="es-ES"/>
        </w:rPr>
        <w:t>Art.4°</w:t>
      </w:r>
      <w:r w:rsidR="00684060">
        <w:rPr>
          <w:rFonts w:ascii="Courier New" w:hAnsi="Courier New" w:cs="Courier New"/>
          <w:b/>
          <w:bCs/>
          <w:sz w:val="24"/>
          <w:szCs w:val="24"/>
          <w:lang w:val="es-ES"/>
        </w:rPr>
        <w:t>:</w:t>
      </w:r>
      <w:r w:rsidR="00684060" w:rsidRPr="00684060">
        <w:rPr>
          <w:rFonts w:ascii="Courier New" w:hAnsi="Courier New" w:cs="Courier New"/>
          <w:sz w:val="24"/>
          <w:szCs w:val="24"/>
        </w:rPr>
        <w:t xml:space="preserve"> </w:t>
      </w:r>
      <w:r w:rsidR="00684060" w:rsidRPr="00684060">
        <w:rPr>
          <w:rFonts w:ascii="Courier New" w:hAnsi="Courier New" w:cs="Courier New"/>
          <w:b/>
          <w:sz w:val="24"/>
          <w:szCs w:val="24"/>
        </w:rPr>
        <w:t>LA</w:t>
      </w:r>
      <w:r w:rsidR="00684060" w:rsidRPr="0087002E">
        <w:rPr>
          <w:rFonts w:ascii="Courier New" w:hAnsi="Courier New" w:cs="Courier New"/>
          <w:sz w:val="24"/>
          <w:szCs w:val="24"/>
        </w:rPr>
        <w:t xml:space="preserve"> Secretaria de Gobierno o el área que el Departamento Ejecutivo designe a tal fin, controlara y fiscalizara el funcionamiento de los Centros Vecinales en el marco de la presente Ordenanza, siendo sus funciones:</w:t>
      </w:r>
    </w:p>
    <w:p w14:paraId="34D92D45" w14:textId="77777777" w:rsidR="00684060" w:rsidRPr="00684060" w:rsidRDefault="00684060" w:rsidP="00B92399">
      <w:pPr>
        <w:pStyle w:val="Prrafodelista"/>
        <w:numPr>
          <w:ilvl w:val="0"/>
          <w:numId w:val="2"/>
        </w:numPr>
        <w:spacing w:line="276" w:lineRule="auto"/>
        <w:jc w:val="both"/>
        <w:rPr>
          <w:rFonts w:ascii="Courier New" w:hAnsi="Courier New" w:cs="Courier New"/>
          <w:b w:val="0"/>
          <w:szCs w:val="24"/>
        </w:rPr>
      </w:pPr>
      <w:r w:rsidRPr="00684060">
        <w:rPr>
          <w:rFonts w:ascii="Courier New" w:hAnsi="Courier New" w:cs="Courier New"/>
          <w:b w:val="0"/>
          <w:szCs w:val="24"/>
        </w:rPr>
        <w:t>Controlar y regular el funcionamiento de los Centros Vecinales, verificando el fiel cumplimiento de las disposiciones de la presente Ordenanza, su decreto reglamentario, y otras que se dicten en su consecuencia.</w:t>
      </w:r>
    </w:p>
    <w:p w14:paraId="0AAA8B1C" w14:textId="77777777" w:rsidR="00684060" w:rsidRPr="00684060" w:rsidRDefault="00684060" w:rsidP="00B92399">
      <w:pPr>
        <w:pStyle w:val="Prrafodelista"/>
        <w:numPr>
          <w:ilvl w:val="0"/>
          <w:numId w:val="2"/>
        </w:numPr>
        <w:spacing w:line="276" w:lineRule="auto"/>
        <w:jc w:val="both"/>
        <w:rPr>
          <w:rFonts w:ascii="Courier New" w:hAnsi="Courier New" w:cs="Courier New"/>
          <w:b w:val="0"/>
          <w:szCs w:val="24"/>
        </w:rPr>
      </w:pPr>
      <w:r w:rsidRPr="00684060">
        <w:rPr>
          <w:rFonts w:ascii="Courier New" w:hAnsi="Courier New" w:cs="Courier New"/>
          <w:b w:val="0"/>
          <w:szCs w:val="24"/>
        </w:rPr>
        <w:t>Participar en la formación, renovación de autoridades, regularización institucional y conflictos instituciones de los Centros Vecinales.</w:t>
      </w:r>
    </w:p>
    <w:p w14:paraId="4BA758E2" w14:textId="77777777" w:rsidR="00684060" w:rsidRPr="00684060" w:rsidRDefault="00684060" w:rsidP="00B92399">
      <w:pPr>
        <w:pStyle w:val="Prrafodelista"/>
        <w:numPr>
          <w:ilvl w:val="0"/>
          <w:numId w:val="2"/>
        </w:numPr>
        <w:spacing w:line="276" w:lineRule="auto"/>
        <w:jc w:val="both"/>
        <w:rPr>
          <w:rFonts w:ascii="Courier New" w:hAnsi="Courier New" w:cs="Courier New"/>
          <w:b w:val="0"/>
          <w:szCs w:val="24"/>
        </w:rPr>
      </w:pPr>
      <w:r w:rsidRPr="00684060">
        <w:rPr>
          <w:rFonts w:ascii="Courier New" w:hAnsi="Courier New" w:cs="Courier New"/>
          <w:b w:val="0"/>
          <w:szCs w:val="24"/>
        </w:rPr>
        <w:t>Controlar y autorizar la subdivisión y fusión de los Centros Vecinales y resolver los conflictos de límites.</w:t>
      </w:r>
    </w:p>
    <w:p w14:paraId="6E09BA47" w14:textId="77777777" w:rsidR="00684060" w:rsidRPr="00684060" w:rsidRDefault="00684060" w:rsidP="00B92399">
      <w:pPr>
        <w:pStyle w:val="Prrafodelista"/>
        <w:numPr>
          <w:ilvl w:val="0"/>
          <w:numId w:val="2"/>
        </w:numPr>
        <w:spacing w:line="276" w:lineRule="auto"/>
        <w:jc w:val="both"/>
        <w:rPr>
          <w:rFonts w:ascii="Courier New" w:hAnsi="Courier New" w:cs="Courier New"/>
          <w:b w:val="0"/>
          <w:szCs w:val="24"/>
        </w:rPr>
      </w:pPr>
      <w:r w:rsidRPr="00684060">
        <w:rPr>
          <w:rFonts w:ascii="Courier New" w:hAnsi="Courier New" w:cs="Courier New"/>
          <w:b w:val="0"/>
          <w:szCs w:val="24"/>
        </w:rPr>
        <w:t>Llevar y mantener actualizado el Registro de Centros Vecinales, formando un legajo de cada uno de ellos.</w:t>
      </w:r>
    </w:p>
    <w:p w14:paraId="063C3061" w14:textId="77777777" w:rsidR="00684060" w:rsidRPr="00684060" w:rsidRDefault="00684060" w:rsidP="00B92399">
      <w:pPr>
        <w:pStyle w:val="Prrafodelista"/>
        <w:numPr>
          <w:ilvl w:val="0"/>
          <w:numId w:val="2"/>
        </w:numPr>
        <w:spacing w:line="276" w:lineRule="auto"/>
        <w:jc w:val="both"/>
        <w:rPr>
          <w:rFonts w:ascii="Courier New" w:hAnsi="Courier New" w:cs="Courier New"/>
          <w:b w:val="0"/>
          <w:szCs w:val="24"/>
        </w:rPr>
      </w:pPr>
      <w:r w:rsidRPr="00684060">
        <w:rPr>
          <w:rFonts w:ascii="Courier New" w:hAnsi="Courier New" w:cs="Courier New"/>
          <w:b w:val="0"/>
          <w:szCs w:val="24"/>
        </w:rPr>
        <w:t>Canalizar las peticiones realizadas por los Centros Vecinales y notificarles el resultado de las mismas.</w:t>
      </w:r>
    </w:p>
    <w:p w14:paraId="4E18B302" w14:textId="77777777" w:rsidR="00684060" w:rsidRPr="00684060" w:rsidRDefault="00684060" w:rsidP="00B92399">
      <w:pPr>
        <w:pStyle w:val="Prrafodelista"/>
        <w:numPr>
          <w:ilvl w:val="0"/>
          <w:numId w:val="2"/>
        </w:numPr>
        <w:spacing w:line="276" w:lineRule="auto"/>
        <w:jc w:val="both"/>
        <w:rPr>
          <w:rFonts w:ascii="Courier New" w:hAnsi="Courier New" w:cs="Courier New"/>
          <w:b w:val="0"/>
          <w:szCs w:val="24"/>
        </w:rPr>
      </w:pPr>
      <w:r w:rsidRPr="00684060">
        <w:rPr>
          <w:rFonts w:ascii="Courier New" w:hAnsi="Courier New" w:cs="Courier New"/>
          <w:b w:val="0"/>
          <w:szCs w:val="24"/>
        </w:rPr>
        <w:t>Prestar asesoramiento a fin de facilitar las gestiones realizadas por los Centros Vecinales, preservar la vida institucional de los mismos y procurar su desarrollo integral.</w:t>
      </w:r>
    </w:p>
    <w:p w14:paraId="24982F4A" w14:textId="77777777" w:rsidR="00684060" w:rsidRPr="00684060" w:rsidRDefault="00684060" w:rsidP="00B92399">
      <w:pPr>
        <w:pStyle w:val="Prrafodelista"/>
        <w:numPr>
          <w:ilvl w:val="0"/>
          <w:numId w:val="2"/>
        </w:numPr>
        <w:spacing w:line="276" w:lineRule="auto"/>
        <w:jc w:val="both"/>
        <w:rPr>
          <w:rFonts w:ascii="Courier New" w:hAnsi="Courier New" w:cs="Courier New"/>
          <w:b w:val="0"/>
          <w:szCs w:val="24"/>
        </w:rPr>
      </w:pPr>
      <w:r w:rsidRPr="00684060">
        <w:rPr>
          <w:rFonts w:ascii="Courier New" w:hAnsi="Courier New" w:cs="Courier New"/>
          <w:b w:val="0"/>
          <w:szCs w:val="24"/>
        </w:rPr>
        <w:t>Designar uno o más veedores que representen la secretaria en todos los actos de la vida del Centro Vecinal que prevean su contralor.</w:t>
      </w:r>
    </w:p>
    <w:p w14:paraId="7D5B025F" w14:textId="77777777" w:rsidR="00684060" w:rsidRDefault="00684060" w:rsidP="00B92399">
      <w:pPr>
        <w:pStyle w:val="Prrafodelista"/>
        <w:numPr>
          <w:ilvl w:val="0"/>
          <w:numId w:val="2"/>
        </w:numPr>
        <w:spacing w:line="276" w:lineRule="auto"/>
        <w:jc w:val="both"/>
        <w:rPr>
          <w:rFonts w:ascii="Courier New" w:hAnsi="Courier New" w:cs="Courier New"/>
          <w:b w:val="0"/>
          <w:szCs w:val="24"/>
        </w:rPr>
      </w:pPr>
      <w:r w:rsidRPr="00684060">
        <w:rPr>
          <w:rFonts w:ascii="Courier New" w:hAnsi="Courier New" w:cs="Courier New"/>
          <w:b w:val="0"/>
          <w:szCs w:val="24"/>
        </w:rPr>
        <w:t>Convocar a Asambleas Extraordinarias a fin de someter, a su tratamiento, cuestiones que hacen al interés general de los vecinos.</w:t>
      </w:r>
    </w:p>
    <w:p w14:paraId="67A99949" w14:textId="77777777" w:rsidR="00684060" w:rsidRDefault="00684060" w:rsidP="00684060">
      <w:pPr>
        <w:jc w:val="both"/>
        <w:rPr>
          <w:rFonts w:ascii="Courier New" w:hAnsi="Courier New" w:cs="Courier New"/>
          <w:szCs w:val="24"/>
        </w:rPr>
      </w:pPr>
    </w:p>
    <w:p w14:paraId="2336F27B" w14:textId="44B767C3" w:rsidR="00684060" w:rsidRDefault="00684060" w:rsidP="00684060">
      <w:pPr>
        <w:jc w:val="right"/>
        <w:rPr>
          <w:rFonts w:ascii="Courier New" w:hAnsi="Courier New" w:cs="Courier New"/>
          <w:szCs w:val="24"/>
        </w:rPr>
      </w:pPr>
      <w:r>
        <w:rPr>
          <w:rFonts w:ascii="Courier New" w:hAnsi="Courier New" w:cs="Courier New"/>
          <w:szCs w:val="24"/>
        </w:rPr>
        <w:t>...///</w:t>
      </w:r>
    </w:p>
    <w:p w14:paraId="4B146ED8" w14:textId="2554CBAE" w:rsidR="00684060" w:rsidRPr="00684060" w:rsidRDefault="00684060" w:rsidP="00684060">
      <w:pPr>
        <w:rPr>
          <w:rFonts w:ascii="Courier New" w:hAnsi="Courier New" w:cs="Courier New"/>
          <w:szCs w:val="24"/>
        </w:rPr>
      </w:pPr>
      <w:r>
        <w:rPr>
          <w:rFonts w:ascii="Courier New" w:hAnsi="Courier New" w:cs="Courier New"/>
          <w:szCs w:val="24"/>
        </w:rPr>
        <w:lastRenderedPageBreak/>
        <w:t>...///5.-</w:t>
      </w:r>
    </w:p>
    <w:p w14:paraId="7753BBA2" w14:textId="77777777" w:rsidR="00684060" w:rsidRPr="00684060" w:rsidRDefault="00684060" w:rsidP="00684060">
      <w:pPr>
        <w:jc w:val="both"/>
        <w:rPr>
          <w:rFonts w:ascii="Courier New" w:hAnsi="Courier New" w:cs="Courier New"/>
          <w:szCs w:val="24"/>
        </w:rPr>
      </w:pPr>
    </w:p>
    <w:p w14:paraId="2776E435" w14:textId="77777777" w:rsidR="00684060" w:rsidRPr="00684060" w:rsidRDefault="00684060" w:rsidP="00B92399">
      <w:pPr>
        <w:pStyle w:val="Prrafodelista"/>
        <w:numPr>
          <w:ilvl w:val="0"/>
          <w:numId w:val="2"/>
        </w:numPr>
        <w:spacing w:line="276" w:lineRule="auto"/>
        <w:jc w:val="both"/>
        <w:rPr>
          <w:rFonts w:ascii="Courier New" w:hAnsi="Courier New" w:cs="Courier New"/>
          <w:b w:val="0"/>
          <w:szCs w:val="24"/>
        </w:rPr>
      </w:pPr>
      <w:r w:rsidRPr="00684060">
        <w:rPr>
          <w:rFonts w:ascii="Courier New" w:hAnsi="Courier New" w:cs="Courier New"/>
          <w:b w:val="0"/>
          <w:szCs w:val="24"/>
        </w:rPr>
        <w:t>Proponer la inclusión de autoridades de los Centros Vecinales comisiones asesoras que promueva el Municipio con el objeto de alentar el desarrollo local.</w:t>
      </w:r>
    </w:p>
    <w:p w14:paraId="171D9C19" w14:textId="77777777" w:rsidR="00684060" w:rsidRPr="00684060" w:rsidRDefault="00684060" w:rsidP="00B92399">
      <w:pPr>
        <w:pStyle w:val="Prrafodelista"/>
        <w:numPr>
          <w:ilvl w:val="0"/>
          <w:numId w:val="2"/>
        </w:numPr>
        <w:spacing w:line="276" w:lineRule="auto"/>
        <w:jc w:val="both"/>
        <w:rPr>
          <w:rFonts w:ascii="Courier New" w:hAnsi="Courier New" w:cs="Courier New"/>
          <w:b w:val="0"/>
          <w:szCs w:val="24"/>
        </w:rPr>
      </w:pPr>
      <w:r w:rsidRPr="00684060">
        <w:rPr>
          <w:rFonts w:ascii="Courier New" w:hAnsi="Courier New" w:cs="Courier New"/>
          <w:b w:val="0"/>
          <w:szCs w:val="24"/>
        </w:rPr>
        <w:t>Garantizar la libre asociación de los vecinos.</w:t>
      </w:r>
    </w:p>
    <w:p w14:paraId="65FA3290" w14:textId="77777777" w:rsidR="00684060" w:rsidRPr="00684060" w:rsidRDefault="00684060" w:rsidP="00B92399">
      <w:pPr>
        <w:pStyle w:val="Prrafodelista"/>
        <w:numPr>
          <w:ilvl w:val="0"/>
          <w:numId w:val="2"/>
        </w:numPr>
        <w:spacing w:line="276" w:lineRule="auto"/>
        <w:jc w:val="both"/>
        <w:rPr>
          <w:rFonts w:ascii="Courier New" w:hAnsi="Courier New" w:cs="Courier New"/>
          <w:b w:val="0"/>
          <w:szCs w:val="24"/>
        </w:rPr>
      </w:pPr>
      <w:r w:rsidRPr="00684060">
        <w:rPr>
          <w:rFonts w:ascii="Courier New" w:hAnsi="Courier New" w:cs="Courier New"/>
          <w:b w:val="0"/>
          <w:szCs w:val="24"/>
        </w:rPr>
        <w:t xml:space="preserve">Dictar resoluciones generales interpretativas o complementarias de la presente Ordenanza, en tanto no contradigan sus términos ni su espíritu. </w:t>
      </w:r>
    </w:p>
    <w:p w14:paraId="0D039D87" w14:textId="77777777" w:rsidR="00684060" w:rsidRPr="00684060" w:rsidRDefault="00684060" w:rsidP="00B92399">
      <w:pPr>
        <w:pStyle w:val="Prrafodelista"/>
        <w:numPr>
          <w:ilvl w:val="0"/>
          <w:numId w:val="2"/>
        </w:numPr>
        <w:spacing w:line="276" w:lineRule="auto"/>
        <w:jc w:val="both"/>
        <w:rPr>
          <w:rFonts w:ascii="Courier New" w:hAnsi="Courier New" w:cs="Courier New"/>
          <w:b w:val="0"/>
          <w:szCs w:val="24"/>
        </w:rPr>
      </w:pPr>
      <w:r w:rsidRPr="00684060">
        <w:rPr>
          <w:rFonts w:ascii="Courier New" w:hAnsi="Courier New" w:cs="Courier New"/>
          <w:b w:val="0"/>
          <w:szCs w:val="24"/>
        </w:rPr>
        <w:t xml:space="preserve">Aplicar las sanciones que correspondan, a las entidades sujetas a su contralor o a sus miembros, cuando con su accionar infrinjan las obligaciones que les impone la presente Ordenanza, o entorpezcan, obstaculicen, o restrinjan la participación cívica, democrática, solidaria y de integración de los vecinos en las actividades del Centro Vecinal, como así también a quienes con su accionar se aparten de los principios representativos y republicanos de gobierno del Centro Vecinal, las sanciones aplicables serán las siguientes: a) llamado de atención, b) apercibimiento público. Las sanciones serán graduadas teniendo en cuenta la conducta reprochable, su reiteración, perjuicios irrogados, y el interés general de los vecinos, garantizando el principio del debido proceso, y el ejercicio pleno del derecho de defensa de los sujetos involucrados, conforme se determine en la reglamentación. </w:t>
      </w:r>
    </w:p>
    <w:p w14:paraId="5EBF0A79" w14:textId="77777777" w:rsidR="00684060" w:rsidRPr="00684060" w:rsidRDefault="00684060" w:rsidP="00B92399">
      <w:pPr>
        <w:pStyle w:val="Prrafodelista"/>
        <w:numPr>
          <w:ilvl w:val="0"/>
          <w:numId w:val="2"/>
        </w:numPr>
        <w:spacing w:line="276" w:lineRule="auto"/>
        <w:jc w:val="both"/>
        <w:rPr>
          <w:rFonts w:ascii="Courier New" w:hAnsi="Courier New" w:cs="Courier New"/>
          <w:b w:val="0"/>
          <w:szCs w:val="24"/>
        </w:rPr>
      </w:pPr>
      <w:r w:rsidRPr="00684060">
        <w:rPr>
          <w:rFonts w:ascii="Courier New" w:hAnsi="Courier New" w:cs="Courier New"/>
          <w:b w:val="0"/>
          <w:szCs w:val="24"/>
        </w:rPr>
        <w:t>Podrá de oficio inspeccionar el manejo contable y administrativo de los Centros Vecinales y realizar auditorías externas.</w:t>
      </w:r>
    </w:p>
    <w:p w14:paraId="6201BA44" w14:textId="77777777" w:rsidR="00684060" w:rsidRDefault="00684060" w:rsidP="00B92399">
      <w:pPr>
        <w:pStyle w:val="Prrafodelista"/>
        <w:numPr>
          <w:ilvl w:val="0"/>
          <w:numId w:val="2"/>
        </w:numPr>
        <w:spacing w:line="276" w:lineRule="auto"/>
        <w:jc w:val="both"/>
        <w:rPr>
          <w:rFonts w:ascii="Courier New" w:hAnsi="Courier New" w:cs="Courier New"/>
          <w:b w:val="0"/>
          <w:szCs w:val="24"/>
        </w:rPr>
      </w:pPr>
      <w:r w:rsidRPr="00684060">
        <w:rPr>
          <w:rFonts w:ascii="Courier New" w:hAnsi="Courier New" w:cs="Courier New"/>
          <w:b w:val="0"/>
          <w:szCs w:val="24"/>
        </w:rPr>
        <w:t xml:space="preserve">Ejercer toda otra función tendiente al cumplimiento de sus fines. </w:t>
      </w:r>
    </w:p>
    <w:p w14:paraId="4116A130" w14:textId="77777777" w:rsidR="00684060" w:rsidRDefault="00684060" w:rsidP="00684060">
      <w:pPr>
        <w:pStyle w:val="Prrafodelista"/>
        <w:spacing w:line="276" w:lineRule="auto"/>
        <w:ind w:left="2160"/>
        <w:jc w:val="both"/>
        <w:rPr>
          <w:rFonts w:ascii="Courier New" w:hAnsi="Courier New" w:cs="Courier New"/>
          <w:b w:val="0"/>
          <w:szCs w:val="24"/>
        </w:rPr>
      </w:pPr>
    </w:p>
    <w:p w14:paraId="1C327326" w14:textId="77777777" w:rsidR="00684060" w:rsidRDefault="00684060" w:rsidP="00684060">
      <w:pPr>
        <w:pStyle w:val="Prrafodelista"/>
        <w:spacing w:line="276" w:lineRule="auto"/>
        <w:ind w:left="2160"/>
        <w:jc w:val="both"/>
        <w:rPr>
          <w:rFonts w:ascii="Courier New" w:hAnsi="Courier New" w:cs="Courier New"/>
          <w:b w:val="0"/>
          <w:szCs w:val="24"/>
        </w:rPr>
      </w:pPr>
    </w:p>
    <w:p w14:paraId="5E865274" w14:textId="6D128D35" w:rsidR="00684060" w:rsidRDefault="00684060" w:rsidP="00684060">
      <w:pPr>
        <w:pStyle w:val="Prrafodelista"/>
        <w:spacing w:line="276" w:lineRule="auto"/>
        <w:ind w:left="2160"/>
        <w:jc w:val="right"/>
        <w:rPr>
          <w:rFonts w:ascii="Courier New" w:hAnsi="Courier New" w:cs="Courier New"/>
          <w:b w:val="0"/>
          <w:szCs w:val="24"/>
        </w:rPr>
      </w:pPr>
      <w:r>
        <w:rPr>
          <w:rFonts w:ascii="Courier New" w:hAnsi="Courier New" w:cs="Courier New"/>
          <w:b w:val="0"/>
          <w:szCs w:val="24"/>
        </w:rPr>
        <w:t>...///</w:t>
      </w:r>
    </w:p>
    <w:p w14:paraId="119DA502" w14:textId="77777777" w:rsidR="00CF54E1" w:rsidRDefault="00CF54E1" w:rsidP="00684060">
      <w:pPr>
        <w:pStyle w:val="Prrafodelista"/>
        <w:spacing w:line="276" w:lineRule="auto"/>
        <w:ind w:left="2160"/>
        <w:jc w:val="right"/>
        <w:rPr>
          <w:rFonts w:ascii="Courier New" w:hAnsi="Courier New" w:cs="Courier New"/>
          <w:b w:val="0"/>
          <w:szCs w:val="24"/>
        </w:rPr>
      </w:pPr>
    </w:p>
    <w:p w14:paraId="67D00954" w14:textId="77777777" w:rsidR="00CF54E1" w:rsidRDefault="00CF54E1" w:rsidP="00684060">
      <w:pPr>
        <w:pStyle w:val="Prrafodelista"/>
        <w:spacing w:line="276" w:lineRule="auto"/>
        <w:ind w:left="2160"/>
        <w:jc w:val="right"/>
        <w:rPr>
          <w:rFonts w:ascii="Courier New" w:hAnsi="Courier New" w:cs="Courier New"/>
          <w:b w:val="0"/>
          <w:szCs w:val="24"/>
        </w:rPr>
      </w:pPr>
    </w:p>
    <w:p w14:paraId="7BC00AD5" w14:textId="0CFA1A21" w:rsidR="00684060" w:rsidRDefault="00684060" w:rsidP="00684060">
      <w:pPr>
        <w:rPr>
          <w:rFonts w:ascii="Courier New" w:hAnsi="Courier New" w:cs="Courier New"/>
          <w:szCs w:val="24"/>
        </w:rPr>
      </w:pPr>
      <w:r>
        <w:rPr>
          <w:rFonts w:ascii="Courier New" w:hAnsi="Courier New" w:cs="Courier New"/>
          <w:szCs w:val="24"/>
        </w:rPr>
        <w:t>...///6.-</w:t>
      </w:r>
    </w:p>
    <w:p w14:paraId="3E6804A1" w14:textId="77777777" w:rsidR="00684060" w:rsidRPr="0087002E" w:rsidRDefault="00684060" w:rsidP="00684060">
      <w:pPr>
        <w:spacing w:after="0"/>
        <w:jc w:val="center"/>
        <w:rPr>
          <w:rFonts w:ascii="Courier New" w:hAnsi="Courier New" w:cs="Courier New"/>
          <w:b/>
          <w:sz w:val="24"/>
          <w:szCs w:val="24"/>
          <w:u w:val="single"/>
        </w:rPr>
      </w:pPr>
      <w:r w:rsidRPr="0087002E">
        <w:rPr>
          <w:rFonts w:ascii="Courier New" w:hAnsi="Courier New" w:cs="Courier New"/>
          <w:b/>
          <w:sz w:val="24"/>
          <w:szCs w:val="24"/>
          <w:u w:val="single"/>
        </w:rPr>
        <w:t>CAPITULO III</w:t>
      </w:r>
    </w:p>
    <w:p w14:paraId="28D9CFDF" w14:textId="4B91B3D7" w:rsidR="00BF3837" w:rsidRPr="00684060" w:rsidRDefault="00684060" w:rsidP="00684060">
      <w:pPr>
        <w:spacing w:after="0"/>
        <w:jc w:val="center"/>
        <w:rPr>
          <w:rFonts w:ascii="Courier New" w:hAnsi="Courier New" w:cs="Courier New"/>
          <w:b/>
          <w:sz w:val="24"/>
          <w:szCs w:val="24"/>
          <w:u w:val="single"/>
        </w:rPr>
      </w:pPr>
      <w:r w:rsidRPr="0087002E">
        <w:rPr>
          <w:rFonts w:ascii="Courier New" w:hAnsi="Courier New" w:cs="Courier New"/>
          <w:b/>
          <w:sz w:val="24"/>
          <w:szCs w:val="24"/>
          <w:u w:val="single"/>
        </w:rPr>
        <w:t>DE  LA CREACION</w:t>
      </w:r>
    </w:p>
    <w:p w14:paraId="2FAD1952" w14:textId="1850F9E9" w:rsidR="00684060" w:rsidRDefault="00B01F37" w:rsidP="00BF3837">
      <w:pPr>
        <w:spacing w:before="100" w:beforeAutospacing="1" w:after="0" w:line="360" w:lineRule="auto"/>
        <w:ind w:left="709" w:hanging="709"/>
        <w:jc w:val="both"/>
        <w:rPr>
          <w:rFonts w:ascii="Courier New" w:hAnsi="Courier New" w:cs="Courier New"/>
          <w:sz w:val="24"/>
          <w:szCs w:val="24"/>
          <w:lang w:val="es-ES"/>
        </w:rPr>
      </w:pPr>
      <w:r>
        <w:rPr>
          <w:rFonts w:ascii="Courier New" w:hAnsi="Courier New" w:cs="Courier New"/>
          <w:b/>
          <w:bCs/>
          <w:sz w:val="24"/>
          <w:szCs w:val="24"/>
          <w:u w:val="single"/>
          <w:lang w:val="es-ES"/>
        </w:rPr>
        <w:t>Art.5</w:t>
      </w:r>
      <w:r w:rsidR="00BF3837">
        <w:rPr>
          <w:rFonts w:ascii="Courier New" w:hAnsi="Courier New" w:cs="Courier New"/>
          <w:b/>
          <w:bCs/>
          <w:sz w:val="24"/>
          <w:szCs w:val="24"/>
          <w:u w:val="single"/>
          <w:lang w:val="es-ES"/>
        </w:rPr>
        <w:t>:</w:t>
      </w:r>
      <w:r w:rsidR="00684060">
        <w:rPr>
          <w:rFonts w:ascii="Courier New" w:hAnsi="Courier New" w:cs="Courier New"/>
          <w:b/>
          <w:bCs/>
          <w:sz w:val="24"/>
          <w:szCs w:val="24"/>
          <w:lang w:val="es-ES"/>
        </w:rPr>
        <w:t xml:space="preserve"> </w:t>
      </w:r>
      <w:r w:rsidR="00684060" w:rsidRPr="00684060">
        <w:rPr>
          <w:rFonts w:ascii="Courier New" w:hAnsi="Courier New" w:cs="Courier New"/>
          <w:b/>
          <w:sz w:val="24"/>
          <w:szCs w:val="24"/>
        </w:rPr>
        <w:t xml:space="preserve">CON </w:t>
      </w:r>
      <w:r w:rsidR="00684060" w:rsidRPr="0087002E">
        <w:rPr>
          <w:rFonts w:ascii="Courier New" w:hAnsi="Courier New" w:cs="Courier New"/>
          <w:sz w:val="24"/>
          <w:szCs w:val="24"/>
        </w:rPr>
        <w:t>el objeto de lograr el reconocimiento y la autorización para el funcionamiento de un nuevo Centro Vecinal, se ha de presentar ante el Departamento Ejecutivo una petición de constitución del nuevo Centro suscripta por un número considerable de vecinos que reúnan las condiciones previstas por el artículo 12 , en la que se hará constar el área territorial pretendida.</w:t>
      </w:r>
    </w:p>
    <w:p w14:paraId="73FF9C94" w14:textId="5097804A" w:rsidR="0017090A" w:rsidRDefault="00684060" w:rsidP="00BF3837">
      <w:pPr>
        <w:spacing w:before="100" w:beforeAutospacing="1" w:after="0" w:line="360" w:lineRule="auto"/>
        <w:ind w:left="709" w:hanging="709"/>
        <w:jc w:val="both"/>
        <w:rPr>
          <w:rFonts w:ascii="Courier New" w:hAnsi="Courier New" w:cs="Courier New"/>
          <w:sz w:val="24"/>
          <w:szCs w:val="24"/>
        </w:rPr>
      </w:pPr>
      <w:r>
        <w:rPr>
          <w:rFonts w:ascii="Courier New" w:hAnsi="Courier New" w:cs="Courier New"/>
          <w:b/>
          <w:bCs/>
          <w:sz w:val="24"/>
          <w:szCs w:val="24"/>
          <w:u w:val="single"/>
          <w:lang w:val="es-ES"/>
        </w:rPr>
        <w:t xml:space="preserve">Art.6: </w:t>
      </w:r>
      <w:r w:rsidR="005D337F" w:rsidRPr="005D337F">
        <w:rPr>
          <w:rFonts w:ascii="Courier New" w:hAnsi="Courier New" w:cs="Courier New"/>
          <w:b/>
          <w:sz w:val="24"/>
          <w:szCs w:val="24"/>
        </w:rPr>
        <w:t>EL</w:t>
      </w:r>
      <w:r w:rsidRPr="0087002E">
        <w:rPr>
          <w:rFonts w:ascii="Courier New" w:hAnsi="Courier New" w:cs="Courier New"/>
          <w:sz w:val="24"/>
          <w:szCs w:val="24"/>
        </w:rPr>
        <w:t xml:space="preserve"> Departamento Ejecutivo analizara la petición, el</w:t>
      </w:r>
      <w:r w:rsidRPr="00684060">
        <w:rPr>
          <w:rFonts w:ascii="Courier New" w:hAnsi="Courier New" w:cs="Courier New"/>
          <w:sz w:val="24"/>
          <w:szCs w:val="24"/>
        </w:rPr>
        <w:t xml:space="preserve"> </w:t>
      </w:r>
      <w:r w:rsidRPr="0087002E">
        <w:rPr>
          <w:rFonts w:ascii="Courier New" w:hAnsi="Courier New" w:cs="Courier New"/>
          <w:sz w:val="24"/>
          <w:szCs w:val="24"/>
        </w:rPr>
        <w:t>cumplimiento de los requisitos impuestos en la presente</w:t>
      </w:r>
      <w:r w:rsidR="005D337F" w:rsidRPr="005D337F">
        <w:rPr>
          <w:rFonts w:ascii="Courier New" w:hAnsi="Courier New" w:cs="Courier New"/>
          <w:sz w:val="24"/>
          <w:szCs w:val="24"/>
        </w:rPr>
        <w:t xml:space="preserve"> </w:t>
      </w:r>
      <w:r w:rsidR="005D337F" w:rsidRPr="0087002E">
        <w:rPr>
          <w:rFonts w:ascii="Courier New" w:hAnsi="Courier New" w:cs="Courier New"/>
          <w:sz w:val="24"/>
          <w:szCs w:val="24"/>
        </w:rPr>
        <w:t>ordenanza, y realizara el llamado a Asamblea del acto eleccionario de acuerdo a lo estipulado en el artículo 24</w:t>
      </w:r>
      <w:r w:rsidR="005D337F" w:rsidRPr="005D337F">
        <w:rPr>
          <w:rFonts w:ascii="Courier New" w:hAnsi="Courier New" w:cs="Courier New"/>
          <w:sz w:val="24"/>
          <w:szCs w:val="24"/>
        </w:rPr>
        <w:t xml:space="preserve"> </w:t>
      </w:r>
      <w:r w:rsidR="005D337F" w:rsidRPr="0087002E">
        <w:rPr>
          <w:rFonts w:ascii="Courier New" w:hAnsi="Courier New" w:cs="Courier New"/>
          <w:sz w:val="24"/>
          <w:szCs w:val="24"/>
        </w:rPr>
        <w:t>de la presente</w:t>
      </w:r>
      <w:r w:rsidR="005D337F">
        <w:rPr>
          <w:rFonts w:ascii="Courier New" w:hAnsi="Courier New" w:cs="Courier New"/>
          <w:sz w:val="24"/>
          <w:szCs w:val="24"/>
        </w:rPr>
        <w:t>.</w:t>
      </w:r>
    </w:p>
    <w:p w14:paraId="6908A44A" w14:textId="206B6461" w:rsidR="005D337F" w:rsidRDefault="005D337F" w:rsidP="00CF54E1">
      <w:pPr>
        <w:spacing w:before="100" w:beforeAutospacing="1" w:after="0" w:line="360" w:lineRule="auto"/>
        <w:ind w:left="709" w:hanging="709"/>
        <w:jc w:val="both"/>
        <w:rPr>
          <w:rFonts w:ascii="Courier New" w:hAnsi="Courier New" w:cs="Courier New"/>
          <w:sz w:val="24"/>
          <w:szCs w:val="24"/>
        </w:rPr>
      </w:pPr>
      <w:r>
        <w:rPr>
          <w:rFonts w:ascii="Courier New" w:hAnsi="Courier New" w:cs="Courier New"/>
          <w:b/>
          <w:bCs/>
          <w:sz w:val="24"/>
          <w:szCs w:val="24"/>
          <w:u w:val="single"/>
        </w:rPr>
        <w:t>Art.7:</w:t>
      </w:r>
      <w:r w:rsidRPr="005D337F">
        <w:rPr>
          <w:rFonts w:ascii="Courier New" w:hAnsi="Courier New" w:cs="Courier New"/>
          <w:sz w:val="24"/>
          <w:szCs w:val="24"/>
        </w:rPr>
        <w:t xml:space="preserve"> </w:t>
      </w:r>
      <w:r w:rsidR="00CF6E90" w:rsidRPr="00CF6E90">
        <w:rPr>
          <w:rFonts w:ascii="Courier New" w:hAnsi="Courier New" w:cs="Courier New"/>
          <w:b/>
          <w:sz w:val="24"/>
          <w:szCs w:val="24"/>
        </w:rPr>
        <w:t xml:space="preserve">LOS </w:t>
      </w:r>
      <w:r w:rsidRPr="0087002E">
        <w:rPr>
          <w:rFonts w:ascii="Courier New" w:hAnsi="Courier New" w:cs="Courier New"/>
          <w:sz w:val="24"/>
          <w:szCs w:val="24"/>
        </w:rPr>
        <w:t>Centros Vecinales deberán dictarse su propio</w:t>
      </w:r>
      <w:r w:rsidRPr="005D337F">
        <w:rPr>
          <w:rFonts w:ascii="Courier New" w:hAnsi="Courier New" w:cs="Courier New"/>
          <w:sz w:val="24"/>
          <w:szCs w:val="24"/>
        </w:rPr>
        <w:t xml:space="preserve"> </w:t>
      </w:r>
      <w:r w:rsidRPr="0087002E">
        <w:rPr>
          <w:rFonts w:ascii="Courier New" w:hAnsi="Courier New" w:cs="Courier New"/>
          <w:sz w:val="24"/>
          <w:szCs w:val="24"/>
        </w:rPr>
        <w:t>Estatuto Social, el que deberá ajustarse en un todo a las</w:t>
      </w:r>
      <w:r>
        <w:rPr>
          <w:rFonts w:ascii="Courier New" w:hAnsi="Courier New" w:cs="Courier New"/>
          <w:sz w:val="24"/>
          <w:szCs w:val="24"/>
        </w:rPr>
        <w:t xml:space="preserve"> </w:t>
      </w:r>
      <w:r w:rsidRPr="0087002E">
        <w:rPr>
          <w:rFonts w:ascii="Courier New" w:hAnsi="Courier New" w:cs="Courier New"/>
          <w:sz w:val="24"/>
          <w:szCs w:val="24"/>
        </w:rPr>
        <w:t>disposiciones de la presente Ordenanza. El Departamento Ejecutivo verificara las disposiciones del Estatuto, así como las condiciones personales de los integrantes de las Comisiones elegidas, frente a las previsiones de esta Ordenanza, a cuyo fin podrá requerir a la Comisión o a otros organismos públicos los informes que fueren menester</w:t>
      </w:r>
      <w:r>
        <w:rPr>
          <w:rFonts w:ascii="Courier New" w:hAnsi="Courier New" w:cs="Courier New"/>
          <w:sz w:val="24"/>
          <w:szCs w:val="24"/>
        </w:rPr>
        <w:t>.</w:t>
      </w:r>
    </w:p>
    <w:p w14:paraId="76DF83E4" w14:textId="77777777" w:rsidR="00CF54E1" w:rsidRDefault="005D337F" w:rsidP="005D337F">
      <w:pPr>
        <w:spacing w:before="100" w:beforeAutospacing="1" w:after="0" w:line="360" w:lineRule="auto"/>
        <w:ind w:left="709" w:hanging="709"/>
        <w:jc w:val="both"/>
        <w:rPr>
          <w:rFonts w:ascii="Courier New" w:hAnsi="Courier New" w:cs="Courier New"/>
          <w:sz w:val="24"/>
          <w:szCs w:val="24"/>
        </w:rPr>
      </w:pPr>
      <w:r>
        <w:rPr>
          <w:rFonts w:ascii="Courier New" w:hAnsi="Courier New" w:cs="Courier New"/>
          <w:b/>
          <w:sz w:val="24"/>
          <w:szCs w:val="24"/>
          <w:u w:val="single"/>
        </w:rPr>
        <w:t>Art.8</w:t>
      </w:r>
      <w:r w:rsidRPr="005D337F">
        <w:rPr>
          <w:rFonts w:ascii="Courier New" w:hAnsi="Courier New" w:cs="Courier New"/>
          <w:b/>
          <w:sz w:val="24"/>
          <w:szCs w:val="24"/>
          <w:u w:val="single"/>
        </w:rPr>
        <w:t>°:</w:t>
      </w:r>
      <w:r>
        <w:rPr>
          <w:rFonts w:ascii="Courier New" w:hAnsi="Courier New" w:cs="Courier New"/>
          <w:sz w:val="24"/>
          <w:szCs w:val="24"/>
        </w:rPr>
        <w:t xml:space="preserve"> </w:t>
      </w:r>
      <w:r w:rsidRPr="005D337F">
        <w:rPr>
          <w:rFonts w:ascii="Courier New" w:hAnsi="Courier New" w:cs="Courier New"/>
          <w:b/>
          <w:sz w:val="24"/>
          <w:szCs w:val="24"/>
        </w:rPr>
        <w:t>EN</w:t>
      </w:r>
      <w:r w:rsidRPr="0087002E">
        <w:rPr>
          <w:rFonts w:ascii="Courier New" w:hAnsi="Courier New" w:cs="Courier New"/>
          <w:sz w:val="24"/>
          <w:szCs w:val="24"/>
        </w:rPr>
        <w:t xml:space="preserve"> caso de que el Estatuto contravenga las disposiciones de esta Ordenanza o que el Departamento Ejecutivo observe la inclusión de algún miembro de la Comisión, se emplazara al Centro Vecinal, para que en el</w:t>
      </w:r>
    </w:p>
    <w:p w14:paraId="5D281A8E" w14:textId="302368E8" w:rsidR="00CF54E1" w:rsidRDefault="00CF54E1" w:rsidP="00CF54E1">
      <w:pPr>
        <w:spacing w:before="100" w:beforeAutospacing="1" w:after="0" w:line="360" w:lineRule="auto"/>
        <w:ind w:left="709" w:hanging="709"/>
        <w:jc w:val="right"/>
        <w:rPr>
          <w:rFonts w:ascii="Courier New" w:hAnsi="Courier New" w:cs="Courier New"/>
          <w:sz w:val="24"/>
          <w:szCs w:val="24"/>
        </w:rPr>
      </w:pPr>
      <w:r w:rsidRPr="00CF54E1">
        <w:rPr>
          <w:rFonts w:ascii="Courier New" w:hAnsi="Courier New" w:cs="Courier New"/>
          <w:sz w:val="24"/>
          <w:szCs w:val="24"/>
        </w:rPr>
        <w:lastRenderedPageBreak/>
        <w:t>...///</w:t>
      </w:r>
    </w:p>
    <w:p w14:paraId="0E57E63B" w14:textId="201A3A2E" w:rsidR="00CF54E1" w:rsidRDefault="00CF54E1" w:rsidP="00CF54E1">
      <w:pPr>
        <w:spacing w:before="100" w:beforeAutospacing="1" w:after="0" w:line="360" w:lineRule="auto"/>
        <w:ind w:left="709" w:hanging="709"/>
        <w:rPr>
          <w:rFonts w:ascii="Courier New" w:hAnsi="Courier New" w:cs="Courier New"/>
          <w:sz w:val="24"/>
          <w:szCs w:val="24"/>
        </w:rPr>
      </w:pPr>
      <w:r>
        <w:rPr>
          <w:rFonts w:ascii="Courier New" w:hAnsi="Courier New" w:cs="Courier New"/>
          <w:sz w:val="24"/>
          <w:szCs w:val="24"/>
        </w:rPr>
        <w:t>...///7.-</w:t>
      </w:r>
    </w:p>
    <w:p w14:paraId="7CB47D3A" w14:textId="304CAF99" w:rsidR="005D337F" w:rsidRDefault="005D337F" w:rsidP="00CF54E1">
      <w:pPr>
        <w:spacing w:before="100" w:beforeAutospacing="1" w:after="0" w:line="360" w:lineRule="auto"/>
        <w:ind w:left="709" w:hanging="709"/>
        <w:jc w:val="both"/>
        <w:rPr>
          <w:rFonts w:ascii="Courier New" w:hAnsi="Courier New" w:cs="Courier New"/>
          <w:sz w:val="24"/>
          <w:szCs w:val="24"/>
        </w:rPr>
      </w:pPr>
      <w:r w:rsidRPr="0087002E">
        <w:rPr>
          <w:rFonts w:ascii="Courier New" w:hAnsi="Courier New" w:cs="Courier New"/>
          <w:sz w:val="24"/>
          <w:szCs w:val="24"/>
        </w:rPr>
        <w:t xml:space="preserve"> </w:t>
      </w:r>
      <w:r w:rsidR="00CF54E1">
        <w:rPr>
          <w:rFonts w:ascii="Courier New" w:hAnsi="Courier New" w:cs="Courier New"/>
          <w:sz w:val="24"/>
          <w:szCs w:val="24"/>
        </w:rPr>
        <w:t xml:space="preserve">    </w:t>
      </w:r>
      <w:proofErr w:type="gramStart"/>
      <w:r w:rsidR="00CF54E1" w:rsidRPr="0087002E">
        <w:rPr>
          <w:rFonts w:ascii="Courier New" w:hAnsi="Courier New" w:cs="Courier New"/>
          <w:sz w:val="24"/>
          <w:szCs w:val="24"/>
        </w:rPr>
        <w:t>término</w:t>
      </w:r>
      <w:proofErr w:type="gramEnd"/>
      <w:r w:rsidRPr="0087002E">
        <w:rPr>
          <w:rFonts w:ascii="Courier New" w:hAnsi="Courier New" w:cs="Courier New"/>
          <w:sz w:val="24"/>
          <w:szCs w:val="24"/>
        </w:rPr>
        <w:t xml:space="preserve"> de treinta (30) </w:t>
      </w:r>
      <w:r w:rsidR="00CF54E1">
        <w:rPr>
          <w:rFonts w:ascii="Courier New" w:hAnsi="Courier New" w:cs="Courier New"/>
          <w:sz w:val="24"/>
          <w:szCs w:val="24"/>
        </w:rPr>
        <w:t xml:space="preserve">días presente las modificaciones </w:t>
      </w:r>
      <w:r w:rsidRPr="0087002E">
        <w:rPr>
          <w:rFonts w:ascii="Courier New" w:hAnsi="Courier New" w:cs="Courier New"/>
          <w:sz w:val="24"/>
          <w:szCs w:val="24"/>
        </w:rPr>
        <w:t>que sean necesarias, o el nombre del o los candidatos sustituidos, bajo apercibimiento de dejar sin efecto lo actuado y ordenar el archivo de la petición.</w:t>
      </w:r>
    </w:p>
    <w:p w14:paraId="0436DF68" w14:textId="4C7205CC" w:rsidR="00A933BC" w:rsidRDefault="005D337F" w:rsidP="00CF54E1">
      <w:pPr>
        <w:spacing w:before="100" w:beforeAutospacing="1" w:after="0" w:line="360" w:lineRule="auto"/>
        <w:ind w:left="709" w:hanging="709"/>
        <w:jc w:val="both"/>
        <w:rPr>
          <w:rFonts w:ascii="Courier New" w:hAnsi="Courier New" w:cs="Courier New"/>
          <w:sz w:val="24"/>
          <w:szCs w:val="24"/>
        </w:rPr>
      </w:pPr>
      <w:r>
        <w:rPr>
          <w:rFonts w:ascii="Courier New" w:hAnsi="Courier New" w:cs="Courier New"/>
          <w:b/>
          <w:sz w:val="24"/>
          <w:szCs w:val="24"/>
          <w:u w:val="single"/>
        </w:rPr>
        <w:t>Art.9:</w:t>
      </w:r>
      <w:r w:rsidR="00A933BC">
        <w:rPr>
          <w:rFonts w:ascii="Courier New" w:hAnsi="Courier New" w:cs="Courier New"/>
          <w:b/>
          <w:sz w:val="24"/>
          <w:szCs w:val="24"/>
          <w:u w:val="single"/>
        </w:rPr>
        <w:t xml:space="preserve"> </w:t>
      </w:r>
      <w:r w:rsidR="00A933BC" w:rsidRPr="00A933BC">
        <w:rPr>
          <w:rFonts w:ascii="Courier New" w:hAnsi="Courier New" w:cs="Courier New"/>
          <w:b/>
          <w:sz w:val="24"/>
          <w:szCs w:val="24"/>
        </w:rPr>
        <w:t>UNA</w:t>
      </w:r>
      <w:r w:rsidR="00A933BC" w:rsidRPr="0087002E">
        <w:rPr>
          <w:rFonts w:ascii="Courier New" w:hAnsi="Courier New" w:cs="Courier New"/>
          <w:sz w:val="24"/>
          <w:szCs w:val="24"/>
        </w:rPr>
        <w:t xml:space="preserve"> vez cumplidos los requisitos establecidos en los términos precedentes, el Departamento Ejecutivo Municipal convocara la Asamblea Extraordinaria de acuerdo al Art. 24, posteriormente dictara decreto reconociendo oficialmente el ente y otorgándole la Personería Municipal autorizándolo de esta forma  a funcionar como Centro Vecinal dentro del radio en que el mismo acto se determine.  Aquellas instituciones que tengan personería jurídica acordada por el Superior Gobierno de la Provincia de Córdoba y soliciten su reconocimiento como Centro Vecinal, podrán obtenerlo a condición de que sus Estatutos se adecuen a las disposiciones de la presente Ordenanza y siempre que sus autoridades reúnan los requisitos establecidos en la misma.</w:t>
      </w:r>
    </w:p>
    <w:p w14:paraId="655D328A" w14:textId="77777777" w:rsidR="00CF54E1" w:rsidRDefault="00A933BC" w:rsidP="00CF54E1">
      <w:pPr>
        <w:spacing w:before="100" w:beforeAutospacing="1" w:after="0" w:line="360" w:lineRule="auto"/>
        <w:ind w:left="709" w:hanging="709"/>
        <w:jc w:val="both"/>
        <w:rPr>
          <w:rFonts w:ascii="Courier New" w:hAnsi="Courier New" w:cs="Courier New"/>
          <w:sz w:val="24"/>
          <w:szCs w:val="24"/>
        </w:rPr>
      </w:pPr>
      <w:r w:rsidRPr="00A933BC">
        <w:rPr>
          <w:rFonts w:ascii="Courier New" w:hAnsi="Courier New" w:cs="Courier New"/>
          <w:b/>
          <w:sz w:val="24"/>
          <w:szCs w:val="24"/>
          <w:u w:val="single"/>
        </w:rPr>
        <w:t>Art.10:</w:t>
      </w:r>
      <w:r w:rsidRPr="00A933BC">
        <w:rPr>
          <w:rFonts w:ascii="Courier New" w:hAnsi="Courier New" w:cs="Courier New"/>
          <w:sz w:val="24"/>
          <w:szCs w:val="24"/>
        </w:rPr>
        <w:t xml:space="preserve"> </w:t>
      </w:r>
      <w:r w:rsidRPr="00A933BC">
        <w:rPr>
          <w:rFonts w:ascii="Courier New" w:hAnsi="Courier New" w:cs="Courier New"/>
          <w:b/>
          <w:sz w:val="24"/>
          <w:szCs w:val="24"/>
        </w:rPr>
        <w:t>SI</w:t>
      </w:r>
      <w:r w:rsidRPr="0087002E">
        <w:rPr>
          <w:rFonts w:ascii="Courier New" w:hAnsi="Courier New" w:cs="Courier New"/>
          <w:sz w:val="24"/>
          <w:szCs w:val="24"/>
        </w:rPr>
        <w:t xml:space="preserve"> existieran barrios aledaños a un Centro Vecinal</w:t>
      </w:r>
      <w:r w:rsidRPr="00A933BC">
        <w:rPr>
          <w:rFonts w:ascii="Courier New" w:hAnsi="Courier New" w:cs="Courier New"/>
          <w:sz w:val="24"/>
          <w:szCs w:val="24"/>
        </w:rPr>
        <w:t xml:space="preserve"> </w:t>
      </w:r>
      <w:r w:rsidRPr="0087002E">
        <w:rPr>
          <w:rFonts w:ascii="Courier New" w:hAnsi="Courier New" w:cs="Courier New"/>
          <w:sz w:val="24"/>
          <w:szCs w:val="24"/>
        </w:rPr>
        <w:t>o se formare uno nuevo en las cercanías y no contaren con</w:t>
      </w:r>
      <w:r w:rsidRPr="00A933BC">
        <w:rPr>
          <w:rFonts w:ascii="Courier New" w:hAnsi="Courier New" w:cs="Courier New"/>
          <w:sz w:val="24"/>
          <w:szCs w:val="24"/>
        </w:rPr>
        <w:t xml:space="preserve"> </w:t>
      </w:r>
      <w:r w:rsidRPr="0087002E">
        <w:rPr>
          <w:rFonts w:ascii="Courier New" w:hAnsi="Courier New" w:cs="Courier New"/>
          <w:sz w:val="24"/>
          <w:szCs w:val="24"/>
        </w:rPr>
        <w:t>instituciones de esta naturaleza, las autoridades del o los Centros Vecinales existentes, podrán solicitar que se amplié su correspondiente área territorial a tales barrios, siendo indispensable para ello, que la petición este avalada por no menos del treinta por ciento (30%) de</w:t>
      </w:r>
    </w:p>
    <w:p w14:paraId="4E27CC23" w14:textId="77777777" w:rsidR="00CF54E1" w:rsidRDefault="00CF54E1" w:rsidP="00CF54E1">
      <w:pPr>
        <w:spacing w:before="100" w:beforeAutospacing="1" w:after="0" w:line="360" w:lineRule="auto"/>
        <w:ind w:left="709" w:hanging="709"/>
        <w:jc w:val="both"/>
        <w:rPr>
          <w:rFonts w:ascii="Courier New" w:hAnsi="Courier New" w:cs="Courier New"/>
          <w:sz w:val="24"/>
          <w:szCs w:val="24"/>
        </w:rPr>
      </w:pPr>
    </w:p>
    <w:p w14:paraId="1336FC3A" w14:textId="73B3A069" w:rsidR="00CF54E1" w:rsidRDefault="00CF54E1" w:rsidP="00CF54E1">
      <w:pPr>
        <w:spacing w:before="100" w:beforeAutospacing="1" w:after="0" w:line="360" w:lineRule="auto"/>
        <w:ind w:left="709" w:hanging="709"/>
        <w:jc w:val="right"/>
        <w:rPr>
          <w:rFonts w:ascii="Courier New" w:hAnsi="Courier New" w:cs="Courier New"/>
          <w:sz w:val="24"/>
          <w:szCs w:val="24"/>
        </w:rPr>
      </w:pPr>
      <w:r>
        <w:rPr>
          <w:rFonts w:ascii="Courier New" w:hAnsi="Courier New" w:cs="Courier New"/>
          <w:sz w:val="24"/>
          <w:szCs w:val="24"/>
        </w:rPr>
        <w:lastRenderedPageBreak/>
        <w:t>...///</w:t>
      </w:r>
    </w:p>
    <w:p w14:paraId="56EC9BF4" w14:textId="35341959" w:rsidR="00CF54E1" w:rsidRDefault="00CF54E1" w:rsidP="00CF54E1">
      <w:pPr>
        <w:spacing w:before="100" w:beforeAutospacing="1" w:after="0" w:line="360" w:lineRule="auto"/>
        <w:ind w:left="709" w:hanging="709"/>
        <w:rPr>
          <w:rFonts w:ascii="Courier New" w:hAnsi="Courier New" w:cs="Courier New"/>
          <w:sz w:val="24"/>
          <w:szCs w:val="24"/>
        </w:rPr>
      </w:pPr>
      <w:r>
        <w:rPr>
          <w:rFonts w:ascii="Courier New" w:hAnsi="Courier New" w:cs="Courier New"/>
          <w:sz w:val="24"/>
          <w:szCs w:val="24"/>
        </w:rPr>
        <w:t>...///8.-</w:t>
      </w:r>
    </w:p>
    <w:p w14:paraId="64938640" w14:textId="561693DC" w:rsidR="00A933BC" w:rsidRDefault="00CF54E1" w:rsidP="00CF54E1">
      <w:pPr>
        <w:spacing w:before="100" w:beforeAutospacing="1" w:after="0" w:line="360" w:lineRule="auto"/>
        <w:ind w:left="709" w:hanging="709"/>
        <w:jc w:val="both"/>
        <w:rPr>
          <w:rFonts w:ascii="Courier New" w:hAnsi="Courier New" w:cs="Courier New"/>
          <w:sz w:val="24"/>
          <w:szCs w:val="24"/>
        </w:rPr>
      </w:pPr>
      <w:r>
        <w:rPr>
          <w:rFonts w:ascii="Courier New" w:hAnsi="Courier New" w:cs="Courier New"/>
          <w:sz w:val="24"/>
          <w:szCs w:val="24"/>
        </w:rPr>
        <w:t xml:space="preserve">    </w:t>
      </w:r>
      <w:r w:rsidR="00A933BC" w:rsidRPr="0087002E">
        <w:rPr>
          <w:rFonts w:ascii="Courier New" w:hAnsi="Courier New" w:cs="Courier New"/>
          <w:sz w:val="24"/>
          <w:szCs w:val="24"/>
        </w:rPr>
        <w:t xml:space="preserve"> </w:t>
      </w:r>
      <w:proofErr w:type="gramStart"/>
      <w:r w:rsidR="00A933BC" w:rsidRPr="0087002E">
        <w:rPr>
          <w:rFonts w:ascii="Courier New" w:hAnsi="Courier New" w:cs="Courier New"/>
          <w:sz w:val="24"/>
          <w:szCs w:val="24"/>
        </w:rPr>
        <w:t>los</w:t>
      </w:r>
      <w:proofErr w:type="gramEnd"/>
      <w:r w:rsidR="00A933BC" w:rsidRPr="0087002E">
        <w:rPr>
          <w:rFonts w:ascii="Courier New" w:hAnsi="Courier New" w:cs="Courier New"/>
          <w:sz w:val="24"/>
          <w:szCs w:val="24"/>
        </w:rPr>
        <w:t xml:space="preserve"> socios o de los vecinos residentes en el sector y que a criterio del Departamento Ejecutivo dicha medida sea de interés general para la zona.</w:t>
      </w:r>
    </w:p>
    <w:p w14:paraId="08271C36" w14:textId="228A051B" w:rsidR="00A933BC" w:rsidRDefault="00A933BC" w:rsidP="007C635D">
      <w:pPr>
        <w:spacing w:before="100" w:beforeAutospacing="1" w:after="0" w:line="360" w:lineRule="auto"/>
        <w:ind w:left="709" w:hanging="709"/>
        <w:rPr>
          <w:rFonts w:ascii="Courier New" w:hAnsi="Courier New" w:cs="Courier New"/>
          <w:sz w:val="24"/>
          <w:szCs w:val="24"/>
        </w:rPr>
      </w:pPr>
      <w:r>
        <w:rPr>
          <w:rFonts w:ascii="Courier New" w:hAnsi="Courier New" w:cs="Courier New"/>
          <w:b/>
          <w:sz w:val="24"/>
          <w:szCs w:val="24"/>
          <w:u w:val="single"/>
        </w:rPr>
        <w:t>Art.11:</w:t>
      </w:r>
      <w:r w:rsidRPr="00A933BC">
        <w:rPr>
          <w:rFonts w:ascii="Courier New" w:hAnsi="Courier New" w:cs="Courier New"/>
          <w:sz w:val="24"/>
          <w:szCs w:val="24"/>
        </w:rPr>
        <w:t xml:space="preserve"> </w:t>
      </w:r>
      <w:r w:rsidR="00CF6E90" w:rsidRPr="00CF6E90">
        <w:rPr>
          <w:rFonts w:ascii="Courier New" w:hAnsi="Courier New" w:cs="Courier New"/>
          <w:b/>
          <w:sz w:val="24"/>
          <w:szCs w:val="24"/>
        </w:rPr>
        <w:t>CUANDO</w:t>
      </w:r>
      <w:r w:rsidRPr="0087002E">
        <w:rPr>
          <w:rFonts w:ascii="Courier New" w:hAnsi="Courier New" w:cs="Courier New"/>
          <w:sz w:val="24"/>
          <w:szCs w:val="24"/>
        </w:rPr>
        <w:t xml:space="preserve"> en un determinado ámbito jurisdiccional ya existiera un Centro Vecinal, los vecinos no tendrán derecho a constituir otro.</w:t>
      </w:r>
    </w:p>
    <w:p w14:paraId="72111968" w14:textId="77777777" w:rsidR="00A933BC" w:rsidRPr="0087002E" w:rsidRDefault="00A933BC" w:rsidP="00A933BC">
      <w:pPr>
        <w:spacing w:after="0"/>
        <w:ind w:left="567"/>
        <w:jc w:val="center"/>
        <w:rPr>
          <w:rFonts w:ascii="Courier New" w:hAnsi="Courier New" w:cs="Courier New"/>
          <w:b/>
          <w:sz w:val="24"/>
          <w:szCs w:val="24"/>
          <w:u w:val="single"/>
        </w:rPr>
      </w:pPr>
      <w:r w:rsidRPr="0087002E">
        <w:rPr>
          <w:rFonts w:ascii="Courier New" w:hAnsi="Courier New" w:cs="Courier New"/>
          <w:b/>
          <w:sz w:val="24"/>
          <w:szCs w:val="24"/>
          <w:u w:val="single"/>
        </w:rPr>
        <w:t>CAPITULO V</w:t>
      </w:r>
    </w:p>
    <w:p w14:paraId="4F84C1AA" w14:textId="024B90EC" w:rsidR="00A933BC" w:rsidRDefault="00A933BC" w:rsidP="007C635D">
      <w:pPr>
        <w:spacing w:after="0"/>
        <w:ind w:left="567"/>
        <w:jc w:val="center"/>
        <w:rPr>
          <w:rFonts w:ascii="Courier New" w:hAnsi="Courier New" w:cs="Courier New"/>
          <w:b/>
          <w:sz w:val="24"/>
          <w:szCs w:val="24"/>
          <w:u w:val="single"/>
        </w:rPr>
      </w:pPr>
      <w:r w:rsidRPr="0087002E">
        <w:rPr>
          <w:rFonts w:ascii="Courier New" w:hAnsi="Courier New" w:cs="Courier New"/>
          <w:b/>
          <w:sz w:val="24"/>
          <w:szCs w:val="24"/>
          <w:u w:val="single"/>
        </w:rPr>
        <w:t>DE LOS SOCIOS</w:t>
      </w:r>
    </w:p>
    <w:p w14:paraId="28036555" w14:textId="77777777" w:rsidR="007C635D" w:rsidRPr="007C635D" w:rsidRDefault="007C635D" w:rsidP="007C635D">
      <w:pPr>
        <w:spacing w:after="0"/>
        <w:ind w:left="567"/>
        <w:jc w:val="center"/>
        <w:rPr>
          <w:rFonts w:ascii="Courier New" w:hAnsi="Courier New" w:cs="Courier New"/>
          <w:b/>
          <w:sz w:val="24"/>
          <w:szCs w:val="24"/>
          <w:u w:val="single"/>
        </w:rPr>
      </w:pPr>
    </w:p>
    <w:p w14:paraId="25533F2E" w14:textId="77777777" w:rsidR="007C635D" w:rsidRDefault="00D5712A" w:rsidP="007C635D">
      <w:pPr>
        <w:spacing w:before="100" w:beforeAutospacing="1" w:after="0" w:line="360" w:lineRule="auto"/>
        <w:ind w:left="709" w:hanging="709"/>
        <w:rPr>
          <w:rFonts w:ascii="Courier New" w:hAnsi="Courier New" w:cs="Courier New"/>
          <w:sz w:val="24"/>
          <w:szCs w:val="24"/>
        </w:rPr>
      </w:pPr>
      <w:r>
        <w:rPr>
          <w:rFonts w:ascii="Courier New" w:hAnsi="Courier New" w:cs="Courier New"/>
          <w:b/>
          <w:sz w:val="24"/>
          <w:szCs w:val="24"/>
          <w:u w:val="single"/>
        </w:rPr>
        <w:t>Art.12:</w:t>
      </w:r>
      <w:r w:rsidRPr="00D5712A">
        <w:rPr>
          <w:rFonts w:ascii="Courier New" w:hAnsi="Courier New" w:cs="Courier New"/>
          <w:sz w:val="24"/>
          <w:szCs w:val="24"/>
        </w:rPr>
        <w:t xml:space="preserve"> </w:t>
      </w:r>
      <w:r w:rsidR="00CF6E90" w:rsidRPr="00CF6E90">
        <w:rPr>
          <w:rFonts w:ascii="Courier New" w:hAnsi="Courier New" w:cs="Courier New"/>
          <w:b/>
          <w:sz w:val="24"/>
          <w:szCs w:val="24"/>
        </w:rPr>
        <w:t>PODRÁ</w:t>
      </w:r>
      <w:r w:rsidRPr="0087002E">
        <w:rPr>
          <w:rFonts w:ascii="Courier New" w:hAnsi="Courier New" w:cs="Courier New"/>
          <w:sz w:val="24"/>
          <w:szCs w:val="24"/>
        </w:rPr>
        <w:t xml:space="preserve"> ser socio de un Centro Vecinal, toda persona</w:t>
      </w:r>
      <w:r w:rsidRPr="00D5712A">
        <w:rPr>
          <w:rFonts w:ascii="Courier New" w:hAnsi="Courier New" w:cs="Courier New"/>
          <w:sz w:val="24"/>
          <w:szCs w:val="24"/>
        </w:rPr>
        <w:t xml:space="preserve"> </w:t>
      </w:r>
      <w:r w:rsidRPr="0087002E">
        <w:rPr>
          <w:rFonts w:ascii="Courier New" w:hAnsi="Courier New" w:cs="Courier New"/>
          <w:sz w:val="24"/>
          <w:szCs w:val="24"/>
        </w:rPr>
        <w:t>mayor de dieciocho años, que acredite tener por lo menos un Podrá ser socio de un Centro Vecinal, toda persona año continuo en calidad de vecino en la jurisdicción del</w:t>
      </w:r>
    </w:p>
    <w:p w14:paraId="10A148F7" w14:textId="05AB9544" w:rsidR="00CF54E1" w:rsidRDefault="00D5712A" w:rsidP="007C635D">
      <w:pPr>
        <w:spacing w:before="100" w:beforeAutospacing="1" w:after="0" w:line="360" w:lineRule="auto"/>
        <w:ind w:left="709" w:hanging="709"/>
        <w:rPr>
          <w:rFonts w:ascii="Courier New" w:hAnsi="Courier New" w:cs="Courier New"/>
          <w:sz w:val="24"/>
          <w:szCs w:val="24"/>
        </w:rPr>
      </w:pPr>
      <w:r w:rsidRPr="0087002E">
        <w:rPr>
          <w:rFonts w:ascii="Courier New" w:hAnsi="Courier New" w:cs="Courier New"/>
          <w:sz w:val="24"/>
          <w:szCs w:val="24"/>
        </w:rPr>
        <w:t xml:space="preserve"> Centro Vecinal; a estos efectos adquieren carácter de vecino:</w:t>
      </w:r>
    </w:p>
    <w:p w14:paraId="64524109" w14:textId="77777777" w:rsidR="00D5712A" w:rsidRPr="00D5712A" w:rsidRDefault="00D5712A" w:rsidP="00B92399">
      <w:pPr>
        <w:pStyle w:val="Prrafodelista"/>
        <w:numPr>
          <w:ilvl w:val="0"/>
          <w:numId w:val="3"/>
        </w:numPr>
        <w:spacing w:line="276" w:lineRule="auto"/>
        <w:jc w:val="both"/>
        <w:rPr>
          <w:rFonts w:ascii="Courier New" w:hAnsi="Courier New" w:cs="Courier New"/>
          <w:b w:val="0"/>
          <w:szCs w:val="24"/>
        </w:rPr>
      </w:pPr>
      <w:r w:rsidRPr="00D5712A">
        <w:rPr>
          <w:rFonts w:ascii="Courier New" w:hAnsi="Courier New" w:cs="Courier New"/>
          <w:b w:val="0"/>
          <w:szCs w:val="24"/>
        </w:rPr>
        <w:t>Los propietarios que residan en la jurisdicción del Centro Vecinal.</w:t>
      </w:r>
    </w:p>
    <w:p w14:paraId="4295D07C" w14:textId="77777777" w:rsidR="00D5712A" w:rsidRPr="00D5712A" w:rsidRDefault="00D5712A" w:rsidP="00B92399">
      <w:pPr>
        <w:pStyle w:val="Prrafodelista"/>
        <w:numPr>
          <w:ilvl w:val="0"/>
          <w:numId w:val="3"/>
        </w:numPr>
        <w:spacing w:line="276" w:lineRule="auto"/>
        <w:jc w:val="both"/>
        <w:rPr>
          <w:rFonts w:ascii="Courier New" w:hAnsi="Courier New" w:cs="Courier New"/>
          <w:b w:val="0"/>
          <w:szCs w:val="24"/>
        </w:rPr>
      </w:pPr>
      <w:r w:rsidRPr="00D5712A">
        <w:rPr>
          <w:rFonts w:ascii="Courier New" w:hAnsi="Courier New" w:cs="Courier New"/>
          <w:b w:val="0"/>
          <w:szCs w:val="24"/>
        </w:rPr>
        <w:t>Los locatarios o inquilinos que acrediten su residencia en el lugar, con la documentación correspondiente.</w:t>
      </w:r>
    </w:p>
    <w:p w14:paraId="086BF333" w14:textId="77777777" w:rsidR="00D5712A" w:rsidRPr="00D5712A" w:rsidRDefault="00D5712A" w:rsidP="00B92399">
      <w:pPr>
        <w:pStyle w:val="Prrafodelista"/>
        <w:numPr>
          <w:ilvl w:val="0"/>
          <w:numId w:val="3"/>
        </w:numPr>
        <w:spacing w:line="276" w:lineRule="auto"/>
        <w:jc w:val="both"/>
        <w:rPr>
          <w:rFonts w:ascii="Courier New" w:hAnsi="Courier New" w:cs="Courier New"/>
          <w:b w:val="0"/>
          <w:szCs w:val="24"/>
        </w:rPr>
      </w:pPr>
      <w:r w:rsidRPr="00D5712A">
        <w:rPr>
          <w:rFonts w:ascii="Courier New" w:hAnsi="Courier New" w:cs="Courier New"/>
          <w:b w:val="0"/>
          <w:szCs w:val="24"/>
        </w:rPr>
        <w:t>Los titulares de negocios ubicados en la zona que residan en jurisdicción de otro Centro Vecinal pero acrediten el tiempo de permanencia en el lugar establecido en la presente.</w:t>
      </w:r>
    </w:p>
    <w:p w14:paraId="362AA63C" w14:textId="77777777" w:rsidR="007C635D" w:rsidRPr="007C635D" w:rsidRDefault="00D5712A" w:rsidP="007C635D">
      <w:pPr>
        <w:pStyle w:val="Prrafodelista"/>
        <w:numPr>
          <w:ilvl w:val="0"/>
          <w:numId w:val="3"/>
        </w:numPr>
        <w:spacing w:before="100" w:beforeAutospacing="1" w:line="276" w:lineRule="auto"/>
        <w:jc w:val="both"/>
        <w:rPr>
          <w:rFonts w:ascii="Courier New" w:hAnsi="Courier New" w:cs="Courier New"/>
          <w:b w:val="0"/>
          <w:szCs w:val="24"/>
          <w:u w:val="single"/>
          <w:lang w:val="es-ES"/>
        </w:rPr>
      </w:pPr>
      <w:r w:rsidRPr="00D5712A">
        <w:rPr>
          <w:rFonts w:ascii="Courier New" w:hAnsi="Courier New" w:cs="Courier New"/>
          <w:b w:val="0"/>
          <w:szCs w:val="24"/>
        </w:rPr>
        <w:t xml:space="preserve"> poseedores de inmuebles que cuentan con la documentación que acredite su residencia en el lugar</w:t>
      </w:r>
      <w:r>
        <w:rPr>
          <w:rFonts w:ascii="Courier New" w:hAnsi="Courier New" w:cs="Courier New"/>
          <w:b w:val="0"/>
          <w:szCs w:val="24"/>
        </w:rPr>
        <w:t>.</w:t>
      </w:r>
    </w:p>
    <w:p w14:paraId="23F2A784" w14:textId="77777777" w:rsidR="007C635D" w:rsidRDefault="007C635D" w:rsidP="007C635D">
      <w:pPr>
        <w:spacing w:before="100" w:beforeAutospacing="1"/>
        <w:jc w:val="both"/>
        <w:rPr>
          <w:rFonts w:ascii="Courier New" w:hAnsi="Courier New" w:cs="Courier New"/>
          <w:szCs w:val="24"/>
          <w:u w:val="single"/>
          <w:lang w:val="es-ES"/>
        </w:rPr>
      </w:pPr>
    </w:p>
    <w:p w14:paraId="70CC1F41" w14:textId="2CE399A0" w:rsidR="007C635D" w:rsidRPr="007C635D" w:rsidRDefault="007C635D" w:rsidP="007C635D">
      <w:pPr>
        <w:spacing w:before="100" w:beforeAutospacing="1"/>
        <w:jc w:val="right"/>
        <w:rPr>
          <w:rFonts w:ascii="Courier New" w:hAnsi="Courier New" w:cs="Courier New"/>
          <w:szCs w:val="24"/>
          <w:lang w:val="es-ES"/>
        </w:rPr>
      </w:pPr>
      <w:r w:rsidRPr="007C635D">
        <w:rPr>
          <w:rFonts w:ascii="Courier New" w:hAnsi="Courier New" w:cs="Courier New"/>
          <w:szCs w:val="24"/>
          <w:lang w:val="es-ES"/>
        </w:rPr>
        <w:t>...///</w:t>
      </w:r>
    </w:p>
    <w:p w14:paraId="5E83D33C" w14:textId="77777777" w:rsidR="007C635D" w:rsidRDefault="007C635D" w:rsidP="00CF54E1">
      <w:pPr>
        <w:spacing w:before="100" w:beforeAutospacing="1"/>
        <w:rPr>
          <w:rFonts w:ascii="Courier New" w:hAnsi="Courier New" w:cs="Courier New"/>
          <w:szCs w:val="24"/>
          <w:lang w:val="es-ES"/>
        </w:rPr>
      </w:pPr>
    </w:p>
    <w:p w14:paraId="1541BD2A" w14:textId="6619BB44" w:rsidR="00D5712A" w:rsidRPr="00CF54E1" w:rsidRDefault="00CF54E1" w:rsidP="00CF54E1">
      <w:pPr>
        <w:spacing w:before="100" w:beforeAutospacing="1"/>
        <w:rPr>
          <w:rFonts w:ascii="Courier New" w:hAnsi="Courier New" w:cs="Courier New"/>
          <w:szCs w:val="24"/>
          <w:lang w:val="es-ES"/>
        </w:rPr>
      </w:pPr>
      <w:r w:rsidRPr="00CF54E1">
        <w:rPr>
          <w:rFonts w:ascii="Courier New" w:hAnsi="Courier New" w:cs="Courier New"/>
          <w:szCs w:val="24"/>
          <w:lang w:val="es-ES"/>
        </w:rPr>
        <w:lastRenderedPageBreak/>
        <w:t>...///9.-</w:t>
      </w:r>
    </w:p>
    <w:p w14:paraId="015D21D7" w14:textId="1AA6DEB8" w:rsidR="00D5712A" w:rsidRDefault="00D5712A" w:rsidP="00CF54E1">
      <w:pPr>
        <w:spacing w:before="100" w:beforeAutospacing="1" w:after="0" w:line="360" w:lineRule="auto"/>
        <w:ind w:left="709" w:hanging="709"/>
        <w:jc w:val="both"/>
        <w:rPr>
          <w:rFonts w:ascii="Courier New" w:hAnsi="Courier New" w:cs="Courier New"/>
          <w:sz w:val="24"/>
          <w:szCs w:val="24"/>
        </w:rPr>
      </w:pPr>
      <w:r w:rsidRPr="00D5712A">
        <w:rPr>
          <w:rFonts w:ascii="Courier New" w:eastAsia="Times New Roman" w:hAnsi="Courier New" w:cs="Courier New"/>
          <w:b/>
          <w:color w:val="000000"/>
          <w:sz w:val="24"/>
          <w:szCs w:val="24"/>
          <w:u w:val="single"/>
          <w:lang w:val="es-ES" w:eastAsia="es-ES"/>
        </w:rPr>
        <w:t>Art.13°</w:t>
      </w:r>
      <w:r>
        <w:rPr>
          <w:rFonts w:ascii="Courier New" w:eastAsia="Times New Roman" w:hAnsi="Courier New" w:cs="Courier New"/>
          <w:b/>
          <w:color w:val="000000"/>
          <w:sz w:val="24"/>
          <w:szCs w:val="24"/>
          <w:u w:val="single"/>
          <w:lang w:val="es-ES" w:eastAsia="es-ES"/>
        </w:rPr>
        <w:t>:</w:t>
      </w:r>
      <w:r w:rsidRPr="00D5712A">
        <w:rPr>
          <w:rFonts w:ascii="Courier New" w:hAnsi="Courier New" w:cs="Courier New"/>
          <w:sz w:val="24"/>
          <w:szCs w:val="24"/>
        </w:rPr>
        <w:t xml:space="preserve"> </w:t>
      </w:r>
      <w:r w:rsidR="00CF6E90" w:rsidRPr="00CF6E90">
        <w:rPr>
          <w:rFonts w:ascii="Courier New" w:hAnsi="Courier New" w:cs="Courier New"/>
          <w:b/>
          <w:sz w:val="24"/>
          <w:szCs w:val="24"/>
        </w:rPr>
        <w:t>LOS</w:t>
      </w:r>
      <w:r w:rsidRPr="0087002E">
        <w:rPr>
          <w:rFonts w:ascii="Courier New" w:hAnsi="Courier New" w:cs="Courier New"/>
          <w:sz w:val="24"/>
          <w:szCs w:val="24"/>
        </w:rPr>
        <w:t xml:space="preserve"> vecinos que durante el acto de elección de</w:t>
      </w:r>
      <w:r w:rsidRPr="00D5712A">
        <w:rPr>
          <w:rFonts w:ascii="Courier New" w:hAnsi="Courier New" w:cs="Courier New"/>
          <w:sz w:val="24"/>
          <w:szCs w:val="24"/>
        </w:rPr>
        <w:t xml:space="preserve"> </w:t>
      </w:r>
      <w:r w:rsidRPr="0087002E">
        <w:rPr>
          <w:rFonts w:ascii="Courier New" w:hAnsi="Courier New" w:cs="Courier New"/>
          <w:sz w:val="24"/>
          <w:szCs w:val="24"/>
        </w:rPr>
        <w:t>autoridades se incorporen en el padrón electoral  previo</w:t>
      </w:r>
      <w:r w:rsidRPr="00D5712A">
        <w:rPr>
          <w:rFonts w:ascii="Courier New" w:hAnsi="Courier New" w:cs="Courier New"/>
          <w:sz w:val="24"/>
          <w:szCs w:val="24"/>
        </w:rPr>
        <w:t xml:space="preserve"> </w:t>
      </w:r>
      <w:r w:rsidRPr="0087002E">
        <w:rPr>
          <w:rFonts w:ascii="Courier New" w:hAnsi="Courier New" w:cs="Courier New"/>
          <w:sz w:val="24"/>
          <w:szCs w:val="24"/>
        </w:rPr>
        <w:t>haber acreditado el cumplimiento de los requisitos establecidos en el artículo precedente  adquieren la calidad de socios del centro vecinal.</w:t>
      </w:r>
    </w:p>
    <w:p w14:paraId="33DAD988" w14:textId="77777777" w:rsidR="00CF54E1" w:rsidRDefault="00CF54E1" w:rsidP="00CF54E1">
      <w:pPr>
        <w:spacing w:before="100" w:beforeAutospacing="1" w:after="0" w:line="360" w:lineRule="auto"/>
        <w:ind w:left="709" w:hanging="709"/>
        <w:jc w:val="both"/>
        <w:rPr>
          <w:rFonts w:ascii="Courier New" w:hAnsi="Courier New" w:cs="Courier New"/>
          <w:sz w:val="24"/>
          <w:szCs w:val="24"/>
        </w:rPr>
      </w:pPr>
    </w:p>
    <w:p w14:paraId="7217E40E" w14:textId="77777777" w:rsidR="00D5712A" w:rsidRPr="0087002E" w:rsidRDefault="00D5712A" w:rsidP="00D5712A">
      <w:pPr>
        <w:spacing w:after="0"/>
        <w:jc w:val="center"/>
        <w:rPr>
          <w:rFonts w:ascii="Courier New" w:hAnsi="Courier New" w:cs="Courier New"/>
          <w:b/>
          <w:sz w:val="24"/>
          <w:szCs w:val="24"/>
          <w:u w:val="single"/>
        </w:rPr>
      </w:pPr>
      <w:r w:rsidRPr="0087002E">
        <w:rPr>
          <w:rFonts w:ascii="Courier New" w:hAnsi="Courier New" w:cs="Courier New"/>
          <w:b/>
          <w:sz w:val="24"/>
          <w:szCs w:val="24"/>
          <w:u w:val="single"/>
        </w:rPr>
        <w:t>CAPITULO VI</w:t>
      </w:r>
    </w:p>
    <w:p w14:paraId="1994ED37" w14:textId="77777777" w:rsidR="00D5712A" w:rsidRPr="0087002E" w:rsidRDefault="00D5712A" w:rsidP="00D5712A">
      <w:pPr>
        <w:spacing w:after="0"/>
        <w:jc w:val="center"/>
        <w:rPr>
          <w:rFonts w:ascii="Courier New" w:hAnsi="Courier New" w:cs="Courier New"/>
          <w:b/>
          <w:sz w:val="24"/>
          <w:szCs w:val="24"/>
          <w:u w:val="single"/>
        </w:rPr>
      </w:pPr>
      <w:r w:rsidRPr="0087002E">
        <w:rPr>
          <w:rFonts w:ascii="Courier New" w:hAnsi="Courier New" w:cs="Courier New"/>
          <w:b/>
          <w:sz w:val="24"/>
          <w:szCs w:val="24"/>
          <w:u w:val="single"/>
        </w:rPr>
        <w:t>DEL PATRIMONIO</w:t>
      </w:r>
    </w:p>
    <w:p w14:paraId="6D9D0C31" w14:textId="4E5F670C" w:rsidR="00D5712A" w:rsidRDefault="00D5712A" w:rsidP="005D337F">
      <w:pPr>
        <w:spacing w:before="100" w:beforeAutospacing="1" w:after="0" w:line="360" w:lineRule="auto"/>
        <w:ind w:left="709" w:hanging="709"/>
        <w:jc w:val="both"/>
        <w:rPr>
          <w:rFonts w:ascii="Courier New" w:hAnsi="Courier New" w:cs="Courier New"/>
          <w:sz w:val="24"/>
          <w:szCs w:val="24"/>
        </w:rPr>
      </w:pPr>
      <w:r>
        <w:rPr>
          <w:rFonts w:ascii="Courier New" w:eastAsia="Times New Roman" w:hAnsi="Courier New" w:cs="Courier New"/>
          <w:b/>
          <w:color w:val="000000"/>
          <w:sz w:val="24"/>
          <w:szCs w:val="24"/>
          <w:u w:val="single"/>
          <w:lang w:val="es-ES" w:eastAsia="es-ES"/>
        </w:rPr>
        <w:t>Art.</w:t>
      </w:r>
      <w:r>
        <w:rPr>
          <w:rFonts w:ascii="Courier New" w:hAnsi="Courier New" w:cs="Courier New"/>
          <w:b/>
          <w:sz w:val="24"/>
          <w:szCs w:val="24"/>
          <w:u w:val="single"/>
        </w:rPr>
        <w:t xml:space="preserve">14°: </w:t>
      </w:r>
      <w:r w:rsidR="00CF6E90" w:rsidRPr="00CF6E90">
        <w:rPr>
          <w:rFonts w:ascii="Courier New" w:hAnsi="Courier New" w:cs="Courier New"/>
          <w:b/>
          <w:sz w:val="24"/>
          <w:szCs w:val="24"/>
        </w:rPr>
        <w:t>CONFORMAN</w:t>
      </w:r>
      <w:r w:rsidRPr="0087002E">
        <w:rPr>
          <w:rFonts w:ascii="Courier New" w:hAnsi="Courier New" w:cs="Courier New"/>
          <w:sz w:val="24"/>
          <w:szCs w:val="24"/>
        </w:rPr>
        <w:t xml:space="preserve"> el patrimonio del Centro Vecinal y serán</w:t>
      </w:r>
      <w:r w:rsidRPr="00D5712A">
        <w:rPr>
          <w:rFonts w:ascii="Courier New" w:hAnsi="Courier New" w:cs="Courier New"/>
          <w:sz w:val="24"/>
          <w:szCs w:val="24"/>
        </w:rPr>
        <w:t xml:space="preserve"> </w:t>
      </w:r>
      <w:r w:rsidRPr="0087002E">
        <w:rPr>
          <w:rFonts w:ascii="Courier New" w:hAnsi="Courier New" w:cs="Courier New"/>
          <w:sz w:val="24"/>
          <w:szCs w:val="24"/>
        </w:rPr>
        <w:t>sus recursos:</w:t>
      </w:r>
    </w:p>
    <w:p w14:paraId="2DAE6749" w14:textId="0F04CA37" w:rsidR="00251612" w:rsidRDefault="00251612" w:rsidP="00251612">
      <w:pPr>
        <w:pStyle w:val="Prrafodelista"/>
        <w:spacing w:before="100" w:beforeAutospacing="1" w:line="360" w:lineRule="auto"/>
        <w:jc w:val="both"/>
        <w:rPr>
          <w:rFonts w:ascii="Courier New" w:hAnsi="Courier New" w:cs="Courier New"/>
          <w:b w:val="0"/>
          <w:szCs w:val="24"/>
        </w:rPr>
      </w:pPr>
      <w:r w:rsidRPr="00251612">
        <w:rPr>
          <w:rFonts w:ascii="Courier New" w:hAnsi="Courier New" w:cs="Courier New"/>
          <w:b w:val="0"/>
          <w:szCs w:val="24"/>
        </w:rPr>
        <w:t>Los bienes inmuebles y muebles, útiles e instalaciones, que sean de su exclusiva propiedad.</w:t>
      </w:r>
    </w:p>
    <w:p w14:paraId="14AE49DE" w14:textId="0EBAEB20" w:rsidR="00251612" w:rsidRPr="0087002E" w:rsidRDefault="00251612" w:rsidP="00CF54E1">
      <w:pPr>
        <w:pStyle w:val="Textoindependiente"/>
        <w:ind w:left="720"/>
        <w:jc w:val="both"/>
        <w:rPr>
          <w:rFonts w:ascii="Courier New" w:hAnsi="Courier New" w:cs="Courier New"/>
          <w:sz w:val="24"/>
          <w:szCs w:val="24"/>
        </w:rPr>
      </w:pPr>
      <w:r w:rsidRPr="0087002E">
        <w:rPr>
          <w:rFonts w:ascii="Courier New" w:hAnsi="Courier New" w:cs="Courier New"/>
          <w:sz w:val="24"/>
          <w:szCs w:val="24"/>
        </w:rPr>
        <w:t>Los valores, títulos y dinero en efectivo que tengan depositados en una institución bancaria y rentas e intereses que ellos devenguen.</w:t>
      </w:r>
    </w:p>
    <w:p w14:paraId="4189AD53" w14:textId="68A4EA55" w:rsidR="00251612" w:rsidRDefault="00251612" w:rsidP="00CF54E1">
      <w:pPr>
        <w:pStyle w:val="Textoindependiente"/>
        <w:spacing w:line="360" w:lineRule="auto"/>
        <w:jc w:val="both"/>
        <w:rPr>
          <w:rFonts w:ascii="Courier New" w:hAnsi="Courier New" w:cs="Courier New"/>
          <w:sz w:val="24"/>
          <w:szCs w:val="24"/>
        </w:rPr>
      </w:pPr>
      <w:r w:rsidRPr="0087002E">
        <w:rPr>
          <w:rFonts w:ascii="Courier New" w:hAnsi="Courier New" w:cs="Courier New"/>
          <w:sz w:val="24"/>
          <w:szCs w:val="24"/>
        </w:rPr>
        <w:t xml:space="preserve">Las cuotas societarias, cuando estén previstas en sus estatutos, las contribuciones voluntarias, subsidios, subvenciones de los poderes públicos o instituciones privadas, el producto de festivales, rifas  y todos los demás ingresos que por cualquier concepto licito </w:t>
      </w:r>
      <w:proofErr w:type="spellStart"/>
      <w:r w:rsidRPr="0087002E">
        <w:rPr>
          <w:rFonts w:ascii="Courier New" w:hAnsi="Courier New" w:cs="Courier New"/>
          <w:sz w:val="24"/>
          <w:szCs w:val="24"/>
        </w:rPr>
        <w:t>tengael</w:t>
      </w:r>
      <w:proofErr w:type="spellEnd"/>
      <w:r w:rsidRPr="0087002E">
        <w:rPr>
          <w:rFonts w:ascii="Courier New" w:hAnsi="Courier New" w:cs="Courier New"/>
          <w:sz w:val="24"/>
          <w:szCs w:val="24"/>
        </w:rPr>
        <w:t xml:space="preserve"> centro y que no reconozca a origen en algún acto contrario a sus objetivos y funciones.</w:t>
      </w:r>
    </w:p>
    <w:p w14:paraId="6DD80501" w14:textId="77777777" w:rsidR="00CF54E1" w:rsidRDefault="00D26F46" w:rsidP="00EF06AD">
      <w:pPr>
        <w:pStyle w:val="Ttulo1"/>
        <w:numPr>
          <w:ilvl w:val="0"/>
          <w:numId w:val="0"/>
        </w:numPr>
        <w:spacing w:line="360" w:lineRule="auto"/>
        <w:ind w:left="432" w:hanging="432"/>
        <w:jc w:val="both"/>
        <w:rPr>
          <w:rFonts w:ascii="Courier New" w:hAnsi="Courier New" w:cs="Courier New"/>
          <w:color w:val="auto"/>
          <w:sz w:val="24"/>
          <w:szCs w:val="24"/>
        </w:rPr>
      </w:pPr>
      <w:r w:rsidRPr="00EF06AD">
        <w:rPr>
          <w:rFonts w:ascii="Courier New" w:hAnsi="Courier New" w:cs="Courier New"/>
          <w:b/>
          <w:color w:val="auto"/>
          <w:sz w:val="24"/>
          <w:szCs w:val="24"/>
          <w:u w:val="single"/>
        </w:rPr>
        <w:t>Art.15°:</w:t>
      </w:r>
      <w:r w:rsidRPr="00EF06AD">
        <w:rPr>
          <w:rFonts w:ascii="Courier New" w:hAnsi="Courier New" w:cs="Courier New"/>
          <w:color w:val="auto"/>
          <w:sz w:val="24"/>
          <w:szCs w:val="24"/>
        </w:rPr>
        <w:t xml:space="preserve"> </w:t>
      </w:r>
      <w:r w:rsidR="00CF6E90" w:rsidRPr="00CF6E90">
        <w:rPr>
          <w:rFonts w:ascii="Courier New" w:hAnsi="Courier New" w:cs="Courier New"/>
          <w:b/>
          <w:color w:val="auto"/>
          <w:sz w:val="24"/>
          <w:szCs w:val="24"/>
        </w:rPr>
        <w:t>LOS</w:t>
      </w:r>
      <w:r w:rsidRPr="00EF06AD">
        <w:rPr>
          <w:rFonts w:ascii="Courier New" w:hAnsi="Courier New" w:cs="Courier New"/>
          <w:color w:val="auto"/>
          <w:sz w:val="24"/>
          <w:szCs w:val="24"/>
        </w:rPr>
        <w:t xml:space="preserve"> fondos mencionados en el art. Precedente, serán</w:t>
      </w:r>
      <w:r w:rsidR="00EF06AD" w:rsidRPr="00EF06AD">
        <w:rPr>
          <w:rFonts w:ascii="Courier New" w:hAnsi="Courier New" w:cs="Courier New"/>
          <w:color w:val="auto"/>
          <w:sz w:val="24"/>
          <w:szCs w:val="24"/>
        </w:rPr>
        <w:t xml:space="preserve"> contabilizados en libros rubricados por el Tribunal de Cuentas de la Municipalidad y estarán a su disposición permanentemente.</w:t>
      </w:r>
    </w:p>
    <w:p w14:paraId="6FD3FDE5" w14:textId="2A3BBA68" w:rsidR="00EF06AD" w:rsidRDefault="00CF54E1" w:rsidP="00CF54E1">
      <w:pPr>
        <w:pStyle w:val="Ttulo1"/>
        <w:numPr>
          <w:ilvl w:val="0"/>
          <w:numId w:val="0"/>
        </w:numPr>
        <w:spacing w:line="360" w:lineRule="auto"/>
        <w:ind w:left="432" w:hanging="432"/>
        <w:jc w:val="right"/>
        <w:rPr>
          <w:rFonts w:ascii="Courier New" w:hAnsi="Courier New" w:cs="Courier New"/>
          <w:color w:val="auto"/>
          <w:sz w:val="24"/>
          <w:szCs w:val="24"/>
        </w:rPr>
      </w:pPr>
      <w:r>
        <w:rPr>
          <w:rFonts w:ascii="Courier New" w:hAnsi="Courier New" w:cs="Courier New"/>
          <w:color w:val="auto"/>
          <w:sz w:val="24"/>
          <w:szCs w:val="24"/>
        </w:rPr>
        <w:t>...///</w:t>
      </w:r>
      <w:r w:rsidR="00EF06AD" w:rsidRPr="00EF06AD">
        <w:rPr>
          <w:rFonts w:ascii="Courier New" w:hAnsi="Courier New" w:cs="Courier New"/>
          <w:color w:val="auto"/>
          <w:sz w:val="24"/>
          <w:szCs w:val="24"/>
        </w:rPr>
        <w:t xml:space="preserve"> </w:t>
      </w:r>
    </w:p>
    <w:p w14:paraId="43B89131" w14:textId="77777777" w:rsidR="00CF54E1" w:rsidRDefault="00CF54E1" w:rsidP="00CF54E1">
      <w:pPr>
        <w:rPr>
          <w:lang w:val="es-ES"/>
        </w:rPr>
      </w:pPr>
    </w:p>
    <w:p w14:paraId="506B025E" w14:textId="571157DE" w:rsidR="00CF54E1" w:rsidRPr="00CF54E1" w:rsidRDefault="00CF54E1" w:rsidP="00CF54E1">
      <w:pPr>
        <w:rPr>
          <w:rFonts w:ascii="Courier New" w:hAnsi="Courier New" w:cs="Courier New"/>
          <w:sz w:val="24"/>
          <w:szCs w:val="24"/>
          <w:lang w:val="es-ES"/>
        </w:rPr>
      </w:pPr>
      <w:r w:rsidRPr="00CF54E1">
        <w:rPr>
          <w:rFonts w:ascii="Courier New" w:hAnsi="Courier New" w:cs="Courier New"/>
          <w:sz w:val="24"/>
          <w:szCs w:val="24"/>
          <w:lang w:val="es-ES"/>
        </w:rPr>
        <w:lastRenderedPageBreak/>
        <w:t>...///10.-</w:t>
      </w:r>
    </w:p>
    <w:p w14:paraId="74BCF3FE" w14:textId="77777777" w:rsidR="00EF06AD" w:rsidRPr="00EF06AD" w:rsidRDefault="00EF06AD" w:rsidP="00EF06AD">
      <w:pPr>
        <w:rPr>
          <w:lang w:val="es-ES"/>
        </w:rPr>
      </w:pPr>
    </w:p>
    <w:p w14:paraId="1DD66C94" w14:textId="77777777" w:rsidR="00EF06AD" w:rsidRPr="0087002E" w:rsidRDefault="00EF06AD" w:rsidP="00EF06AD">
      <w:pPr>
        <w:spacing w:after="0"/>
        <w:jc w:val="center"/>
        <w:rPr>
          <w:rFonts w:ascii="Courier New" w:hAnsi="Courier New" w:cs="Courier New"/>
          <w:b/>
          <w:sz w:val="24"/>
          <w:szCs w:val="24"/>
          <w:u w:val="single"/>
        </w:rPr>
      </w:pPr>
      <w:r w:rsidRPr="0087002E">
        <w:rPr>
          <w:rFonts w:ascii="Courier New" w:hAnsi="Courier New" w:cs="Courier New"/>
          <w:b/>
          <w:sz w:val="24"/>
          <w:szCs w:val="24"/>
          <w:u w:val="single"/>
        </w:rPr>
        <w:t>CAPITULO VII</w:t>
      </w:r>
    </w:p>
    <w:p w14:paraId="46102735" w14:textId="77777777" w:rsidR="00EF06AD" w:rsidRPr="0087002E" w:rsidRDefault="00EF06AD" w:rsidP="00EF06AD">
      <w:pPr>
        <w:spacing w:after="0"/>
        <w:jc w:val="center"/>
        <w:rPr>
          <w:rFonts w:ascii="Courier New" w:hAnsi="Courier New" w:cs="Courier New"/>
          <w:b/>
          <w:sz w:val="24"/>
          <w:szCs w:val="24"/>
          <w:u w:val="single"/>
        </w:rPr>
      </w:pPr>
      <w:r w:rsidRPr="0087002E">
        <w:rPr>
          <w:rFonts w:ascii="Courier New" w:hAnsi="Courier New" w:cs="Courier New"/>
          <w:b/>
          <w:sz w:val="24"/>
          <w:szCs w:val="24"/>
          <w:u w:val="single"/>
        </w:rPr>
        <w:t>DEL GOBIERNO, ADMINISTRACION Y FISCALIZACION</w:t>
      </w:r>
    </w:p>
    <w:p w14:paraId="57777BD5" w14:textId="77777777" w:rsidR="00EF06AD" w:rsidRPr="00EF06AD" w:rsidRDefault="00EF06AD" w:rsidP="00EF06AD">
      <w:pPr>
        <w:jc w:val="center"/>
      </w:pPr>
    </w:p>
    <w:p w14:paraId="329CA74E" w14:textId="77777777" w:rsidR="00EF06AD" w:rsidRPr="00EF06AD" w:rsidRDefault="00EF06AD" w:rsidP="00EF06AD">
      <w:pPr>
        <w:rPr>
          <w:lang w:val="es-ES"/>
        </w:rPr>
      </w:pPr>
    </w:p>
    <w:p w14:paraId="5FB1061F" w14:textId="0ECDDA31" w:rsidR="00EF06AD" w:rsidRDefault="00CF6E90" w:rsidP="00EF06AD">
      <w:pPr>
        <w:pStyle w:val="Ttulo1"/>
        <w:numPr>
          <w:ilvl w:val="0"/>
          <w:numId w:val="0"/>
        </w:numPr>
        <w:spacing w:line="360" w:lineRule="auto"/>
        <w:ind w:left="432" w:hanging="432"/>
        <w:rPr>
          <w:rFonts w:ascii="Courier New" w:hAnsi="Courier New" w:cs="Courier New"/>
          <w:color w:val="auto"/>
          <w:sz w:val="24"/>
          <w:szCs w:val="24"/>
        </w:rPr>
      </w:pPr>
      <w:r>
        <w:rPr>
          <w:rFonts w:ascii="Courier New" w:hAnsi="Courier New" w:cs="Courier New"/>
          <w:b/>
          <w:color w:val="auto"/>
          <w:sz w:val="24"/>
          <w:szCs w:val="24"/>
          <w:u w:val="single"/>
        </w:rPr>
        <w:t>Art°</w:t>
      </w:r>
      <w:r w:rsidR="00EF06AD" w:rsidRPr="00EF06AD">
        <w:rPr>
          <w:rFonts w:ascii="Courier New" w:hAnsi="Courier New" w:cs="Courier New"/>
          <w:b/>
          <w:color w:val="auto"/>
          <w:sz w:val="24"/>
          <w:szCs w:val="24"/>
          <w:u w:val="single"/>
        </w:rPr>
        <w:t>16°:</w:t>
      </w:r>
      <w:r w:rsidR="00EF06AD" w:rsidRPr="00EF06AD">
        <w:rPr>
          <w:rFonts w:ascii="Courier New" w:hAnsi="Courier New" w:cs="Courier New"/>
          <w:color w:val="auto"/>
          <w:sz w:val="24"/>
          <w:szCs w:val="24"/>
        </w:rPr>
        <w:t xml:space="preserve"> </w:t>
      </w:r>
      <w:r w:rsidRPr="00CF6E90">
        <w:rPr>
          <w:rFonts w:ascii="Courier New" w:hAnsi="Courier New" w:cs="Courier New"/>
          <w:b/>
          <w:color w:val="auto"/>
          <w:sz w:val="24"/>
          <w:szCs w:val="24"/>
        </w:rPr>
        <w:t>LOS</w:t>
      </w:r>
      <w:r w:rsidR="00EF06AD" w:rsidRPr="00EF06AD">
        <w:rPr>
          <w:rFonts w:ascii="Courier New" w:hAnsi="Courier New" w:cs="Courier New"/>
          <w:color w:val="auto"/>
          <w:sz w:val="24"/>
          <w:szCs w:val="24"/>
        </w:rPr>
        <w:t xml:space="preserve"> órganos de Gobierno, Administración y Fiscalización de los Centros Vecinales serán:</w:t>
      </w:r>
    </w:p>
    <w:p w14:paraId="49DEB91C" w14:textId="77777777" w:rsidR="00EF06AD" w:rsidRPr="00EF06AD" w:rsidRDefault="00EF06AD" w:rsidP="00EF06AD">
      <w:pPr>
        <w:rPr>
          <w:lang w:val="es-ES"/>
        </w:rPr>
      </w:pPr>
    </w:p>
    <w:p w14:paraId="2544B126" w14:textId="77777777" w:rsidR="00EF06AD" w:rsidRPr="0087002E" w:rsidRDefault="00EF06AD" w:rsidP="00EF06AD">
      <w:pPr>
        <w:pStyle w:val="Lista"/>
        <w:spacing w:line="360" w:lineRule="auto"/>
        <w:rPr>
          <w:rFonts w:ascii="Courier New" w:hAnsi="Courier New" w:cs="Courier New"/>
          <w:sz w:val="24"/>
          <w:szCs w:val="24"/>
        </w:rPr>
      </w:pPr>
      <w:r w:rsidRPr="0087002E">
        <w:rPr>
          <w:rFonts w:ascii="Courier New" w:hAnsi="Courier New" w:cs="Courier New"/>
          <w:sz w:val="24"/>
          <w:szCs w:val="24"/>
        </w:rPr>
        <w:t>Las asambleas Ordinarias y Extraordinarias</w:t>
      </w:r>
    </w:p>
    <w:p w14:paraId="574CC922" w14:textId="77777777" w:rsidR="00EF06AD" w:rsidRPr="0087002E" w:rsidRDefault="00EF06AD" w:rsidP="00EF06AD">
      <w:pPr>
        <w:pStyle w:val="Lista"/>
        <w:spacing w:line="360" w:lineRule="auto"/>
        <w:rPr>
          <w:rFonts w:ascii="Courier New" w:hAnsi="Courier New" w:cs="Courier New"/>
          <w:sz w:val="24"/>
          <w:szCs w:val="24"/>
        </w:rPr>
      </w:pPr>
      <w:r w:rsidRPr="0087002E">
        <w:rPr>
          <w:rFonts w:ascii="Courier New" w:hAnsi="Courier New" w:cs="Courier New"/>
          <w:sz w:val="24"/>
          <w:szCs w:val="24"/>
        </w:rPr>
        <w:t>La Comisión Directiva.</w:t>
      </w:r>
    </w:p>
    <w:p w14:paraId="37CCFE62" w14:textId="77777777" w:rsidR="00EF06AD" w:rsidRPr="0087002E" w:rsidRDefault="00EF06AD" w:rsidP="00EF06AD">
      <w:pPr>
        <w:pStyle w:val="Lista"/>
        <w:spacing w:line="360" w:lineRule="auto"/>
        <w:rPr>
          <w:rFonts w:ascii="Courier New" w:hAnsi="Courier New" w:cs="Courier New"/>
          <w:sz w:val="24"/>
          <w:szCs w:val="24"/>
        </w:rPr>
      </w:pPr>
      <w:r w:rsidRPr="0087002E">
        <w:rPr>
          <w:rFonts w:ascii="Courier New" w:hAnsi="Courier New" w:cs="Courier New"/>
          <w:sz w:val="24"/>
          <w:szCs w:val="24"/>
        </w:rPr>
        <w:t>La Comisión Revisora de cuenta.</w:t>
      </w:r>
    </w:p>
    <w:p w14:paraId="4E47D80F" w14:textId="77777777" w:rsidR="00EF06AD" w:rsidRPr="0087002E" w:rsidRDefault="00EF06AD" w:rsidP="00EF06AD">
      <w:pPr>
        <w:spacing w:after="0"/>
        <w:jc w:val="center"/>
        <w:rPr>
          <w:rFonts w:ascii="Courier New" w:hAnsi="Courier New" w:cs="Courier New"/>
          <w:b/>
          <w:sz w:val="24"/>
          <w:szCs w:val="24"/>
          <w:u w:val="single"/>
        </w:rPr>
      </w:pPr>
    </w:p>
    <w:p w14:paraId="353884DA" w14:textId="77777777" w:rsidR="00EF06AD" w:rsidRPr="0087002E" w:rsidRDefault="00EF06AD" w:rsidP="00EF06AD">
      <w:pPr>
        <w:spacing w:after="0"/>
        <w:jc w:val="center"/>
        <w:rPr>
          <w:rFonts w:ascii="Courier New" w:hAnsi="Courier New" w:cs="Courier New"/>
          <w:b/>
          <w:sz w:val="24"/>
          <w:szCs w:val="24"/>
          <w:u w:val="single"/>
        </w:rPr>
      </w:pPr>
      <w:r w:rsidRPr="0087002E">
        <w:rPr>
          <w:rFonts w:ascii="Courier New" w:hAnsi="Courier New" w:cs="Courier New"/>
          <w:b/>
          <w:sz w:val="24"/>
          <w:szCs w:val="24"/>
          <w:u w:val="single"/>
        </w:rPr>
        <w:t>CAPITULO VIII</w:t>
      </w:r>
    </w:p>
    <w:p w14:paraId="544D6B06" w14:textId="77777777" w:rsidR="00EF06AD" w:rsidRDefault="00EF06AD" w:rsidP="00EF06AD">
      <w:pPr>
        <w:spacing w:after="0"/>
        <w:jc w:val="center"/>
        <w:rPr>
          <w:rFonts w:ascii="Courier New" w:hAnsi="Courier New" w:cs="Courier New"/>
          <w:b/>
          <w:sz w:val="24"/>
          <w:szCs w:val="24"/>
          <w:u w:val="single"/>
        </w:rPr>
      </w:pPr>
      <w:r w:rsidRPr="0087002E">
        <w:rPr>
          <w:rFonts w:ascii="Courier New" w:hAnsi="Courier New" w:cs="Courier New"/>
          <w:b/>
          <w:sz w:val="24"/>
          <w:szCs w:val="24"/>
          <w:u w:val="single"/>
        </w:rPr>
        <w:t>DE LAS ASAMBLEAS</w:t>
      </w:r>
    </w:p>
    <w:p w14:paraId="15988930" w14:textId="77777777" w:rsidR="00C56E29" w:rsidRDefault="00C56E29" w:rsidP="00EF06AD">
      <w:pPr>
        <w:spacing w:after="0"/>
        <w:jc w:val="center"/>
        <w:rPr>
          <w:rFonts w:ascii="Courier New" w:hAnsi="Courier New" w:cs="Courier New"/>
          <w:b/>
          <w:sz w:val="24"/>
          <w:szCs w:val="24"/>
          <w:u w:val="single"/>
        </w:rPr>
      </w:pPr>
    </w:p>
    <w:p w14:paraId="2C5E6D12" w14:textId="00727E78" w:rsidR="00EF06AD" w:rsidRPr="00EF06AD" w:rsidRDefault="00EF06AD" w:rsidP="00CF54E1">
      <w:pPr>
        <w:spacing w:after="0"/>
        <w:rPr>
          <w:rFonts w:ascii="Courier New" w:hAnsi="Courier New" w:cs="Courier New"/>
          <w:sz w:val="24"/>
          <w:szCs w:val="24"/>
        </w:rPr>
      </w:pPr>
    </w:p>
    <w:p w14:paraId="264BE063" w14:textId="7392901F" w:rsidR="00EF06AD" w:rsidRDefault="00EF06AD" w:rsidP="00EF06AD">
      <w:pPr>
        <w:pStyle w:val="Ttulo1"/>
        <w:numPr>
          <w:ilvl w:val="0"/>
          <w:numId w:val="0"/>
        </w:numPr>
        <w:spacing w:line="360" w:lineRule="auto"/>
        <w:ind w:left="432" w:hanging="432"/>
        <w:jc w:val="both"/>
        <w:rPr>
          <w:rFonts w:ascii="Courier New" w:hAnsi="Courier New" w:cs="Courier New"/>
          <w:color w:val="auto"/>
          <w:sz w:val="24"/>
          <w:szCs w:val="24"/>
        </w:rPr>
      </w:pPr>
      <w:r w:rsidRPr="00CF6E90">
        <w:rPr>
          <w:rFonts w:ascii="Courier New" w:hAnsi="Courier New" w:cs="Courier New"/>
          <w:b/>
          <w:color w:val="auto"/>
          <w:sz w:val="24"/>
          <w:szCs w:val="24"/>
          <w:u w:val="single"/>
        </w:rPr>
        <w:t>Art.17</w:t>
      </w:r>
      <w:r w:rsidR="00CF6E90" w:rsidRPr="00CF6E90">
        <w:rPr>
          <w:rFonts w:ascii="Courier New" w:hAnsi="Courier New" w:cs="Courier New"/>
          <w:b/>
          <w:color w:val="auto"/>
          <w:sz w:val="24"/>
          <w:szCs w:val="24"/>
          <w:u w:val="single"/>
        </w:rPr>
        <w:t>°</w:t>
      </w:r>
      <w:r w:rsidRPr="00EF06AD">
        <w:rPr>
          <w:rFonts w:ascii="Courier New" w:hAnsi="Courier New" w:cs="Courier New"/>
          <w:b/>
          <w:color w:val="auto"/>
          <w:sz w:val="24"/>
          <w:szCs w:val="24"/>
        </w:rPr>
        <w:t>:</w:t>
      </w:r>
      <w:r w:rsidRPr="00EF06AD">
        <w:rPr>
          <w:rFonts w:ascii="Courier New" w:hAnsi="Courier New" w:cs="Courier New"/>
          <w:color w:val="auto"/>
          <w:sz w:val="24"/>
          <w:szCs w:val="24"/>
        </w:rPr>
        <w:t xml:space="preserve"> </w:t>
      </w:r>
      <w:r w:rsidR="00CF6E90" w:rsidRPr="00CF6E90">
        <w:rPr>
          <w:rFonts w:ascii="Courier New" w:hAnsi="Courier New" w:cs="Courier New"/>
          <w:b/>
          <w:color w:val="auto"/>
          <w:sz w:val="24"/>
          <w:szCs w:val="24"/>
        </w:rPr>
        <w:t>LOS</w:t>
      </w:r>
      <w:r w:rsidRPr="00EF06AD">
        <w:rPr>
          <w:rFonts w:ascii="Courier New" w:hAnsi="Courier New" w:cs="Courier New"/>
          <w:color w:val="auto"/>
          <w:sz w:val="24"/>
          <w:szCs w:val="24"/>
        </w:rPr>
        <w:t xml:space="preserve"> Centros Vecinales estarán autorizados a realizar Asambleas Ordinarias y Extraordinarias.</w:t>
      </w:r>
    </w:p>
    <w:p w14:paraId="0FA925B3" w14:textId="77777777" w:rsidR="00C56E29" w:rsidRPr="00C56E29" w:rsidRDefault="00C56E29" w:rsidP="00C56E29">
      <w:pPr>
        <w:rPr>
          <w:lang w:val="es-ES"/>
        </w:rPr>
      </w:pPr>
    </w:p>
    <w:p w14:paraId="5B4D4F70" w14:textId="3FED5A2C" w:rsidR="00C56E29" w:rsidRDefault="00EF06AD" w:rsidP="00C56E29">
      <w:pPr>
        <w:pStyle w:val="Ttulo1"/>
        <w:numPr>
          <w:ilvl w:val="0"/>
          <w:numId w:val="0"/>
        </w:numPr>
        <w:spacing w:line="360" w:lineRule="auto"/>
        <w:ind w:left="432" w:hanging="432"/>
        <w:jc w:val="both"/>
        <w:rPr>
          <w:rFonts w:ascii="Courier New" w:hAnsi="Courier New" w:cs="Courier New"/>
          <w:color w:val="auto"/>
          <w:sz w:val="24"/>
          <w:szCs w:val="24"/>
        </w:rPr>
      </w:pPr>
      <w:r w:rsidRPr="00CF6E90">
        <w:rPr>
          <w:rFonts w:ascii="Courier New" w:hAnsi="Courier New" w:cs="Courier New"/>
          <w:b/>
          <w:color w:val="auto"/>
          <w:sz w:val="24"/>
          <w:szCs w:val="24"/>
          <w:u w:val="single"/>
        </w:rPr>
        <w:t>Art.18</w:t>
      </w:r>
      <w:r w:rsidR="00CF6E90" w:rsidRPr="00CF6E90">
        <w:rPr>
          <w:rFonts w:ascii="Courier New" w:hAnsi="Courier New" w:cs="Courier New"/>
          <w:b/>
          <w:color w:val="auto"/>
          <w:sz w:val="24"/>
          <w:szCs w:val="24"/>
          <w:u w:val="single"/>
        </w:rPr>
        <w:t>°</w:t>
      </w:r>
      <w:r w:rsidRPr="00EF06AD">
        <w:rPr>
          <w:rFonts w:ascii="Courier New" w:hAnsi="Courier New" w:cs="Courier New"/>
          <w:b/>
          <w:color w:val="auto"/>
          <w:sz w:val="24"/>
          <w:szCs w:val="24"/>
        </w:rPr>
        <w:t>:</w:t>
      </w:r>
      <w:r w:rsidRPr="00EF06AD">
        <w:rPr>
          <w:rFonts w:ascii="Courier New" w:hAnsi="Courier New" w:cs="Courier New"/>
          <w:color w:val="auto"/>
          <w:sz w:val="24"/>
          <w:szCs w:val="24"/>
        </w:rPr>
        <w:t xml:space="preserve"> </w:t>
      </w:r>
      <w:r w:rsidR="00CF6E90" w:rsidRPr="00CF6E90">
        <w:rPr>
          <w:rFonts w:ascii="Courier New" w:hAnsi="Courier New" w:cs="Courier New"/>
          <w:b/>
          <w:color w:val="auto"/>
          <w:sz w:val="24"/>
          <w:szCs w:val="24"/>
        </w:rPr>
        <w:t>LA</w:t>
      </w:r>
      <w:r w:rsidRPr="00EF06AD">
        <w:rPr>
          <w:rFonts w:ascii="Courier New" w:hAnsi="Courier New" w:cs="Courier New"/>
          <w:color w:val="auto"/>
          <w:sz w:val="24"/>
          <w:szCs w:val="24"/>
        </w:rPr>
        <w:t xml:space="preserve"> Asamblea Ordinaria deberá realizarse una vez al año, dentro de los sesenta (60) días siguientes al cierre del ejercicio económico y financiero. Deberá incluirse entre los puntos del orden del día, el pedido para renovación de los miembros de la Comisión Directiva y Comisión Revisora de Cuentas (según el termino por el cual hubieran sido elegidos) consideración de la Memoria Anual, Balance General y Cuadro Demostrativo de Ganancias y Pérdidas.</w:t>
      </w:r>
    </w:p>
    <w:p w14:paraId="67180417" w14:textId="77777777" w:rsidR="00C56E29" w:rsidRDefault="00C56E29" w:rsidP="00C56E29">
      <w:pPr>
        <w:rPr>
          <w:lang w:val="es-ES"/>
        </w:rPr>
      </w:pPr>
    </w:p>
    <w:p w14:paraId="05D49BCB" w14:textId="107518B3" w:rsidR="00C56E29" w:rsidRDefault="00C56E29" w:rsidP="00C56E29">
      <w:pPr>
        <w:jc w:val="right"/>
        <w:rPr>
          <w:rFonts w:ascii="Courier New" w:hAnsi="Courier New" w:cs="Courier New"/>
          <w:sz w:val="24"/>
          <w:szCs w:val="24"/>
          <w:lang w:val="es-ES"/>
        </w:rPr>
      </w:pPr>
      <w:r w:rsidRPr="00C56E29">
        <w:rPr>
          <w:rFonts w:ascii="Courier New" w:hAnsi="Courier New" w:cs="Courier New"/>
          <w:sz w:val="24"/>
          <w:szCs w:val="24"/>
          <w:lang w:val="es-ES"/>
        </w:rPr>
        <w:t>...</w:t>
      </w:r>
      <w:r w:rsidR="007C635D">
        <w:rPr>
          <w:rFonts w:ascii="Courier New" w:hAnsi="Courier New" w:cs="Courier New"/>
          <w:sz w:val="24"/>
          <w:szCs w:val="24"/>
          <w:lang w:val="es-ES"/>
        </w:rPr>
        <w:t>///</w:t>
      </w:r>
    </w:p>
    <w:p w14:paraId="31F16ABC" w14:textId="4004D654" w:rsidR="00C56E29" w:rsidRPr="00C56E29" w:rsidRDefault="00C56E29" w:rsidP="00C56E29">
      <w:pPr>
        <w:rPr>
          <w:rFonts w:ascii="Courier New" w:hAnsi="Courier New" w:cs="Courier New"/>
          <w:sz w:val="24"/>
          <w:szCs w:val="24"/>
          <w:lang w:val="es-ES"/>
        </w:rPr>
      </w:pPr>
      <w:r>
        <w:rPr>
          <w:rFonts w:ascii="Courier New" w:hAnsi="Courier New" w:cs="Courier New"/>
          <w:sz w:val="24"/>
          <w:szCs w:val="24"/>
          <w:lang w:val="es-ES"/>
        </w:rPr>
        <w:lastRenderedPageBreak/>
        <w:t>...///11.-</w:t>
      </w:r>
    </w:p>
    <w:p w14:paraId="319C0823" w14:textId="149F1A0D" w:rsidR="00C56E29" w:rsidRDefault="00EF06AD" w:rsidP="00CF54E1">
      <w:pPr>
        <w:pStyle w:val="Textoindependiente"/>
        <w:spacing w:line="360" w:lineRule="auto"/>
        <w:jc w:val="both"/>
        <w:rPr>
          <w:rFonts w:ascii="Courier New" w:hAnsi="Courier New" w:cs="Courier New"/>
          <w:sz w:val="24"/>
          <w:szCs w:val="24"/>
        </w:rPr>
      </w:pPr>
      <w:r w:rsidRPr="0087002E">
        <w:rPr>
          <w:rFonts w:ascii="Courier New" w:hAnsi="Courier New" w:cs="Courier New"/>
          <w:sz w:val="24"/>
          <w:szCs w:val="24"/>
        </w:rPr>
        <w:t>Estos últimos deberán estar conformados previamente por el Tribunal de Cuentas y habrán de contener el Dictamen de la Comisión Revisora de Cuentas.</w:t>
      </w:r>
    </w:p>
    <w:p w14:paraId="335E7C13" w14:textId="7B3D682B" w:rsidR="00EF06AD" w:rsidRDefault="00EF06AD" w:rsidP="00EF06AD">
      <w:pPr>
        <w:pStyle w:val="Ttulo1"/>
        <w:numPr>
          <w:ilvl w:val="0"/>
          <w:numId w:val="0"/>
        </w:numPr>
        <w:spacing w:line="360" w:lineRule="auto"/>
        <w:ind w:left="432" w:hanging="432"/>
        <w:jc w:val="both"/>
        <w:rPr>
          <w:rFonts w:ascii="Courier New" w:hAnsi="Courier New" w:cs="Courier New"/>
          <w:color w:val="auto"/>
          <w:sz w:val="24"/>
          <w:szCs w:val="24"/>
        </w:rPr>
      </w:pPr>
      <w:r w:rsidRPr="00EF06AD">
        <w:rPr>
          <w:rFonts w:ascii="Courier New" w:hAnsi="Courier New" w:cs="Courier New"/>
          <w:b/>
          <w:color w:val="auto"/>
          <w:sz w:val="24"/>
          <w:szCs w:val="24"/>
          <w:u w:val="single"/>
        </w:rPr>
        <w:t>Art.19</w:t>
      </w:r>
      <w:r w:rsidR="00CF6E90">
        <w:rPr>
          <w:rFonts w:ascii="Courier New" w:hAnsi="Courier New" w:cs="Courier New"/>
          <w:b/>
          <w:color w:val="auto"/>
          <w:sz w:val="24"/>
          <w:szCs w:val="24"/>
          <w:u w:val="single"/>
        </w:rPr>
        <w:t>°</w:t>
      </w:r>
      <w:r w:rsidRPr="00EF06AD">
        <w:rPr>
          <w:rFonts w:ascii="Courier New" w:hAnsi="Courier New" w:cs="Courier New"/>
          <w:color w:val="auto"/>
          <w:sz w:val="24"/>
          <w:szCs w:val="24"/>
        </w:rPr>
        <w:t>:</w:t>
      </w:r>
      <w:r w:rsidR="00CF6E90" w:rsidRPr="00CF6E90">
        <w:rPr>
          <w:rFonts w:ascii="Courier New" w:hAnsi="Courier New" w:cs="Courier New"/>
          <w:b/>
          <w:color w:val="auto"/>
          <w:sz w:val="24"/>
          <w:szCs w:val="24"/>
        </w:rPr>
        <w:t>PARA</w:t>
      </w:r>
      <w:r w:rsidRPr="00EF06AD">
        <w:rPr>
          <w:rFonts w:ascii="Courier New" w:hAnsi="Courier New" w:cs="Courier New"/>
          <w:color w:val="auto"/>
          <w:sz w:val="24"/>
          <w:szCs w:val="24"/>
        </w:rPr>
        <w:t xml:space="preserve"> poder llevar a cabo toda Asamblea Ordinaria o Extraordinaria, deberá comunicarse al Departamento Ejecutivo con quince (15) días de antelación, la fecha y hora fijada y el orden del día. También ha de proporcionarse información a los medios de comunicación local, a fin de que la realización sea suficientemente conocida por los vecinos interesados en concurrir. </w:t>
      </w:r>
    </w:p>
    <w:p w14:paraId="7F3FCD3D" w14:textId="7E8BC6FD" w:rsidR="00EF06AD" w:rsidRPr="00C56E29" w:rsidRDefault="00EF06AD" w:rsidP="00C56E29">
      <w:pPr>
        <w:pStyle w:val="Ttulo1"/>
        <w:numPr>
          <w:ilvl w:val="0"/>
          <w:numId w:val="0"/>
        </w:numPr>
        <w:spacing w:line="360" w:lineRule="auto"/>
        <w:ind w:left="432" w:hanging="432"/>
        <w:jc w:val="both"/>
        <w:rPr>
          <w:rFonts w:ascii="Courier New" w:hAnsi="Courier New" w:cs="Courier New"/>
          <w:color w:val="auto"/>
          <w:sz w:val="24"/>
          <w:szCs w:val="24"/>
        </w:rPr>
      </w:pPr>
      <w:r w:rsidRPr="00CF6E90">
        <w:rPr>
          <w:rFonts w:ascii="Courier New" w:hAnsi="Courier New" w:cs="Courier New"/>
          <w:b/>
          <w:color w:val="auto"/>
          <w:sz w:val="24"/>
          <w:szCs w:val="24"/>
          <w:u w:val="single"/>
        </w:rPr>
        <w:t>Art.20</w:t>
      </w:r>
      <w:r w:rsidR="00CF6E90" w:rsidRPr="00CF6E90">
        <w:rPr>
          <w:rFonts w:ascii="Courier New" w:hAnsi="Courier New" w:cs="Courier New"/>
          <w:b/>
          <w:color w:val="auto"/>
          <w:sz w:val="24"/>
          <w:szCs w:val="24"/>
          <w:u w:val="single"/>
        </w:rPr>
        <w:t>°</w:t>
      </w:r>
      <w:r w:rsidRPr="00EF06AD">
        <w:rPr>
          <w:rFonts w:ascii="Courier New" w:hAnsi="Courier New" w:cs="Courier New"/>
          <w:b/>
          <w:color w:val="auto"/>
          <w:sz w:val="24"/>
          <w:szCs w:val="24"/>
        </w:rPr>
        <w:t>:</w:t>
      </w:r>
      <w:r w:rsidRPr="00EF06AD">
        <w:rPr>
          <w:rFonts w:ascii="Courier New" w:hAnsi="Courier New" w:cs="Courier New"/>
          <w:color w:val="auto"/>
          <w:sz w:val="24"/>
          <w:szCs w:val="24"/>
        </w:rPr>
        <w:t xml:space="preserve"> </w:t>
      </w:r>
      <w:r w:rsidR="00CF6E90" w:rsidRPr="00CF6E90">
        <w:rPr>
          <w:rFonts w:ascii="Courier New" w:hAnsi="Courier New" w:cs="Courier New"/>
          <w:b/>
          <w:color w:val="auto"/>
          <w:sz w:val="24"/>
          <w:szCs w:val="24"/>
        </w:rPr>
        <w:t>EN</w:t>
      </w:r>
      <w:r w:rsidRPr="00EF06AD">
        <w:rPr>
          <w:rFonts w:ascii="Courier New" w:hAnsi="Courier New" w:cs="Courier New"/>
          <w:color w:val="auto"/>
          <w:sz w:val="24"/>
          <w:szCs w:val="24"/>
        </w:rPr>
        <w:t xml:space="preserve"> el supuesto que la Comisión Directiva no convocare a la Asamblea Ordinaria dentro del plazo fijado, lo podrá hacer el Departamento Ejecutivo si lo estima conveniente.</w:t>
      </w:r>
    </w:p>
    <w:p w14:paraId="4DB191AC" w14:textId="499302CE" w:rsidR="00EF06AD" w:rsidRDefault="00EF06AD" w:rsidP="00EF06AD">
      <w:pPr>
        <w:pStyle w:val="Ttulo1"/>
        <w:numPr>
          <w:ilvl w:val="0"/>
          <w:numId w:val="0"/>
        </w:numPr>
        <w:spacing w:line="360" w:lineRule="auto"/>
        <w:ind w:left="432" w:hanging="432"/>
        <w:jc w:val="both"/>
        <w:rPr>
          <w:rFonts w:ascii="Courier New" w:hAnsi="Courier New" w:cs="Courier New"/>
          <w:color w:val="auto"/>
          <w:sz w:val="24"/>
          <w:szCs w:val="24"/>
        </w:rPr>
      </w:pPr>
      <w:r w:rsidRPr="00CF6E90">
        <w:rPr>
          <w:rFonts w:ascii="Courier New" w:hAnsi="Courier New" w:cs="Courier New"/>
          <w:b/>
          <w:color w:val="auto"/>
          <w:sz w:val="24"/>
          <w:szCs w:val="24"/>
          <w:u w:val="single"/>
        </w:rPr>
        <w:t>Art.21</w:t>
      </w:r>
      <w:r w:rsidR="00CF6E90" w:rsidRPr="00CF6E90">
        <w:rPr>
          <w:rFonts w:ascii="Courier New" w:hAnsi="Courier New" w:cs="Courier New"/>
          <w:b/>
          <w:color w:val="auto"/>
          <w:sz w:val="24"/>
          <w:szCs w:val="24"/>
          <w:u w:val="single"/>
        </w:rPr>
        <w:t>°</w:t>
      </w:r>
      <w:r w:rsidR="00CF6E90" w:rsidRPr="00EF06AD">
        <w:rPr>
          <w:rFonts w:ascii="Courier New" w:hAnsi="Courier New" w:cs="Courier New"/>
          <w:b/>
          <w:color w:val="auto"/>
          <w:sz w:val="24"/>
          <w:szCs w:val="24"/>
        </w:rPr>
        <w:t>:</w:t>
      </w:r>
      <w:r w:rsidR="00CF6E90" w:rsidRPr="00EF06AD">
        <w:rPr>
          <w:rFonts w:ascii="Courier New" w:hAnsi="Courier New" w:cs="Courier New"/>
          <w:color w:val="auto"/>
          <w:sz w:val="24"/>
          <w:szCs w:val="24"/>
        </w:rPr>
        <w:t xml:space="preserve"> </w:t>
      </w:r>
      <w:r w:rsidR="00CF6E90" w:rsidRPr="00CF6E90">
        <w:rPr>
          <w:rFonts w:ascii="Courier New" w:hAnsi="Courier New" w:cs="Courier New"/>
          <w:b/>
          <w:color w:val="auto"/>
          <w:sz w:val="24"/>
          <w:szCs w:val="24"/>
        </w:rPr>
        <w:t>LAS</w:t>
      </w:r>
      <w:r w:rsidRPr="00EF06AD">
        <w:rPr>
          <w:rFonts w:ascii="Courier New" w:hAnsi="Courier New" w:cs="Courier New"/>
          <w:color w:val="auto"/>
          <w:sz w:val="24"/>
          <w:szCs w:val="24"/>
        </w:rPr>
        <w:t xml:space="preserve"> asambleas Extraordinarias deberán ser convocadas indefectiblemente por la Comisión Directiva, ya sea por su propia iniciativa, previa resolución que cuente con el voto afirmativo de las dos terceras partes de sus miembros, o a petición de por lo menos 20 socios activos o vecinos de la jurisdicción, en este caso tiene que mediar una petición concreta por escrito, suscripta por los requirentes con la aclaración de sus nombres, domicilio, y numero de documento de identidad.</w:t>
      </w:r>
    </w:p>
    <w:p w14:paraId="76A52B2A" w14:textId="77777777" w:rsidR="00C56E29" w:rsidRPr="00C56E29" w:rsidRDefault="00C56E29" w:rsidP="00C56E29">
      <w:pPr>
        <w:rPr>
          <w:lang w:val="es-ES"/>
        </w:rPr>
      </w:pPr>
    </w:p>
    <w:p w14:paraId="5A81D251" w14:textId="13531DA6" w:rsidR="00C56E29" w:rsidRDefault="00EF06AD" w:rsidP="00EF06AD">
      <w:pPr>
        <w:pStyle w:val="Textoindependiente"/>
        <w:spacing w:line="360" w:lineRule="auto"/>
        <w:rPr>
          <w:rFonts w:ascii="Courier New" w:hAnsi="Courier New" w:cs="Courier New"/>
          <w:sz w:val="24"/>
          <w:szCs w:val="24"/>
        </w:rPr>
      </w:pPr>
      <w:r w:rsidRPr="0087002E">
        <w:rPr>
          <w:rFonts w:ascii="Courier New" w:hAnsi="Courier New" w:cs="Courier New"/>
          <w:sz w:val="24"/>
          <w:szCs w:val="24"/>
        </w:rPr>
        <w:t xml:space="preserve">La convocatoria tendrá que efectuarse dentro de los treinta (30) días de efectuada la petición. </w:t>
      </w:r>
    </w:p>
    <w:p w14:paraId="3975DD80" w14:textId="77777777" w:rsidR="00C56E29" w:rsidRDefault="00C56E29" w:rsidP="00EF06AD">
      <w:pPr>
        <w:pStyle w:val="Textoindependiente"/>
        <w:spacing w:line="360" w:lineRule="auto"/>
        <w:rPr>
          <w:rFonts w:ascii="Courier New" w:hAnsi="Courier New" w:cs="Courier New"/>
          <w:sz w:val="24"/>
          <w:szCs w:val="24"/>
        </w:rPr>
      </w:pPr>
    </w:p>
    <w:p w14:paraId="79BF390F" w14:textId="77777777" w:rsidR="00C56E29" w:rsidRDefault="00C56E29" w:rsidP="00EF06AD">
      <w:pPr>
        <w:pStyle w:val="Textoindependiente"/>
        <w:spacing w:line="360" w:lineRule="auto"/>
        <w:rPr>
          <w:rFonts w:ascii="Courier New" w:hAnsi="Courier New" w:cs="Courier New"/>
          <w:sz w:val="24"/>
          <w:szCs w:val="24"/>
        </w:rPr>
      </w:pPr>
    </w:p>
    <w:p w14:paraId="7DE3A0C1" w14:textId="30C06716" w:rsidR="00C56E29" w:rsidRDefault="00C56E29" w:rsidP="00C56E29">
      <w:pPr>
        <w:pStyle w:val="Textoindependiente"/>
        <w:spacing w:line="360" w:lineRule="auto"/>
        <w:jc w:val="right"/>
        <w:rPr>
          <w:rFonts w:ascii="Courier New" w:hAnsi="Courier New" w:cs="Courier New"/>
          <w:sz w:val="24"/>
          <w:szCs w:val="24"/>
        </w:rPr>
      </w:pPr>
      <w:r>
        <w:rPr>
          <w:rFonts w:ascii="Courier New" w:hAnsi="Courier New" w:cs="Courier New"/>
          <w:sz w:val="24"/>
          <w:szCs w:val="24"/>
        </w:rPr>
        <w:t>...///</w:t>
      </w:r>
    </w:p>
    <w:p w14:paraId="3F0BC209" w14:textId="77DD7AA9" w:rsidR="00C56E29" w:rsidRPr="0087002E" w:rsidRDefault="00C56E29" w:rsidP="00EF06AD">
      <w:pPr>
        <w:pStyle w:val="Textoindependiente"/>
        <w:spacing w:line="360" w:lineRule="auto"/>
        <w:rPr>
          <w:rFonts w:ascii="Courier New" w:hAnsi="Courier New" w:cs="Courier New"/>
          <w:sz w:val="24"/>
          <w:szCs w:val="24"/>
        </w:rPr>
      </w:pPr>
      <w:r>
        <w:rPr>
          <w:rFonts w:ascii="Courier New" w:hAnsi="Courier New" w:cs="Courier New"/>
          <w:sz w:val="24"/>
          <w:szCs w:val="24"/>
        </w:rPr>
        <w:lastRenderedPageBreak/>
        <w:t>...///12.-</w:t>
      </w:r>
    </w:p>
    <w:p w14:paraId="7DF41CD1" w14:textId="0BE3329A" w:rsidR="00EF06AD" w:rsidRPr="00EF06AD" w:rsidRDefault="00EF06AD" w:rsidP="00EF06AD">
      <w:pPr>
        <w:pStyle w:val="Ttulo1"/>
        <w:numPr>
          <w:ilvl w:val="0"/>
          <w:numId w:val="0"/>
        </w:numPr>
        <w:spacing w:line="360" w:lineRule="auto"/>
        <w:ind w:left="432" w:hanging="432"/>
        <w:rPr>
          <w:rFonts w:ascii="Courier New" w:hAnsi="Courier New" w:cs="Courier New"/>
          <w:color w:val="auto"/>
          <w:sz w:val="24"/>
          <w:szCs w:val="24"/>
        </w:rPr>
      </w:pPr>
      <w:r w:rsidRPr="00CF6E90">
        <w:rPr>
          <w:rFonts w:ascii="Courier New" w:hAnsi="Courier New" w:cs="Courier New"/>
          <w:b/>
          <w:color w:val="auto"/>
          <w:sz w:val="24"/>
          <w:szCs w:val="24"/>
          <w:u w:val="single"/>
        </w:rPr>
        <w:t>Art.22</w:t>
      </w:r>
      <w:r w:rsidR="00CF6E90" w:rsidRPr="00CF6E90">
        <w:rPr>
          <w:rFonts w:ascii="Courier New" w:hAnsi="Courier New" w:cs="Courier New"/>
          <w:b/>
          <w:color w:val="auto"/>
          <w:sz w:val="24"/>
          <w:szCs w:val="24"/>
          <w:u w:val="single"/>
        </w:rPr>
        <w:t>°</w:t>
      </w:r>
      <w:r w:rsidRPr="00EF06AD">
        <w:rPr>
          <w:rFonts w:ascii="Courier New" w:hAnsi="Courier New" w:cs="Courier New"/>
          <w:b/>
          <w:color w:val="auto"/>
          <w:sz w:val="24"/>
          <w:szCs w:val="24"/>
        </w:rPr>
        <w:t>:</w:t>
      </w:r>
      <w:r w:rsidRPr="00EF06AD">
        <w:rPr>
          <w:rFonts w:ascii="Courier New" w:hAnsi="Courier New" w:cs="Courier New"/>
          <w:color w:val="auto"/>
          <w:sz w:val="24"/>
          <w:szCs w:val="24"/>
        </w:rPr>
        <w:t xml:space="preserve"> </w:t>
      </w:r>
      <w:r w:rsidR="00CF6E90" w:rsidRPr="00CF6E90">
        <w:rPr>
          <w:rFonts w:ascii="Courier New" w:hAnsi="Courier New" w:cs="Courier New"/>
          <w:b/>
          <w:color w:val="auto"/>
          <w:sz w:val="24"/>
          <w:szCs w:val="24"/>
        </w:rPr>
        <w:t>EL</w:t>
      </w:r>
      <w:r w:rsidRPr="00EF06AD">
        <w:rPr>
          <w:rFonts w:ascii="Courier New" w:hAnsi="Courier New" w:cs="Courier New"/>
          <w:color w:val="auto"/>
          <w:sz w:val="24"/>
          <w:szCs w:val="24"/>
        </w:rPr>
        <w:t xml:space="preserve"> quórum para la realización de las Asambleas será de un mínimo de 10 vecinos comprendidos en el artículo 12 y de 4 miembros de la Comisión Directiva como mínimo, salvo que se establezca una más agravada en la presente Ordenanza.</w:t>
      </w:r>
    </w:p>
    <w:p w14:paraId="46D80B86" w14:textId="77777777" w:rsidR="00EF06AD" w:rsidRDefault="00EF06AD" w:rsidP="00EF06AD">
      <w:pPr>
        <w:pStyle w:val="Textoindependiente"/>
        <w:spacing w:line="360" w:lineRule="auto"/>
        <w:rPr>
          <w:rFonts w:ascii="Courier New" w:hAnsi="Courier New" w:cs="Courier New"/>
          <w:sz w:val="24"/>
          <w:szCs w:val="24"/>
        </w:rPr>
      </w:pPr>
      <w:r w:rsidRPr="0087002E">
        <w:rPr>
          <w:rFonts w:ascii="Courier New" w:hAnsi="Courier New" w:cs="Courier New"/>
          <w:sz w:val="24"/>
          <w:szCs w:val="24"/>
        </w:rPr>
        <w:t>Si en el día y hora fijados para el comienzo de la Asamblea no se verifica el quórum exigido, se deberá esperar el transcurso de una hora, oportunidad en la cual se fijara otra fecha para la realización de la misma.</w:t>
      </w:r>
    </w:p>
    <w:p w14:paraId="190280AE" w14:textId="693EFB3A" w:rsidR="00EF06AD" w:rsidRPr="0087002E" w:rsidRDefault="00EF06AD" w:rsidP="00EF06AD">
      <w:pPr>
        <w:pStyle w:val="Textoindependiente"/>
        <w:spacing w:line="360" w:lineRule="auto"/>
        <w:rPr>
          <w:rFonts w:ascii="Courier New" w:hAnsi="Courier New" w:cs="Courier New"/>
          <w:sz w:val="24"/>
          <w:szCs w:val="24"/>
        </w:rPr>
      </w:pPr>
      <w:r w:rsidRPr="0087002E">
        <w:rPr>
          <w:rFonts w:ascii="Courier New" w:hAnsi="Courier New" w:cs="Courier New"/>
          <w:sz w:val="24"/>
          <w:szCs w:val="24"/>
        </w:rPr>
        <w:t xml:space="preserve">       </w:t>
      </w:r>
    </w:p>
    <w:p w14:paraId="62C5E503" w14:textId="3B01287C" w:rsidR="00EF06AD" w:rsidRDefault="00EF06AD" w:rsidP="00C56E29">
      <w:pPr>
        <w:pStyle w:val="Textoindependiente"/>
        <w:spacing w:line="360" w:lineRule="auto"/>
        <w:rPr>
          <w:rFonts w:ascii="Courier New" w:hAnsi="Courier New" w:cs="Courier New"/>
          <w:sz w:val="24"/>
          <w:szCs w:val="24"/>
        </w:rPr>
      </w:pPr>
      <w:r w:rsidRPr="00CF6E90">
        <w:rPr>
          <w:rFonts w:ascii="Courier New" w:hAnsi="Courier New" w:cs="Courier New"/>
          <w:b/>
          <w:sz w:val="24"/>
          <w:szCs w:val="24"/>
          <w:u w:val="single"/>
        </w:rPr>
        <w:t>Art.23</w:t>
      </w:r>
      <w:r w:rsidR="00CF6E90" w:rsidRPr="00CF6E90">
        <w:rPr>
          <w:rFonts w:ascii="Courier New" w:hAnsi="Courier New" w:cs="Courier New"/>
          <w:b/>
          <w:sz w:val="24"/>
          <w:szCs w:val="24"/>
          <w:u w:val="single"/>
        </w:rPr>
        <w:t>°</w:t>
      </w:r>
      <w:r w:rsidRPr="0087002E">
        <w:rPr>
          <w:rFonts w:ascii="Courier New" w:hAnsi="Courier New" w:cs="Courier New"/>
          <w:b/>
          <w:sz w:val="24"/>
          <w:szCs w:val="24"/>
        </w:rPr>
        <w:t>:</w:t>
      </w:r>
      <w:r w:rsidRPr="0087002E">
        <w:rPr>
          <w:rFonts w:ascii="Courier New" w:hAnsi="Courier New" w:cs="Courier New"/>
          <w:sz w:val="24"/>
          <w:szCs w:val="24"/>
        </w:rPr>
        <w:t xml:space="preserve"> </w:t>
      </w:r>
      <w:r w:rsidR="00CF6E90" w:rsidRPr="00CF6E90">
        <w:rPr>
          <w:rFonts w:ascii="Courier New" w:hAnsi="Courier New" w:cs="Courier New"/>
          <w:b/>
          <w:sz w:val="24"/>
          <w:szCs w:val="24"/>
        </w:rPr>
        <w:t>EL</w:t>
      </w:r>
      <w:r w:rsidRPr="0087002E">
        <w:rPr>
          <w:rFonts w:ascii="Courier New" w:hAnsi="Courier New" w:cs="Courier New"/>
          <w:sz w:val="24"/>
          <w:szCs w:val="24"/>
        </w:rPr>
        <w:t xml:space="preserve"> Presidente de la Comisión Directiva, o quien lo suplante en la presidencia de las Asambleas no puede intervenir en los debates, salvo para hacer aclaraciones o informar con más amplitud a los Sres. Socios presentes. En caso de empate en las v</w:t>
      </w:r>
      <w:r w:rsidR="00C56E29">
        <w:rPr>
          <w:rFonts w:ascii="Courier New" w:hAnsi="Courier New" w:cs="Courier New"/>
          <w:sz w:val="24"/>
          <w:szCs w:val="24"/>
        </w:rPr>
        <w:t>otaciones, desempatara su voto.</w:t>
      </w:r>
    </w:p>
    <w:p w14:paraId="088D97B1" w14:textId="77777777" w:rsidR="00C56E29" w:rsidRPr="0087002E" w:rsidRDefault="00C56E29" w:rsidP="00C56E29">
      <w:pPr>
        <w:pStyle w:val="Textoindependiente"/>
        <w:spacing w:line="360" w:lineRule="auto"/>
        <w:rPr>
          <w:rFonts w:ascii="Courier New" w:hAnsi="Courier New" w:cs="Courier New"/>
          <w:sz w:val="24"/>
          <w:szCs w:val="24"/>
        </w:rPr>
      </w:pPr>
    </w:p>
    <w:p w14:paraId="34E3E1F0" w14:textId="0B0F3416" w:rsidR="00EF06AD" w:rsidRPr="0087002E" w:rsidRDefault="00EF06AD" w:rsidP="007B77E8">
      <w:pPr>
        <w:pStyle w:val="Textoindependiente"/>
        <w:spacing w:line="360" w:lineRule="auto"/>
        <w:jc w:val="both"/>
        <w:rPr>
          <w:rFonts w:ascii="Courier New" w:hAnsi="Courier New" w:cs="Courier New"/>
          <w:sz w:val="24"/>
          <w:szCs w:val="24"/>
        </w:rPr>
      </w:pPr>
      <w:r w:rsidRPr="00CF6E90">
        <w:rPr>
          <w:rFonts w:ascii="Courier New" w:hAnsi="Courier New" w:cs="Courier New"/>
          <w:b/>
          <w:sz w:val="24"/>
          <w:szCs w:val="24"/>
          <w:u w:val="single"/>
        </w:rPr>
        <w:t>Art.24</w:t>
      </w:r>
      <w:r w:rsidR="00CF6E90" w:rsidRPr="00CF6E90">
        <w:rPr>
          <w:rFonts w:ascii="Courier New" w:hAnsi="Courier New" w:cs="Courier New"/>
          <w:b/>
          <w:sz w:val="24"/>
          <w:szCs w:val="24"/>
          <w:u w:val="single"/>
        </w:rPr>
        <w:t>°</w:t>
      </w:r>
      <w:r w:rsidRPr="0087002E">
        <w:rPr>
          <w:rFonts w:ascii="Courier New" w:hAnsi="Courier New" w:cs="Courier New"/>
          <w:b/>
          <w:sz w:val="24"/>
          <w:szCs w:val="24"/>
        </w:rPr>
        <w:t>:</w:t>
      </w:r>
      <w:r w:rsidRPr="0087002E">
        <w:rPr>
          <w:rFonts w:ascii="Courier New" w:hAnsi="Courier New" w:cs="Courier New"/>
          <w:sz w:val="24"/>
          <w:szCs w:val="24"/>
        </w:rPr>
        <w:t xml:space="preserve"> </w:t>
      </w:r>
      <w:r w:rsidR="00CF6E90" w:rsidRPr="00CF6E90">
        <w:rPr>
          <w:rFonts w:ascii="Courier New" w:hAnsi="Courier New" w:cs="Courier New"/>
          <w:b/>
          <w:sz w:val="24"/>
          <w:szCs w:val="24"/>
        </w:rPr>
        <w:t>PARA</w:t>
      </w:r>
      <w:r w:rsidRPr="0087002E">
        <w:rPr>
          <w:rFonts w:ascii="Courier New" w:hAnsi="Courier New" w:cs="Courier New"/>
          <w:sz w:val="24"/>
          <w:szCs w:val="24"/>
        </w:rPr>
        <w:t xml:space="preserve"> el llamado a Asamblea donde se incluye el acto eleccionario de nuevas autoridades de Comisión Directiva y Comisión Revisora de Cuentas, se deberá seguir el siguiente procedimiento:</w:t>
      </w:r>
    </w:p>
    <w:p w14:paraId="255F8B08" w14:textId="77777777" w:rsidR="00EF06AD" w:rsidRPr="0087002E" w:rsidRDefault="00EF06AD" w:rsidP="007B77E8">
      <w:pPr>
        <w:spacing w:line="360" w:lineRule="auto"/>
        <w:jc w:val="both"/>
        <w:rPr>
          <w:rFonts w:ascii="Courier New" w:hAnsi="Courier New" w:cs="Courier New"/>
          <w:sz w:val="24"/>
          <w:szCs w:val="24"/>
        </w:rPr>
      </w:pPr>
      <w:r w:rsidRPr="0087002E">
        <w:rPr>
          <w:rFonts w:ascii="Courier New" w:hAnsi="Courier New" w:cs="Courier New"/>
          <w:sz w:val="24"/>
          <w:szCs w:val="24"/>
        </w:rPr>
        <w:t>1)</w:t>
      </w:r>
      <w:r w:rsidRPr="0087002E">
        <w:rPr>
          <w:rFonts w:ascii="Courier New" w:hAnsi="Courier New" w:cs="Courier New"/>
          <w:sz w:val="24"/>
          <w:szCs w:val="24"/>
        </w:rPr>
        <w:tab/>
        <w:t>De la Convocatoria:</w:t>
      </w:r>
    </w:p>
    <w:p w14:paraId="367AE5F4" w14:textId="77777777" w:rsidR="00C56E29" w:rsidRDefault="00EF06AD" w:rsidP="007B77E8">
      <w:pPr>
        <w:pStyle w:val="Lista"/>
        <w:spacing w:line="360" w:lineRule="auto"/>
        <w:jc w:val="both"/>
        <w:rPr>
          <w:rFonts w:ascii="Courier New" w:hAnsi="Courier New" w:cs="Courier New"/>
          <w:sz w:val="24"/>
          <w:szCs w:val="24"/>
        </w:rPr>
      </w:pPr>
      <w:r w:rsidRPr="0087002E">
        <w:rPr>
          <w:rFonts w:ascii="Courier New" w:hAnsi="Courier New" w:cs="Courier New"/>
          <w:sz w:val="24"/>
          <w:szCs w:val="24"/>
        </w:rPr>
        <w:t>a)</w:t>
      </w:r>
      <w:r w:rsidRPr="0087002E">
        <w:rPr>
          <w:rFonts w:ascii="Courier New" w:hAnsi="Courier New" w:cs="Courier New"/>
          <w:sz w:val="24"/>
          <w:szCs w:val="24"/>
        </w:rPr>
        <w:tab/>
        <w:t>La autoridad municipal designada por el Departamento Ejecutivo, receptara las listas propuestas para cubrir los cargos en la Comisión Directiva y la  Comisión Revisora de Cuentas, hasta (5) días antes de la celebración de la Asamblea donde se realicen las elecciones. Se deberán incluir</w:t>
      </w:r>
    </w:p>
    <w:p w14:paraId="2F2F9836" w14:textId="77777777" w:rsidR="00C56E29" w:rsidRDefault="00C56E29" w:rsidP="007B77E8">
      <w:pPr>
        <w:pStyle w:val="Lista"/>
        <w:spacing w:line="360" w:lineRule="auto"/>
        <w:jc w:val="both"/>
        <w:rPr>
          <w:rFonts w:ascii="Courier New" w:hAnsi="Courier New" w:cs="Courier New"/>
          <w:sz w:val="24"/>
          <w:szCs w:val="24"/>
        </w:rPr>
      </w:pPr>
    </w:p>
    <w:p w14:paraId="2184284E" w14:textId="53D55885" w:rsidR="00C56E29" w:rsidRDefault="00C56E29" w:rsidP="00C56E29">
      <w:pPr>
        <w:pStyle w:val="Lista"/>
        <w:spacing w:line="360" w:lineRule="auto"/>
        <w:jc w:val="right"/>
        <w:rPr>
          <w:rFonts w:ascii="Courier New" w:hAnsi="Courier New" w:cs="Courier New"/>
          <w:sz w:val="24"/>
          <w:szCs w:val="24"/>
        </w:rPr>
      </w:pPr>
      <w:r>
        <w:rPr>
          <w:rFonts w:ascii="Courier New" w:hAnsi="Courier New" w:cs="Courier New"/>
          <w:sz w:val="24"/>
          <w:szCs w:val="24"/>
        </w:rPr>
        <w:t>...///</w:t>
      </w:r>
    </w:p>
    <w:p w14:paraId="3C16DAD1" w14:textId="09B590F4" w:rsidR="00C56E29" w:rsidRDefault="00C56E29" w:rsidP="00C56E29">
      <w:pPr>
        <w:pStyle w:val="Lista"/>
        <w:spacing w:line="360" w:lineRule="auto"/>
        <w:rPr>
          <w:rFonts w:ascii="Courier New" w:hAnsi="Courier New" w:cs="Courier New"/>
          <w:sz w:val="24"/>
          <w:szCs w:val="24"/>
        </w:rPr>
      </w:pPr>
      <w:r>
        <w:rPr>
          <w:rFonts w:ascii="Courier New" w:hAnsi="Courier New" w:cs="Courier New"/>
          <w:sz w:val="24"/>
          <w:szCs w:val="24"/>
        </w:rPr>
        <w:lastRenderedPageBreak/>
        <w:t>...///13.-</w:t>
      </w:r>
    </w:p>
    <w:p w14:paraId="2CD980D1" w14:textId="77777777" w:rsidR="00C56E29" w:rsidRDefault="00C56E29" w:rsidP="007B77E8">
      <w:pPr>
        <w:pStyle w:val="Lista"/>
        <w:spacing w:line="360" w:lineRule="auto"/>
        <w:jc w:val="both"/>
        <w:rPr>
          <w:rFonts w:ascii="Courier New" w:hAnsi="Courier New" w:cs="Courier New"/>
          <w:sz w:val="24"/>
          <w:szCs w:val="24"/>
        </w:rPr>
      </w:pPr>
    </w:p>
    <w:p w14:paraId="5D657963" w14:textId="1586A07C" w:rsidR="00EF06AD" w:rsidRPr="0087002E" w:rsidRDefault="00C56E29" w:rsidP="00C56E29">
      <w:pPr>
        <w:pStyle w:val="Lista"/>
        <w:spacing w:line="360" w:lineRule="auto"/>
        <w:rPr>
          <w:rFonts w:ascii="Courier New" w:hAnsi="Courier New" w:cs="Courier New"/>
          <w:sz w:val="24"/>
          <w:szCs w:val="24"/>
        </w:rPr>
      </w:pPr>
      <w:r>
        <w:rPr>
          <w:rFonts w:ascii="Courier New" w:hAnsi="Courier New" w:cs="Courier New"/>
          <w:sz w:val="24"/>
          <w:szCs w:val="24"/>
        </w:rPr>
        <w:t xml:space="preserve"> </w:t>
      </w:r>
      <w:r w:rsidR="00EF06AD" w:rsidRPr="0087002E">
        <w:rPr>
          <w:rFonts w:ascii="Courier New" w:hAnsi="Courier New" w:cs="Courier New"/>
          <w:sz w:val="24"/>
          <w:szCs w:val="24"/>
        </w:rPr>
        <w:t xml:space="preserve"> asimismo, los nombres de los apoderados por lo menos uno por cada lista y de los fiscales, que deben ser uno por cada lista para cada mesa receptora de votos. Tanto los apoderados como los fiscales deben reunir las condiciones establecidas para los socios en el art. 12 de la presente ordenanza.</w:t>
      </w:r>
    </w:p>
    <w:p w14:paraId="18EEAFBF" w14:textId="77777777" w:rsidR="00EF06AD" w:rsidRPr="0087002E" w:rsidRDefault="00EF06AD" w:rsidP="007B77E8">
      <w:pPr>
        <w:pStyle w:val="Lista"/>
        <w:spacing w:line="360" w:lineRule="auto"/>
        <w:jc w:val="both"/>
        <w:rPr>
          <w:rFonts w:ascii="Courier New" w:hAnsi="Courier New" w:cs="Courier New"/>
          <w:sz w:val="24"/>
          <w:szCs w:val="24"/>
        </w:rPr>
      </w:pPr>
      <w:r w:rsidRPr="0087002E">
        <w:rPr>
          <w:rFonts w:ascii="Courier New" w:hAnsi="Courier New" w:cs="Courier New"/>
          <w:sz w:val="24"/>
          <w:szCs w:val="24"/>
        </w:rPr>
        <w:t>b)</w:t>
      </w:r>
      <w:r w:rsidRPr="0087002E">
        <w:rPr>
          <w:rFonts w:ascii="Courier New" w:hAnsi="Courier New" w:cs="Courier New"/>
          <w:sz w:val="24"/>
          <w:szCs w:val="24"/>
        </w:rPr>
        <w:tab/>
        <w:t>en la lista de candidatos deberá constar el cargo a cubrir, apellido y nombres, domicilio, numero de documento de identidad y firma de cada postulante.</w:t>
      </w:r>
    </w:p>
    <w:p w14:paraId="17D8F1A1" w14:textId="77777777" w:rsidR="00EF06AD" w:rsidRPr="0087002E" w:rsidRDefault="00EF06AD" w:rsidP="007B77E8">
      <w:pPr>
        <w:spacing w:line="360" w:lineRule="auto"/>
        <w:jc w:val="both"/>
        <w:rPr>
          <w:rFonts w:ascii="Courier New" w:hAnsi="Courier New" w:cs="Courier New"/>
          <w:sz w:val="24"/>
          <w:szCs w:val="24"/>
        </w:rPr>
      </w:pPr>
      <w:r w:rsidRPr="0087002E">
        <w:rPr>
          <w:rFonts w:ascii="Courier New" w:hAnsi="Courier New" w:cs="Courier New"/>
          <w:sz w:val="24"/>
          <w:szCs w:val="24"/>
        </w:rPr>
        <w:t>2)</w:t>
      </w:r>
      <w:r w:rsidRPr="0087002E">
        <w:rPr>
          <w:rFonts w:ascii="Courier New" w:hAnsi="Courier New" w:cs="Courier New"/>
          <w:sz w:val="24"/>
          <w:szCs w:val="24"/>
        </w:rPr>
        <w:tab/>
        <w:t>Del acta acuerdo:</w:t>
      </w:r>
    </w:p>
    <w:p w14:paraId="78BA6CA6" w14:textId="77777777" w:rsidR="00EF06AD" w:rsidRPr="0087002E" w:rsidRDefault="00EF06AD" w:rsidP="007B77E8">
      <w:pPr>
        <w:pStyle w:val="Textoindependiente"/>
        <w:spacing w:line="360" w:lineRule="auto"/>
        <w:jc w:val="both"/>
        <w:rPr>
          <w:rFonts w:ascii="Courier New" w:hAnsi="Courier New" w:cs="Courier New"/>
          <w:sz w:val="24"/>
          <w:szCs w:val="24"/>
        </w:rPr>
      </w:pPr>
      <w:r w:rsidRPr="0087002E">
        <w:rPr>
          <w:rFonts w:ascii="Courier New" w:hAnsi="Courier New" w:cs="Courier New"/>
          <w:sz w:val="24"/>
          <w:szCs w:val="24"/>
        </w:rPr>
        <w:t xml:space="preserve">La autoridad municipal junto con los apoderados de las listas firmaran con 10 días de anticipación a la elección, un acta acuerdo donde se determinara el lugar, hora y se delimitara la jurisdicción territorial. </w:t>
      </w:r>
    </w:p>
    <w:p w14:paraId="22E7213B" w14:textId="77777777" w:rsidR="00EF06AD" w:rsidRPr="0087002E" w:rsidRDefault="00EF06AD" w:rsidP="007B77E8">
      <w:pPr>
        <w:pStyle w:val="Textoindependiente"/>
        <w:spacing w:line="360" w:lineRule="auto"/>
        <w:jc w:val="both"/>
        <w:rPr>
          <w:rFonts w:ascii="Courier New" w:hAnsi="Courier New" w:cs="Courier New"/>
          <w:sz w:val="24"/>
          <w:szCs w:val="24"/>
        </w:rPr>
      </w:pPr>
      <w:r w:rsidRPr="0087002E">
        <w:rPr>
          <w:rFonts w:ascii="Courier New" w:hAnsi="Courier New" w:cs="Courier New"/>
          <w:sz w:val="24"/>
          <w:szCs w:val="24"/>
        </w:rPr>
        <w:t xml:space="preserve">La autoridad de aplicación una vez acordada la asamblea del acto eleccionario, mediante resolución fijara el día hora y lugar en que se llevara la misma. </w:t>
      </w:r>
    </w:p>
    <w:p w14:paraId="7D58176A" w14:textId="01361D14" w:rsidR="007B77E8" w:rsidRPr="0087002E" w:rsidRDefault="00EF06AD" w:rsidP="00C56E29">
      <w:pPr>
        <w:spacing w:line="360" w:lineRule="auto"/>
        <w:jc w:val="both"/>
        <w:rPr>
          <w:rFonts w:ascii="Courier New" w:hAnsi="Courier New" w:cs="Courier New"/>
          <w:sz w:val="24"/>
          <w:szCs w:val="24"/>
        </w:rPr>
      </w:pPr>
      <w:r w:rsidRPr="0087002E">
        <w:rPr>
          <w:rFonts w:ascii="Courier New" w:hAnsi="Courier New" w:cs="Courier New"/>
          <w:sz w:val="24"/>
          <w:szCs w:val="24"/>
        </w:rPr>
        <w:t>3)</w:t>
      </w:r>
      <w:r w:rsidRPr="0087002E">
        <w:rPr>
          <w:rFonts w:ascii="Courier New" w:hAnsi="Courier New" w:cs="Courier New"/>
          <w:sz w:val="24"/>
          <w:szCs w:val="24"/>
        </w:rPr>
        <w:tab/>
        <w:t>De la difusión del proceso eleccionario:</w:t>
      </w:r>
    </w:p>
    <w:p w14:paraId="4FADB7CC" w14:textId="77777777" w:rsidR="00EF06AD" w:rsidRPr="0087002E" w:rsidRDefault="00EF06AD" w:rsidP="007B77E8">
      <w:pPr>
        <w:pStyle w:val="Textoindependiente"/>
        <w:spacing w:line="360" w:lineRule="auto"/>
        <w:jc w:val="both"/>
        <w:rPr>
          <w:rFonts w:ascii="Courier New" w:hAnsi="Courier New" w:cs="Courier New"/>
          <w:sz w:val="24"/>
          <w:szCs w:val="24"/>
        </w:rPr>
      </w:pPr>
      <w:r w:rsidRPr="0087002E">
        <w:rPr>
          <w:rFonts w:ascii="Courier New" w:hAnsi="Courier New" w:cs="Courier New"/>
          <w:sz w:val="24"/>
          <w:szCs w:val="24"/>
        </w:rPr>
        <w:t xml:space="preserve">A los fines de lograr una mayor participación vecinal, la Municipalidad deberá realizar una amplia difusión que permita a los vecinos tomar conocimiento del proceso eleccionario y de los derechos que les asisten. </w:t>
      </w:r>
    </w:p>
    <w:p w14:paraId="5670EAB2" w14:textId="77777777" w:rsidR="00EF06AD" w:rsidRPr="0087002E" w:rsidRDefault="00EF06AD" w:rsidP="007B77E8">
      <w:pPr>
        <w:spacing w:line="360" w:lineRule="auto"/>
        <w:rPr>
          <w:rFonts w:ascii="Courier New" w:hAnsi="Courier New" w:cs="Courier New"/>
          <w:sz w:val="24"/>
          <w:szCs w:val="24"/>
        </w:rPr>
      </w:pPr>
      <w:r w:rsidRPr="0087002E">
        <w:rPr>
          <w:rFonts w:ascii="Courier New" w:hAnsi="Courier New" w:cs="Courier New"/>
          <w:sz w:val="24"/>
          <w:szCs w:val="24"/>
        </w:rPr>
        <w:t>4)</w:t>
      </w:r>
      <w:r w:rsidRPr="0087002E">
        <w:rPr>
          <w:rFonts w:ascii="Courier New" w:hAnsi="Courier New" w:cs="Courier New"/>
          <w:sz w:val="24"/>
          <w:szCs w:val="24"/>
        </w:rPr>
        <w:tab/>
        <w:t>Del acto eleccionario:</w:t>
      </w:r>
    </w:p>
    <w:p w14:paraId="0EC8DF9D" w14:textId="77777777" w:rsidR="00C56E29" w:rsidRDefault="00EF06AD" w:rsidP="00C56E29">
      <w:pPr>
        <w:pStyle w:val="Lista"/>
        <w:spacing w:line="360" w:lineRule="auto"/>
        <w:jc w:val="both"/>
        <w:rPr>
          <w:rFonts w:ascii="Courier New" w:hAnsi="Courier New" w:cs="Courier New"/>
          <w:sz w:val="24"/>
          <w:szCs w:val="24"/>
        </w:rPr>
      </w:pPr>
      <w:r w:rsidRPr="0087002E">
        <w:rPr>
          <w:rFonts w:ascii="Courier New" w:hAnsi="Courier New" w:cs="Courier New"/>
          <w:sz w:val="24"/>
          <w:szCs w:val="24"/>
        </w:rPr>
        <w:t>a)</w:t>
      </w:r>
      <w:r w:rsidRPr="0087002E">
        <w:rPr>
          <w:rFonts w:ascii="Courier New" w:hAnsi="Courier New" w:cs="Courier New"/>
          <w:sz w:val="24"/>
          <w:szCs w:val="24"/>
        </w:rPr>
        <w:tab/>
        <w:t>La Municipalidad proveerá los votos a cada lista postulante según las siguientes condiciones: papel blanco,</w:t>
      </w:r>
    </w:p>
    <w:p w14:paraId="2F6EBCAC" w14:textId="77777777" w:rsidR="00C56E29" w:rsidRDefault="00C56E29" w:rsidP="00C56E29">
      <w:pPr>
        <w:pStyle w:val="Lista"/>
        <w:spacing w:line="360" w:lineRule="auto"/>
        <w:jc w:val="both"/>
        <w:rPr>
          <w:rFonts w:ascii="Courier New" w:hAnsi="Courier New" w:cs="Courier New"/>
          <w:sz w:val="24"/>
          <w:szCs w:val="24"/>
        </w:rPr>
      </w:pPr>
    </w:p>
    <w:p w14:paraId="749C74F8" w14:textId="284D2427" w:rsidR="00C56E29" w:rsidRDefault="00C56E29" w:rsidP="00C56E29">
      <w:pPr>
        <w:pStyle w:val="Lista"/>
        <w:spacing w:line="360" w:lineRule="auto"/>
        <w:jc w:val="right"/>
        <w:rPr>
          <w:rFonts w:ascii="Courier New" w:hAnsi="Courier New" w:cs="Courier New"/>
          <w:sz w:val="24"/>
          <w:szCs w:val="24"/>
        </w:rPr>
      </w:pPr>
      <w:r>
        <w:rPr>
          <w:rFonts w:ascii="Courier New" w:hAnsi="Courier New" w:cs="Courier New"/>
          <w:sz w:val="24"/>
          <w:szCs w:val="24"/>
        </w:rPr>
        <w:t>...///</w:t>
      </w:r>
    </w:p>
    <w:p w14:paraId="513D1580" w14:textId="38035C60" w:rsidR="00C56E29" w:rsidRDefault="00C56E29" w:rsidP="00C56E29">
      <w:pPr>
        <w:pStyle w:val="Lista"/>
        <w:spacing w:line="360" w:lineRule="auto"/>
        <w:rPr>
          <w:rFonts w:ascii="Courier New" w:hAnsi="Courier New" w:cs="Courier New"/>
          <w:sz w:val="24"/>
          <w:szCs w:val="24"/>
        </w:rPr>
      </w:pPr>
      <w:r>
        <w:rPr>
          <w:rFonts w:ascii="Courier New" w:hAnsi="Courier New" w:cs="Courier New"/>
          <w:sz w:val="24"/>
          <w:szCs w:val="24"/>
        </w:rPr>
        <w:lastRenderedPageBreak/>
        <w:t>...///14.-</w:t>
      </w:r>
    </w:p>
    <w:p w14:paraId="673C48FC" w14:textId="714B1200" w:rsidR="00C56E29" w:rsidRDefault="00C56E29" w:rsidP="00C56E29">
      <w:pPr>
        <w:pStyle w:val="Lista"/>
        <w:spacing w:line="360" w:lineRule="auto"/>
        <w:jc w:val="both"/>
        <w:rPr>
          <w:rFonts w:ascii="Courier New" w:hAnsi="Courier New" w:cs="Courier New"/>
          <w:sz w:val="24"/>
          <w:szCs w:val="24"/>
        </w:rPr>
      </w:pPr>
      <w:r>
        <w:rPr>
          <w:rFonts w:ascii="Courier New" w:hAnsi="Courier New" w:cs="Courier New"/>
          <w:sz w:val="24"/>
          <w:szCs w:val="24"/>
        </w:rPr>
        <w:t xml:space="preserve">  </w:t>
      </w:r>
      <w:r w:rsidR="00EF06AD" w:rsidRPr="0087002E">
        <w:rPr>
          <w:rFonts w:ascii="Courier New" w:hAnsi="Courier New" w:cs="Courier New"/>
          <w:sz w:val="24"/>
          <w:szCs w:val="24"/>
        </w:rPr>
        <w:t xml:space="preserve">dimensión de un cuarto de tamaño carta, inscripciones en </w:t>
      </w:r>
    </w:p>
    <w:p w14:paraId="44E8837C" w14:textId="2727879A" w:rsidR="00EF06AD" w:rsidRPr="0087002E" w:rsidRDefault="00C56E29" w:rsidP="00C56E29">
      <w:pPr>
        <w:pStyle w:val="Lista"/>
        <w:spacing w:line="360" w:lineRule="auto"/>
        <w:jc w:val="both"/>
        <w:rPr>
          <w:rFonts w:ascii="Courier New" w:hAnsi="Courier New" w:cs="Courier New"/>
          <w:sz w:val="24"/>
          <w:szCs w:val="24"/>
        </w:rPr>
      </w:pPr>
      <w:r>
        <w:rPr>
          <w:rFonts w:ascii="Courier New" w:hAnsi="Courier New" w:cs="Courier New"/>
          <w:sz w:val="24"/>
          <w:szCs w:val="24"/>
        </w:rPr>
        <w:t xml:space="preserve">  </w:t>
      </w:r>
      <w:r w:rsidR="00EF06AD" w:rsidRPr="0087002E">
        <w:rPr>
          <w:rFonts w:ascii="Courier New" w:hAnsi="Courier New" w:cs="Courier New"/>
          <w:sz w:val="24"/>
          <w:szCs w:val="24"/>
        </w:rPr>
        <w:t>tienta negra y el numer</w:t>
      </w:r>
      <w:r>
        <w:rPr>
          <w:rFonts w:ascii="Courier New" w:hAnsi="Courier New" w:cs="Courier New"/>
          <w:sz w:val="24"/>
          <w:szCs w:val="24"/>
        </w:rPr>
        <w:t xml:space="preserve">o </w:t>
      </w:r>
      <w:proofErr w:type="spellStart"/>
      <w:r>
        <w:rPr>
          <w:rFonts w:ascii="Courier New" w:hAnsi="Courier New" w:cs="Courier New"/>
          <w:sz w:val="24"/>
          <w:szCs w:val="24"/>
        </w:rPr>
        <w:t>identificatorio</w:t>
      </w:r>
      <w:proofErr w:type="spellEnd"/>
      <w:r>
        <w:rPr>
          <w:rFonts w:ascii="Courier New" w:hAnsi="Courier New" w:cs="Courier New"/>
          <w:sz w:val="24"/>
          <w:szCs w:val="24"/>
        </w:rPr>
        <w:t xml:space="preserve"> inserto en el </w:t>
      </w:r>
      <w:r w:rsidR="00EF06AD" w:rsidRPr="0087002E">
        <w:rPr>
          <w:rFonts w:ascii="Courier New" w:hAnsi="Courier New" w:cs="Courier New"/>
          <w:sz w:val="24"/>
          <w:szCs w:val="24"/>
        </w:rPr>
        <w:t>extremo superior derecho, el cual será otorgado según el orden de presentación de las listas.</w:t>
      </w:r>
    </w:p>
    <w:p w14:paraId="2708F734" w14:textId="77777777" w:rsidR="00EF06AD" w:rsidRPr="0087002E" w:rsidRDefault="00EF06AD" w:rsidP="007B77E8">
      <w:pPr>
        <w:pStyle w:val="Lista"/>
        <w:spacing w:line="360" w:lineRule="auto"/>
        <w:rPr>
          <w:rFonts w:ascii="Courier New" w:hAnsi="Courier New" w:cs="Courier New"/>
          <w:sz w:val="24"/>
          <w:szCs w:val="24"/>
        </w:rPr>
      </w:pPr>
      <w:r w:rsidRPr="0087002E">
        <w:rPr>
          <w:rFonts w:ascii="Courier New" w:hAnsi="Courier New" w:cs="Courier New"/>
          <w:sz w:val="24"/>
          <w:szCs w:val="24"/>
        </w:rPr>
        <w:t>b)</w:t>
      </w:r>
      <w:r w:rsidRPr="0087002E">
        <w:rPr>
          <w:rFonts w:ascii="Courier New" w:hAnsi="Courier New" w:cs="Courier New"/>
          <w:sz w:val="24"/>
          <w:szCs w:val="24"/>
        </w:rPr>
        <w:tab/>
        <w:t xml:space="preserve">La Municipalidad proveerá los sobres necesarios para el normal desarrollo del acto y designara la persona que será el presidente de mesa. </w:t>
      </w:r>
    </w:p>
    <w:p w14:paraId="1E00407D" w14:textId="77777777" w:rsidR="00EF06AD" w:rsidRPr="0087002E" w:rsidRDefault="00EF06AD" w:rsidP="007B77E8">
      <w:pPr>
        <w:pStyle w:val="Lista"/>
        <w:spacing w:line="360" w:lineRule="auto"/>
        <w:rPr>
          <w:rFonts w:ascii="Courier New" w:hAnsi="Courier New" w:cs="Courier New"/>
          <w:sz w:val="24"/>
          <w:szCs w:val="24"/>
        </w:rPr>
      </w:pPr>
      <w:r w:rsidRPr="0087002E">
        <w:rPr>
          <w:rFonts w:ascii="Courier New" w:hAnsi="Courier New" w:cs="Courier New"/>
          <w:sz w:val="24"/>
          <w:szCs w:val="24"/>
        </w:rPr>
        <w:t>c)</w:t>
      </w:r>
      <w:r w:rsidRPr="0087002E">
        <w:rPr>
          <w:rFonts w:ascii="Courier New" w:hAnsi="Courier New" w:cs="Courier New"/>
          <w:sz w:val="24"/>
          <w:szCs w:val="24"/>
        </w:rPr>
        <w:tab/>
        <w:t>Las autoridades salientes harán entrega del cargo y de los bienes del Centro Vecinal y de toda la documentación correspondiente, a las nuevas autoridades electas, dentro de los (10) días posteriores a la finalización de la asamblea.</w:t>
      </w:r>
    </w:p>
    <w:p w14:paraId="0AB6B08A" w14:textId="77777777" w:rsidR="00EF06AD" w:rsidRPr="0087002E" w:rsidRDefault="00EF06AD" w:rsidP="007B77E8">
      <w:pPr>
        <w:pStyle w:val="Lista"/>
        <w:spacing w:line="360" w:lineRule="auto"/>
        <w:rPr>
          <w:rFonts w:ascii="Courier New" w:hAnsi="Courier New" w:cs="Courier New"/>
          <w:sz w:val="24"/>
          <w:szCs w:val="24"/>
        </w:rPr>
      </w:pPr>
      <w:r w:rsidRPr="0087002E">
        <w:rPr>
          <w:rFonts w:ascii="Courier New" w:hAnsi="Courier New" w:cs="Courier New"/>
          <w:sz w:val="24"/>
          <w:szCs w:val="24"/>
        </w:rPr>
        <w:t>d)</w:t>
      </w:r>
      <w:r w:rsidRPr="0087002E">
        <w:rPr>
          <w:rFonts w:ascii="Courier New" w:hAnsi="Courier New" w:cs="Courier New"/>
          <w:sz w:val="24"/>
          <w:szCs w:val="24"/>
        </w:rPr>
        <w:tab/>
        <w:t xml:space="preserve">En el acto eleccionario se respetaran las pautas establecidas por la Ley Electoral Provincial en todos los casos no contemplados por la presente ordenanza. </w:t>
      </w:r>
    </w:p>
    <w:p w14:paraId="5607E27E" w14:textId="77777777" w:rsidR="00EF06AD" w:rsidRPr="0087002E" w:rsidRDefault="00EF06AD" w:rsidP="00EF06AD">
      <w:pPr>
        <w:spacing w:after="0"/>
        <w:rPr>
          <w:rFonts w:ascii="Courier New" w:hAnsi="Courier New" w:cs="Courier New"/>
          <w:sz w:val="24"/>
          <w:szCs w:val="24"/>
        </w:rPr>
      </w:pPr>
    </w:p>
    <w:p w14:paraId="0788ED25" w14:textId="77777777" w:rsidR="00EF06AD" w:rsidRPr="0087002E" w:rsidRDefault="00EF06AD" w:rsidP="00EF06AD">
      <w:pPr>
        <w:spacing w:after="0"/>
        <w:rPr>
          <w:rFonts w:ascii="Courier New" w:hAnsi="Courier New" w:cs="Courier New"/>
          <w:sz w:val="24"/>
          <w:szCs w:val="24"/>
        </w:rPr>
      </w:pPr>
      <w:r w:rsidRPr="0087002E">
        <w:rPr>
          <w:rFonts w:ascii="Courier New" w:hAnsi="Courier New" w:cs="Courier New"/>
          <w:sz w:val="24"/>
          <w:szCs w:val="24"/>
        </w:rPr>
        <w:t xml:space="preserve">                      </w:t>
      </w:r>
    </w:p>
    <w:p w14:paraId="2AFE681A" w14:textId="77777777" w:rsidR="00EF06AD" w:rsidRPr="0087002E" w:rsidRDefault="00EF06AD" w:rsidP="00EF06AD">
      <w:pPr>
        <w:spacing w:after="0"/>
        <w:rPr>
          <w:rFonts w:ascii="Courier New" w:hAnsi="Courier New" w:cs="Courier New"/>
          <w:sz w:val="24"/>
          <w:szCs w:val="24"/>
        </w:rPr>
      </w:pPr>
    </w:p>
    <w:p w14:paraId="7CEC881B" w14:textId="77777777" w:rsidR="00EF06AD" w:rsidRPr="0087002E" w:rsidRDefault="00EF06AD" w:rsidP="00EF06AD">
      <w:pPr>
        <w:spacing w:after="0"/>
        <w:jc w:val="center"/>
        <w:rPr>
          <w:rFonts w:ascii="Courier New" w:hAnsi="Courier New" w:cs="Courier New"/>
          <w:b/>
          <w:sz w:val="24"/>
          <w:szCs w:val="24"/>
          <w:u w:val="single"/>
        </w:rPr>
      </w:pPr>
      <w:r w:rsidRPr="0087002E">
        <w:rPr>
          <w:rFonts w:ascii="Courier New" w:hAnsi="Courier New" w:cs="Courier New"/>
          <w:b/>
          <w:sz w:val="24"/>
          <w:szCs w:val="24"/>
          <w:u w:val="single"/>
        </w:rPr>
        <w:t>CAPTITULO IX</w:t>
      </w:r>
    </w:p>
    <w:p w14:paraId="5AD1A70E" w14:textId="2CEC7BB7" w:rsidR="006D24CB" w:rsidRDefault="00EF06AD" w:rsidP="00C56E29">
      <w:pPr>
        <w:spacing w:after="0"/>
        <w:jc w:val="center"/>
        <w:rPr>
          <w:rFonts w:ascii="Courier New" w:hAnsi="Courier New" w:cs="Courier New"/>
          <w:b/>
          <w:sz w:val="24"/>
          <w:szCs w:val="24"/>
          <w:u w:val="single"/>
        </w:rPr>
      </w:pPr>
      <w:r w:rsidRPr="0087002E">
        <w:rPr>
          <w:rFonts w:ascii="Courier New" w:hAnsi="Courier New" w:cs="Courier New"/>
          <w:b/>
          <w:sz w:val="24"/>
          <w:szCs w:val="24"/>
          <w:u w:val="single"/>
        </w:rPr>
        <w:t>DE LA COMISION DIRECTIVA</w:t>
      </w:r>
    </w:p>
    <w:p w14:paraId="1F242133" w14:textId="77777777" w:rsidR="00C56E29" w:rsidRDefault="00C56E29" w:rsidP="00C56E29">
      <w:pPr>
        <w:spacing w:after="0"/>
        <w:jc w:val="center"/>
        <w:rPr>
          <w:rFonts w:ascii="Courier New" w:hAnsi="Courier New" w:cs="Courier New"/>
          <w:b/>
          <w:sz w:val="24"/>
          <w:szCs w:val="24"/>
          <w:u w:val="single"/>
        </w:rPr>
      </w:pPr>
    </w:p>
    <w:p w14:paraId="481A68A2" w14:textId="77777777" w:rsidR="00C56E29" w:rsidRDefault="00C56E29" w:rsidP="00C56E29">
      <w:pPr>
        <w:spacing w:after="0"/>
        <w:jc w:val="center"/>
        <w:rPr>
          <w:rFonts w:ascii="Courier New" w:hAnsi="Courier New" w:cs="Courier New"/>
          <w:b/>
          <w:sz w:val="24"/>
          <w:szCs w:val="24"/>
          <w:u w:val="single"/>
        </w:rPr>
      </w:pPr>
    </w:p>
    <w:p w14:paraId="3957C4C2" w14:textId="77777777" w:rsidR="00C56E29" w:rsidRDefault="00C56E29" w:rsidP="00C56E29">
      <w:pPr>
        <w:pStyle w:val="Ttulo1"/>
        <w:numPr>
          <w:ilvl w:val="0"/>
          <w:numId w:val="0"/>
        </w:numPr>
        <w:spacing w:line="360" w:lineRule="auto"/>
        <w:ind w:left="432" w:hanging="432"/>
        <w:jc w:val="both"/>
        <w:rPr>
          <w:rFonts w:ascii="Courier New" w:hAnsi="Courier New" w:cs="Courier New"/>
          <w:color w:val="auto"/>
          <w:sz w:val="24"/>
          <w:szCs w:val="24"/>
        </w:rPr>
      </w:pPr>
      <w:r w:rsidRPr="00CF6E90">
        <w:rPr>
          <w:rFonts w:ascii="Courier New" w:hAnsi="Courier New" w:cs="Courier New"/>
          <w:b/>
          <w:color w:val="auto"/>
          <w:sz w:val="24"/>
          <w:szCs w:val="24"/>
          <w:u w:val="single"/>
        </w:rPr>
        <w:t>Art.25°</w:t>
      </w:r>
      <w:r w:rsidRPr="006D24CB">
        <w:rPr>
          <w:rFonts w:ascii="Courier New" w:hAnsi="Courier New" w:cs="Courier New"/>
          <w:b/>
          <w:color w:val="auto"/>
          <w:sz w:val="24"/>
          <w:szCs w:val="24"/>
        </w:rPr>
        <w:t>:</w:t>
      </w:r>
      <w:r w:rsidRPr="006D24CB">
        <w:rPr>
          <w:rFonts w:ascii="Courier New" w:hAnsi="Courier New" w:cs="Courier New"/>
          <w:color w:val="auto"/>
          <w:sz w:val="24"/>
          <w:szCs w:val="24"/>
        </w:rPr>
        <w:t xml:space="preserve"> </w:t>
      </w:r>
      <w:r w:rsidRPr="00CF6E90">
        <w:rPr>
          <w:rFonts w:ascii="Courier New" w:hAnsi="Courier New" w:cs="Courier New"/>
          <w:b/>
          <w:color w:val="auto"/>
          <w:sz w:val="24"/>
          <w:szCs w:val="24"/>
        </w:rPr>
        <w:t>LA</w:t>
      </w:r>
      <w:r w:rsidRPr="006D24CB">
        <w:rPr>
          <w:rFonts w:ascii="Courier New" w:hAnsi="Courier New" w:cs="Courier New"/>
          <w:color w:val="auto"/>
          <w:sz w:val="24"/>
          <w:szCs w:val="24"/>
        </w:rPr>
        <w:t xml:space="preserve"> Comisión Directiva estará integrada por nueves (9) miembros. Será elegida por votación directa de los socios, en oportunidad de realizarse la Asamblea Extraordinaria convocada a tal efecto. La duración de los mandatos será de dos (2) años. El desempeño del cargo será en todos los casos de carácter ad-honorem.</w:t>
      </w:r>
    </w:p>
    <w:p w14:paraId="382CF727" w14:textId="77777777" w:rsidR="00C56E29" w:rsidRDefault="00C56E29" w:rsidP="00C56E29">
      <w:pPr>
        <w:rPr>
          <w:lang w:val="es-ES"/>
        </w:rPr>
      </w:pPr>
    </w:p>
    <w:p w14:paraId="30126704" w14:textId="77777777" w:rsidR="00C56E29" w:rsidRDefault="00C56E29" w:rsidP="00C56E29">
      <w:pPr>
        <w:rPr>
          <w:lang w:val="es-ES"/>
        </w:rPr>
      </w:pPr>
    </w:p>
    <w:p w14:paraId="17438632" w14:textId="3B923142" w:rsidR="00C56E29" w:rsidRDefault="00C56E29" w:rsidP="00C56E29">
      <w:pPr>
        <w:jc w:val="right"/>
        <w:rPr>
          <w:rFonts w:ascii="Courier New" w:hAnsi="Courier New" w:cs="Courier New"/>
          <w:sz w:val="24"/>
          <w:szCs w:val="24"/>
          <w:lang w:val="es-ES"/>
        </w:rPr>
      </w:pPr>
      <w:r w:rsidRPr="00C56E29">
        <w:rPr>
          <w:rFonts w:ascii="Courier New" w:hAnsi="Courier New" w:cs="Courier New"/>
          <w:sz w:val="24"/>
          <w:szCs w:val="24"/>
          <w:lang w:val="es-ES"/>
        </w:rPr>
        <w:t>...///</w:t>
      </w:r>
    </w:p>
    <w:p w14:paraId="34DA64BF" w14:textId="5160258D" w:rsidR="00C56E29" w:rsidRPr="00C56E29" w:rsidRDefault="00C56E29" w:rsidP="00C56E29">
      <w:pPr>
        <w:rPr>
          <w:rFonts w:ascii="Courier New" w:hAnsi="Courier New" w:cs="Courier New"/>
          <w:sz w:val="24"/>
          <w:szCs w:val="24"/>
          <w:lang w:val="es-ES"/>
        </w:rPr>
      </w:pPr>
      <w:r>
        <w:rPr>
          <w:rFonts w:ascii="Courier New" w:hAnsi="Courier New" w:cs="Courier New"/>
          <w:sz w:val="24"/>
          <w:szCs w:val="24"/>
          <w:lang w:val="es-ES"/>
        </w:rPr>
        <w:lastRenderedPageBreak/>
        <w:t>...///15.-</w:t>
      </w:r>
    </w:p>
    <w:p w14:paraId="708D77AC" w14:textId="7E34FF6F" w:rsidR="00C56E29" w:rsidRPr="00C56E29" w:rsidRDefault="00EF06AD" w:rsidP="00C56E29">
      <w:pPr>
        <w:pStyle w:val="Ttulo1"/>
        <w:numPr>
          <w:ilvl w:val="0"/>
          <w:numId w:val="0"/>
        </w:numPr>
        <w:spacing w:line="360" w:lineRule="auto"/>
        <w:ind w:left="432" w:hanging="432"/>
        <w:jc w:val="both"/>
        <w:rPr>
          <w:rFonts w:ascii="Courier New" w:hAnsi="Courier New" w:cs="Courier New"/>
          <w:color w:val="auto"/>
          <w:sz w:val="24"/>
          <w:szCs w:val="24"/>
        </w:rPr>
      </w:pPr>
      <w:r w:rsidRPr="00CF6E90">
        <w:rPr>
          <w:rFonts w:ascii="Courier New" w:hAnsi="Courier New" w:cs="Courier New"/>
          <w:b/>
          <w:color w:val="auto"/>
          <w:sz w:val="24"/>
          <w:szCs w:val="24"/>
          <w:u w:val="single"/>
        </w:rPr>
        <w:t>Art.26</w:t>
      </w:r>
      <w:r w:rsidR="00CF6E90" w:rsidRPr="00CF6E90">
        <w:rPr>
          <w:rFonts w:ascii="Courier New" w:hAnsi="Courier New" w:cs="Courier New"/>
          <w:b/>
          <w:color w:val="auto"/>
          <w:sz w:val="24"/>
          <w:szCs w:val="24"/>
          <w:u w:val="single"/>
        </w:rPr>
        <w:t>°</w:t>
      </w:r>
      <w:r w:rsidR="00CF6E90" w:rsidRPr="007B77E8">
        <w:rPr>
          <w:rFonts w:ascii="Courier New" w:hAnsi="Courier New" w:cs="Courier New"/>
          <w:b/>
          <w:color w:val="auto"/>
          <w:sz w:val="24"/>
          <w:szCs w:val="24"/>
        </w:rPr>
        <w:t>:</w:t>
      </w:r>
      <w:r w:rsidR="00CF6E90" w:rsidRPr="007B77E8">
        <w:rPr>
          <w:rFonts w:ascii="Courier New" w:hAnsi="Courier New" w:cs="Courier New"/>
          <w:color w:val="auto"/>
          <w:sz w:val="24"/>
          <w:szCs w:val="24"/>
        </w:rPr>
        <w:t xml:space="preserve"> </w:t>
      </w:r>
      <w:r w:rsidR="00CF6E90" w:rsidRPr="00CF6E90">
        <w:rPr>
          <w:rFonts w:ascii="Courier New" w:hAnsi="Courier New" w:cs="Courier New"/>
          <w:b/>
          <w:color w:val="auto"/>
          <w:sz w:val="24"/>
          <w:szCs w:val="24"/>
        </w:rPr>
        <w:t>PARA</w:t>
      </w:r>
      <w:r w:rsidRPr="007B77E8">
        <w:rPr>
          <w:rFonts w:ascii="Courier New" w:hAnsi="Courier New" w:cs="Courier New"/>
          <w:color w:val="auto"/>
          <w:sz w:val="24"/>
          <w:szCs w:val="24"/>
        </w:rPr>
        <w:t xml:space="preserve"> ser miembro de la Comisión Directiva se requiere ser socio o vecino con una antigüedad mínima de un año como tal, en los términos del art. 12, tener por lo menos 18 años de edad,  no tener relaciones comerciales con la entidad y no encontrarse comprendido en las incompatibilidades establecidas en el art. 189 inc.5 de la Carta Orgánica Municipal. No podrán integrar las listas, en número mayor a dos (2), parientes dentro del primer grado de consanguinidad, afinidad y </w:t>
      </w:r>
      <w:proofErr w:type="spellStart"/>
      <w:r w:rsidRPr="007B77E8">
        <w:rPr>
          <w:rFonts w:ascii="Courier New" w:hAnsi="Courier New" w:cs="Courier New"/>
          <w:color w:val="auto"/>
          <w:sz w:val="24"/>
          <w:szCs w:val="24"/>
        </w:rPr>
        <w:t>colateralidad</w:t>
      </w:r>
      <w:proofErr w:type="spellEnd"/>
      <w:r w:rsidRPr="007B77E8">
        <w:rPr>
          <w:rFonts w:ascii="Courier New" w:hAnsi="Courier New" w:cs="Courier New"/>
          <w:color w:val="auto"/>
          <w:sz w:val="24"/>
          <w:szCs w:val="24"/>
        </w:rPr>
        <w:t>.</w:t>
      </w:r>
    </w:p>
    <w:p w14:paraId="53FDFFC2" w14:textId="67FEDA87" w:rsidR="00EF06AD" w:rsidRPr="007B77E8" w:rsidRDefault="00EF06AD" w:rsidP="007B77E8">
      <w:pPr>
        <w:pStyle w:val="Ttulo1"/>
        <w:numPr>
          <w:ilvl w:val="0"/>
          <w:numId w:val="0"/>
        </w:numPr>
        <w:spacing w:line="360" w:lineRule="auto"/>
        <w:ind w:left="432" w:hanging="432"/>
        <w:rPr>
          <w:rFonts w:ascii="Courier New" w:hAnsi="Courier New" w:cs="Courier New"/>
          <w:color w:val="auto"/>
          <w:sz w:val="24"/>
          <w:szCs w:val="24"/>
        </w:rPr>
      </w:pPr>
      <w:r w:rsidRPr="00CF6E90">
        <w:rPr>
          <w:rFonts w:ascii="Courier New" w:hAnsi="Courier New" w:cs="Courier New"/>
          <w:b/>
          <w:color w:val="auto"/>
          <w:sz w:val="24"/>
          <w:szCs w:val="24"/>
          <w:u w:val="single"/>
        </w:rPr>
        <w:t>Art.27</w:t>
      </w:r>
      <w:r w:rsidR="00CF6E90" w:rsidRPr="00CF6E90">
        <w:rPr>
          <w:rFonts w:ascii="Courier New" w:hAnsi="Courier New" w:cs="Courier New"/>
          <w:b/>
          <w:color w:val="auto"/>
          <w:sz w:val="24"/>
          <w:szCs w:val="24"/>
          <w:u w:val="single"/>
        </w:rPr>
        <w:t>°</w:t>
      </w:r>
      <w:r w:rsidRPr="007B77E8">
        <w:rPr>
          <w:rFonts w:ascii="Courier New" w:hAnsi="Courier New" w:cs="Courier New"/>
          <w:b/>
          <w:color w:val="auto"/>
          <w:sz w:val="24"/>
          <w:szCs w:val="24"/>
        </w:rPr>
        <w:t>:</w:t>
      </w:r>
      <w:r w:rsidRPr="007B77E8">
        <w:rPr>
          <w:rFonts w:ascii="Courier New" w:hAnsi="Courier New" w:cs="Courier New"/>
          <w:color w:val="auto"/>
          <w:sz w:val="24"/>
          <w:szCs w:val="24"/>
        </w:rPr>
        <w:t xml:space="preserve"> </w:t>
      </w:r>
      <w:r w:rsidR="00CF6E90" w:rsidRPr="00CF6E90">
        <w:rPr>
          <w:rFonts w:ascii="Courier New" w:hAnsi="Courier New" w:cs="Courier New"/>
          <w:b/>
          <w:color w:val="auto"/>
          <w:sz w:val="24"/>
          <w:szCs w:val="24"/>
        </w:rPr>
        <w:t>LA</w:t>
      </w:r>
      <w:r w:rsidRPr="007B77E8">
        <w:rPr>
          <w:rFonts w:ascii="Courier New" w:hAnsi="Courier New" w:cs="Courier New"/>
          <w:color w:val="auto"/>
          <w:sz w:val="24"/>
          <w:szCs w:val="24"/>
        </w:rPr>
        <w:t xml:space="preserve"> Comisión Directiva estará integrada por un Presidente, un Secretario, un Tesorero, tres vocales titulares y tres suplentes. </w:t>
      </w:r>
    </w:p>
    <w:p w14:paraId="5249A771" w14:textId="4A61770A" w:rsidR="00EF06AD" w:rsidRPr="007B77E8" w:rsidRDefault="00EF06AD" w:rsidP="007B77E8">
      <w:pPr>
        <w:pStyle w:val="Ttulo1"/>
        <w:numPr>
          <w:ilvl w:val="0"/>
          <w:numId w:val="0"/>
        </w:numPr>
        <w:spacing w:line="360" w:lineRule="auto"/>
        <w:ind w:left="432" w:hanging="432"/>
        <w:jc w:val="both"/>
        <w:rPr>
          <w:rFonts w:ascii="Courier New" w:hAnsi="Courier New" w:cs="Courier New"/>
          <w:color w:val="auto"/>
          <w:sz w:val="24"/>
          <w:szCs w:val="24"/>
        </w:rPr>
      </w:pPr>
      <w:r w:rsidRPr="00CF6E90">
        <w:rPr>
          <w:rFonts w:ascii="Courier New" w:hAnsi="Courier New" w:cs="Courier New"/>
          <w:b/>
          <w:color w:val="auto"/>
          <w:sz w:val="24"/>
          <w:szCs w:val="24"/>
          <w:u w:val="single"/>
        </w:rPr>
        <w:t>Art.28</w:t>
      </w:r>
      <w:r w:rsidR="00CF6E90" w:rsidRPr="00CF6E90">
        <w:rPr>
          <w:rFonts w:ascii="Courier New" w:hAnsi="Courier New" w:cs="Courier New"/>
          <w:b/>
          <w:color w:val="auto"/>
          <w:sz w:val="24"/>
          <w:szCs w:val="24"/>
          <w:u w:val="single"/>
        </w:rPr>
        <w:t>°</w:t>
      </w:r>
      <w:r w:rsidRPr="007B77E8">
        <w:rPr>
          <w:rFonts w:ascii="Courier New" w:hAnsi="Courier New" w:cs="Courier New"/>
          <w:b/>
          <w:color w:val="auto"/>
          <w:sz w:val="24"/>
          <w:szCs w:val="24"/>
        </w:rPr>
        <w:t>:</w:t>
      </w:r>
      <w:r w:rsidRPr="007B77E8">
        <w:rPr>
          <w:rFonts w:ascii="Courier New" w:hAnsi="Courier New" w:cs="Courier New"/>
          <w:color w:val="auto"/>
          <w:sz w:val="24"/>
          <w:szCs w:val="24"/>
        </w:rPr>
        <w:t xml:space="preserve"> </w:t>
      </w:r>
      <w:r w:rsidR="00CF6E90" w:rsidRPr="00CF6E90">
        <w:rPr>
          <w:rFonts w:ascii="Courier New" w:hAnsi="Courier New" w:cs="Courier New"/>
          <w:b/>
          <w:color w:val="auto"/>
          <w:sz w:val="24"/>
          <w:szCs w:val="24"/>
        </w:rPr>
        <w:t>LA</w:t>
      </w:r>
      <w:r w:rsidRPr="007B77E8">
        <w:rPr>
          <w:rFonts w:ascii="Courier New" w:hAnsi="Courier New" w:cs="Courier New"/>
          <w:color w:val="auto"/>
          <w:sz w:val="24"/>
          <w:szCs w:val="24"/>
        </w:rPr>
        <w:t xml:space="preserve"> comisión Directiva administrará los bienes muebles del Centro Vecinal pudiendo disponer su adquisición o enajenación. En todos los casos ha de constar resolución en el libro de actas.</w:t>
      </w:r>
    </w:p>
    <w:p w14:paraId="4BA20F3E" w14:textId="053D1553" w:rsidR="007B77E8" w:rsidRPr="00C56E29" w:rsidRDefault="00EF06AD" w:rsidP="00C56E29">
      <w:pPr>
        <w:pStyle w:val="Ttulo1"/>
        <w:numPr>
          <w:ilvl w:val="0"/>
          <w:numId w:val="0"/>
        </w:numPr>
        <w:spacing w:line="360" w:lineRule="auto"/>
        <w:ind w:left="432" w:hanging="432"/>
        <w:jc w:val="both"/>
        <w:rPr>
          <w:rFonts w:ascii="Courier New" w:hAnsi="Courier New" w:cs="Courier New"/>
          <w:color w:val="auto"/>
          <w:sz w:val="24"/>
          <w:szCs w:val="24"/>
        </w:rPr>
      </w:pPr>
      <w:r w:rsidRPr="00CF6E90">
        <w:rPr>
          <w:rFonts w:ascii="Courier New" w:hAnsi="Courier New" w:cs="Courier New"/>
          <w:b/>
          <w:color w:val="auto"/>
          <w:sz w:val="24"/>
          <w:szCs w:val="24"/>
          <w:u w:val="single"/>
        </w:rPr>
        <w:t>Art.29</w:t>
      </w:r>
      <w:r w:rsidR="00CF6E90" w:rsidRPr="00CF6E90">
        <w:rPr>
          <w:rFonts w:ascii="Courier New" w:hAnsi="Courier New" w:cs="Courier New"/>
          <w:b/>
          <w:color w:val="auto"/>
          <w:sz w:val="24"/>
          <w:szCs w:val="24"/>
          <w:u w:val="single"/>
        </w:rPr>
        <w:t>°</w:t>
      </w:r>
      <w:r w:rsidRPr="007B77E8">
        <w:rPr>
          <w:rFonts w:ascii="Courier New" w:hAnsi="Courier New" w:cs="Courier New"/>
          <w:b/>
          <w:color w:val="auto"/>
          <w:sz w:val="24"/>
          <w:szCs w:val="24"/>
        </w:rPr>
        <w:t>:</w:t>
      </w:r>
      <w:r w:rsidR="00CF6E90" w:rsidRPr="00CF6E90">
        <w:rPr>
          <w:rFonts w:ascii="Courier New" w:hAnsi="Courier New" w:cs="Courier New"/>
          <w:b/>
          <w:color w:val="auto"/>
          <w:sz w:val="24"/>
          <w:szCs w:val="24"/>
        </w:rPr>
        <w:t>LA</w:t>
      </w:r>
      <w:r w:rsidRPr="007B77E8">
        <w:rPr>
          <w:rFonts w:ascii="Courier New" w:hAnsi="Courier New" w:cs="Courier New"/>
          <w:color w:val="auto"/>
          <w:sz w:val="24"/>
          <w:szCs w:val="24"/>
        </w:rPr>
        <w:t xml:space="preserve"> comisión Directiva ejercerá la administración de todos los bienes del Centro, necesitando autorización expresa de la Asamblea para adquirir inmuebles, gravarlos, enajenarlos así como para requerir </w:t>
      </w:r>
      <w:r w:rsidR="007B77E8" w:rsidRPr="007B77E8">
        <w:rPr>
          <w:rFonts w:ascii="Courier New" w:hAnsi="Courier New" w:cs="Courier New"/>
          <w:color w:val="auto"/>
          <w:sz w:val="24"/>
          <w:szCs w:val="24"/>
        </w:rPr>
        <w:t>préstamos</w:t>
      </w:r>
      <w:r w:rsidRPr="007B77E8">
        <w:rPr>
          <w:rFonts w:ascii="Courier New" w:hAnsi="Courier New" w:cs="Courier New"/>
          <w:color w:val="auto"/>
          <w:sz w:val="24"/>
          <w:szCs w:val="24"/>
        </w:rPr>
        <w:t xml:space="preserve"> y aceptar donaciones con cargo. </w:t>
      </w:r>
    </w:p>
    <w:p w14:paraId="1367C814" w14:textId="77777777" w:rsidR="00C56E29" w:rsidRDefault="00EF06AD" w:rsidP="007B77E8">
      <w:pPr>
        <w:pStyle w:val="Textoindependiente"/>
        <w:spacing w:line="360" w:lineRule="auto"/>
        <w:jc w:val="both"/>
        <w:rPr>
          <w:rFonts w:ascii="Courier New" w:hAnsi="Courier New" w:cs="Courier New"/>
          <w:sz w:val="24"/>
          <w:szCs w:val="24"/>
        </w:rPr>
      </w:pPr>
      <w:r w:rsidRPr="0087002E">
        <w:rPr>
          <w:rFonts w:ascii="Courier New" w:hAnsi="Courier New" w:cs="Courier New"/>
          <w:sz w:val="24"/>
          <w:szCs w:val="24"/>
        </w:rPr>
        <w:t>Podrá aceptar donaciones de cualquier índole, sin cargo.</w:t>
      </w:r>
    </w:p>
    <w:p w14:paraId="11A13FD4" w14:textId="77777777" w:rsidR="00C56E29" w:rsidRDefault="00EF06AD" w:rsidP="00C56E29">
      <w:pPr>
        <w:pStyle w:val="Ttulo1"/>
        <w:numPr>
          <w:ilvl w:val="0"/>
          <w:numId w:val="0"/>
        </w:numPr>
        <w:spacing w:line="360" w:lineRule="auto"/>
        <w:ind w:left="432" w:hanging="432"/>
        <w:jc w:val="both"/>
        <w:rPr>
          <w:rFonts w:ascii="Courier New" w:hAnsi="Courier New" w:cs="Courier New"/>
          <w:color w:val="auto"/>
          <w:sz w:val="24"/>
          <w:szCs w:val="24"/>
        </w:rPr>
      </w:pPr>
      <w:r w:rsidRPr="0087002E">
        <w:rPr>
          <w:rFonts w:ascii="Courier New" w:hAnsi="Courier New" w:cs="Courier New"/>
          <w:sz w:val="24"/>
          <w:szCs w:val="24"/>
        </w:rPr>
        <w:t xml:space="preserve"> </w:t>
      </w:r>
      <w:r w:rsidR="00C56E29" w:rsidRPr="00CF6E90">
        <w:rPr>
          <w:rFonts w:ascii="Courier New" w:hAnsi="Courier New" w:cs="Courier New"/>
          <w:b/>
          <w:color w:val="auto"/>
          <w:sz w:val="24"/>
          <w:szCs w:val="24"/>
          <w:u w:val="single"/>
        </w:rPr>
        <w:t>Art.30°</w:t>
      </w:r>
      <w:r w:rsidR="00C56E29" w:rsidRPr="007B77E8">
        <w:rPr>
          <w:rFonts w:ascii="Courier New" w:hAnsi="Courier New" w:cs="Courier New"/>
          <w:b/>
          <w:color w:val="auto"/>
          <w:sz w:val="24"/>
          <w:szCs w:val="24"/>
        </w:rPr>
        <w:t>:</w:t>
      </w:r>
      <w:r w:rsidR="00C56E29" w:rsidRPr="007B77E8">
        <w:rPr>
          <w:rFonts w:ascii="Courier New" w:hAnsi="Courier New" w:cs="Courier New"/>
          <w:color w:val="auto"/>
          <w:sz w:val="24"/>
          <w:szCs w:val="24"/>
        </w:rPr>
        <w:t xml:space="preserve"> </w:t>
      </w:r>
      <w:r w:rsidR="00C56E29" w:rsidRPr="00CF6E90">
        <w:rPr>
          <w:rFonts w:ascii="Courier New" w:hAnsi="Courier New" w:cs="Courier New"/>
          <w:b/>
          <w:color w:val="auto"/>
          <w:sz w:val="24"/>
          <w:szCs w:val="24"/>
        </w:rPr>
        <w:t>LA</w:t>
      </w:r>
      <w:r w:rsidR="00C56E29" w:rsidRPr="007B77E8">
        <w:rPr>
          <w:rFonts w:ascii="Courier New" w:hAnsi="Courier New" w:cs="Courier New"/>
          <w:color w:val="auto"/>
          <w:sz w:val="24"/>
          <w:szCs w:val="24"/>
        </w:rPr>
        <w:t xml:space="preserve"> Comisión Directiva solo podrá ceder los bienes de la Entidad a título gratuito en caso de contar con autorización de la Asamblea.</w:t>
      </w:r>
    </w:p>
    <w:p w14:paraId="721A72F1" w14:textId="77777777" w:rsidR="00C56E29" w:rsidRDefault="00C56E29" w:rsidP="00C56E29">
      <w:pPr>
        <w:rPr>
          <w:lang w:val="es-ES"/>
        </w:rPr>
      </w:pPr>
    </w:p>
    <w:p w14:paraId="7BB879F7" w14:textId="77777777" w:rsidR="00C56E29" w:rsidRDefault="00C56E29" w:rsidP="00C56E29">
      <w:pPr>
        <w:rPr>
          <w:lang w:val="es-ES"/>
        </w:rPr>
      </w:pPr>
    </w:p>
    <w:p w14:paraId="75C9EAC3" w14:textId="3715FD1B" w:rsidR="00C56E29" w:rsidRDefault="00C56E29" w:rsidP="00C56E29">
      <w:pPr>
        <w:jc w:val="right"/>
        <w:rPr>
          <w:rFonts w:ascii="Courier New" w:hAnsi="Courier New" w:cs="Courier New"/>
          <w:sz w:val="24"/>
          <w:szCs w:val="24"/>
          <w:lang w:val="es-ES"/>
        </w:rPr>
      </w:pPr>
      <w:r w:rsidRPr="00C56E29">
        <w:rPr>
          <w:rFonts w:ascii="Courier New" w:hAnsi="Courier New" w:cs="Courier New"/>
          <w:sz w:val="24"/>
          <w:szCs w:val="24"/>
          <w:lang w:val="es-ES"/>
        </w:rPr>
        <w:t>...///</w:t>
      </w:r>
    </w:p>
    <w:p w14:paraId="77651143" w14:textId="7264FC60" w:rsidR="00EF06AD" w:rsidRPr="00C56E29" w:rsidRDefault="00C56E29" w:rsidP="00C56E29">
      <w:pPr>
        <w:rPr>
          <w:rFonts w:ascii="Courier New" w:hAnsi="Courier New" w:cs="Courier New"/>
          <w:sz w:val="24"/>
          <w:szCs w:val="24"/>
          <w:lang w:val="es-ES"/>
        </w:rPr>
      </w:pPr>
      <w:r>
        <w:rPr>
          <w:rFonts w:ascii="Courier New" w:hAnsi="Courier New" w:cs="Courier New"/>
          <w:sz w:val="24"/>
          <w:szCs w:val="24"/>
          <w:lang w:val="es-ES"/>
        </w:rPr>
        <w:lastRenderedPageBreak/>
        <w:t>...///16.-</w:t>
      </w:r>
    </w:p>
    <w:p w14:paraId="67FDAB96" w14:textId="603893F1" w:rsidR="00EF06AD" w:rsidRPr="006D24CB" w:rsidRDefault="00EF06AD" w:rsidP="006D24CB">
      <w:pPr>
        <w:pStyle w:val="Ttulo1"/>
        <w:numPr>
          <w:ilvl w:val="0"/>
          <w:numId w:val="0"/>
        </w:numPr>
        <w:spacing w:line="360" w:lineRule="auto"/>
        <w:ind w:left="432" w:hanging="432"/>
        <w:jc w:val="both"/>
        <w:rPr>
          <w:color w:val="auto"/>
          <w:sz w:val="24"/>
          <w:szCs w:val="24"/>
        </w:rPr>
      </w:pPr>
      <w:r w:rsidRPr="00CF6E90">
        <w:rPr>
          <w:b/>
          <w:color w:val="auto"/>
          <w:sz w:val="24"/>
          <w:szCs w:val="24"/>
          <w:u w:val="single"/>
        </w:rPr>
        <w:t>Art.31</w:t>
      </w:r>
      <w:r w:rsidR="00CF6E90" w:rsidRPr="00CF6E90">
        <w:rPr>
          <w:b/>
          <w:color w:val="auto"/>
          <w:sz w:val="24"/>
          <w:szCs w:val="24"/>
          <w:u w:val="single"/>
        </w:rPr>
        <w:t>°</w:t>
      </w:r>
      <w:r w:rsidRPr="006D24CB">
        <w:rPr>
          <w:b/>
          <w:color w:val="auto"/>
          <w:sz w:val="24"/>
          <w:szCs w:val="24"/>
        </w:rPr>
        <w:t>:</w:t>
      </w:r>
      <w:r w:rsidRPr="006D24CB">
        <w:rPr>
          <w:color w:val="auto"/>
          <w:sz w:val="24"/>
          <w:szCs w:val="24"/>
        </w:rPr>
        <w:t xml:space="preserve"> </w:t>
      </w:r>
      <w:r w:rsidR="00CF6E90" w:rsidRPr="00CF6E90">
        <w:rPr>
          <w:rFonts w:ascii="Courier New" w:hAnsi="Courier New" w:cs="Courier New"/>
          <w:b/>
          <w:color w:val="auto"/>
          <w:sz w:val="24"/>
          <w:szCs w:val="24"/>
        </w:rPr>
        <w:t>LOS</w:t>
      </w:r>
      <w:r w:rsidRPr="006D24CB">
        <w:rPr>
          <w:rFonts w:ascii="Courier New" w:hAnsi="Courier New" w:cs="Courier New"/>
          <w:color w:val="auto"/>
          <w:sz w:val="24"/>
          <w:szCs w:val="24"/>
        </w:rPr>
        <w:t xml:space="preserve"> miembros de la Comisión Directiva que hubieran contribuido con su voto afirmativo, serán responsables en forma mancomunada y solidaria por la gestión de los negocios de la entidad, si ella hubiere sido llevada a cabo en contravención a lo dispuesto por esta Ordenanza o por los Estatutos Sociales.</w:t>
      </w:r>
      <w:r w:rsidRPr="006D24CB">
        <w:rPr>
          <w:color w:val="auto"/>
          <w:sz w:val="24"/>
          <w:szCs w:val="24"/>
        </w:rPr>
        <w:t xml:space="preserve"> </w:t>
      </w:r>
    </w:p>
    <w:p w14:paraId="09AC90B5" w14:textId="77777777" w:rsidR="00EF06AD" w:rsidRPr="0087002E" w:rsidRDefault="00EF06AD" w:rsidP="00EF06AD">
      <w:pPr>
        <w:spacing w:after="0"/>
        <w:jc w:val="center"/>
        <w:rPr>
          <w:rFonts w:ascii="Courier New" w:hAnsi="Courier New" w:cs="Courier New"/>
          <w:b/>
          <w:sz w:val="24"/>
          <w:szCs w:val="24"/>
          <w:u w:val="single"/>
        </w:rPr>
      </w:pPr>
      <w:r w:rsidRPr="0087002E">
        <w:rPr>
          <w:rFonts w:ascii="Courier New" w:hAnsi="Courier New" w:cs="Courier New"/>
          <w:b/>
          <w:sz w:val="24"/>
          <w:szCs w:val="24"/>
          <w:u w:val="single"/>
        </w:rPr>
        <w:t>CAPITULO X</w:t>
      </w:r>
    </w:p>
    <w:p w14:paraId="3C3822DB" w14:textId="77777777" w:rsidR="00EF06AD" w:rsidRDefault="00EF06AD" w:rsidP="00EF06AD">
      <w:pPr>
        <w:spacing w:after="0"/>
        <w:jc w:val="center"/>
        <w:rPr>
          <w:rFonts w:ascii="Courier New" w:hAnsi="Courier New" w:cs="Courier New"/>
          <w:b/>
          <w:sz w:val="24"/>
          <w:szCs w:val="24"/>
          <w:u w:val="single"/>
        </w:rPr>
      </w:pPr>
      <w:r w:rsidRPr="0087002E">
        <w:rPr>
          <w:rFonts w:ascii="Courier New" w:hAnsi="Courier New" w:cs="Courier New"/>
          <w:b/>
          <w:sz w:val="24"/>
          <w:szCs w:val="24"/>
          <w:u w:val="single"/>
        </w:rPr>
        <w:t>DE LA COMISION REVISADORA DE CUENTAS</w:t>
      </w:r>
    </w:p>
    <w:p w14:paraId="588FB3BE" w14:textId="3D521826" w:rsidR="00EF06AD" w:rsidRPr="006D24CB" w:rsidRDefault="00EF06AD" w:rsidP="006D24CB">
      <w:pPr>
        <w:pStyle w:val="Ttulo1"/>
        <w:numPr>
          <w:ilvl w:val="0"/>
          <w:numId w:val="0"/>
        </w:numPr>
        <w:spacing w:line="360" w:lineRule="auto"/>
        <w:ind w:left="432" w:hanging="432"/>
        <w:jc w:val="both"/>
        <w:rPr>
          <w:rFonts w:ascii="Courier New" w:hAnsi="Courier New" w:cs="Courier New"/>
          <w:color w:val="auto"/>
          <w:sz w:val="24"/>
          <w:szCs w:val="24"/>
        </w:rPr>
      </w:pPr>
      <w:r w:rsidRPr="006D24CB">
        <w:rPr>
          <w:rFonts w:ascii="Courier New" w:hAnsi="Courier New" w:cs="Courier New"/>
          <w:b/>
          <w:color w:val="auto"/>
          <w:sz w:val="24"/>
          <w:szCs w:val="24"/>
          <w:u w:val="single"/>
        </w:rPr>
        <w:t>Art.32</w:t>
      </w:r>
      <w:r w:rsidR="00CF6E90">
        <w:rPr>
          <w:rFonts w:ascii="Courier New" w:hAnsi="Courier New" w:cs="Courier New"/>
          <w:b/>
          <w:color w:val="auto"/>
          <w:sz w:val="24"/>
          <w:szCs w:val="24"/>
          <w:u w:val="single"/>
        </w:rPr>
        <w:t>°</w:t>
      </w:r>
      <w:r w:rsidRPr="006D24CB">
        <w:rPr>
          <w:rFonts w:ascii="Courier New" w:hAnsi="Courier New" w:cs="Courier New"/>
          <w:b/>
          <w:color w:val="auto"/>
          <w:sz w:val="24"/>
          <w:szCs w:val="24"/>
          <w:u w:val="single"/>
        </w:rPr>
        <w:t>:</w:t>
      </w:r>
      <w:r w:rsidRPr="006D24CB">
        <w:rPr>
          <w:rFonts w:ascii="Courier New" w:hAnsi="Courier New" w:cs="Courier New"/>
          <w:color w:val="auto"/>
          <w:sz w:val="24"/>
          <w:szCs w:val="24"/>
        </w:rPr>
        <w:t xml:space="preserve"> </w:t>
      </w:r>
      <w:r w:rsidR="00CF6E90" w:rsidRPr="00CF6E90">
        <w:rPr>
          <w:rFonts w:ascii="Courier New" w:hAnsi="Courier New" w:cs="Courier New"/>
          <w:b/>
          <w:color w:val="auto"/>
          <w:sz w:val="24"/>
          <w:szCs w:val="24"/>
        </w:rPr>
        <w:t xml:space="preserve">LA </w:t>
      </w:r>
      <w:r w:rsidRPr="006D24CB">
        <w:rPr>
          <w:rFonts w:ascii="Courier New" w:hAnsi="Courier New" w:cs="Courier New"/>
          <w:color w:val="auto"/>
          <w:sz w:val="24"/>
          <w:szCs w:val="24"/>
        </w:rPr>
        <w:t>comisión revisadora de cuentas estará integrada por (3) miembros titulares y (2) suplentes,  los que han de reunir como requisitos indispensables las condiciones exigidas para ser integrantes de la comisión directiva y duraran en sus funciones el mismo tiempo que estos. También desempeñaran funciones ad honorem.</w:t>
      </w:r>
    </w:p>
    <w:p w14:paraId="1B25479C" w14:textId="219F8291" w:rsidR="006D24CB" w:rsidRPr="006D24CB" w:rsidRDefault="00EF06AD" w:rsidP="006D24CB">
      <w:pPr>
        <w:pStyle w:val="Ttulo1"/>
        <w:numPr>
          <w:ilvl w:val="0"/>
          <w:numId w:val="0"/>
        </w:numPr>
        <w:spacing w:line="360" w:lineRule="auto"/>
        <w:rPr>
          <w:rFonts w:ascii="Courier New" w:hAnsi="Courier New" w:cs="Courier New"/>
          <w:color w:val="auto"/>
          <w:sz w:val="24"/>
          <w:szCs w:val="24"/>
        </w:rPr>
      </w:pPr>
      <w:r w:rsidRPr="006D24CB">
        <w:rPr>
          <w:rFonts w:ascii="Courier New" w:hAnsi="Courier New" w:cs="Courier New"/>
          <w:b/>
          <w:color w:val="auto"/>
          <w:sz w:val="24"/>
          <w:szCs w:val="24"/>
          <w:u w:val="single"/>
        </w:rPr>
        <w:t>Art.33</w:t>
      </w:r>
      <w:r w:rsidR="00CF6E90">
        <w:rPr>
          <w:rFonts w:ascii="Courier New" w:hAnsi="Courier New" w:cs="Courier New"/>
          <w:b/>
          <w:color w:val="auto"/>
          <w:sz w:val="24"/>
          <w:szCs w:val="24"/>
          <w:u w:val="single"/>
        </w:rPr>
        <w:t>°</w:t>
      </w:r>
      <w:r w:rsidRPr="006D24CB">
        <w:rPr>
          <w:rFonts w:ascii="Courier New" w:hAnsi="Courier New" w:cs="Courier New"/>
          <w:b/>
          <w:color w:val="auto"/>
          <w:sz w:val="24"/>
          <w:szCs w:val="24"/>
          <w:u w:val="single"/>
        </w:rPr>
        <w:t>:</w:t>
      </w:r>
      <w:r w:rsidRPr="006D24CB">
        <w:rPr>
          <w:rFonts w:ascii="Courier New" w:hAnsi="Courier New" w:cs="Courier New"/>
          <w:color w:val="auto"/>
          <w:sz w:val="24"/>
          <w:szCs w:val="24"/>
        </w:rPr>
        <w:t xml:space="preserve"> </w:t>
      </w:r>
      <w:r w:rsidR="00CF6E90" w:rsidRPr="00CF6E90">
        <w:rPr>
          <w:rFonts w:ascii="Courier New" w:hAnsi="Courier New" w:cs="Courier New"/>
          <w:b/>
          <w:color w:val="auto"/>
          <w:sz w:val="24"/>
          <w:szCs w:val="24"/>
        </w:rPr>
        <w:t>SON</w:t>
      </w:r>
      <w:r w:rsidRPr="006D24CB">
        <w:rPr>
          <w:rFonts w:ascii="Courier New" w:hAnsi="Courier New" w:cs="Courier New"/>
          <w:color w:val="auto"/>
          <w:sz w:val="24"/>
          <w:szCs w:val="24"/>
        </w:rPr>
        <w:t xml:space="preserve"> funciones de la Comisión Revisora de Cuentas:</w:t>
      </w:r>
    </w:p>
    <w:p w14:paraId="05B442B5" w14:textId="618A9890" w:rsidR="006D24CB" w:rsidRPr="00C56E29" w:rsidRDefault="00EF06AD" w:rsidP="00C56E29">
      <w:pPr>
        <w:pStyle w:val="Ttulo1"/>
        <w:numPr>
          <w:ilvl w:val="0"/>
          <w:numId w:val="0"/>
        </w:numPr>
        <w:spacing w:line="360" w:lineRule="auto"/>
        <w:jc w:val="both"/>
        <w:rPr>
          <w:rFonts w:ascii="Courier New" w:hAnsi="Courier New" w:cs="Courier New"/>
          <w:color w:val="auto"/>
          <w:sz w:val="24"/>
          <w:szCs w:val="24"/>
        </w:rPr>
      </w:pPr>
      <w:r w:rsidRPr="006D24CB">
        <w:rPr>
          <w:rFonts w:ascii="Courier New" w:hAnsi="Courier New" w:cs="Courier New"/>
          <w:color w:val="auto"/>
          <w:sz w:val="24"/>
          <w:szCs w:val="24"/>
        </w:rPr>
        <w:t>Fiscalizar la administración del Centro, examinando los Libros y documentos contables, obligatoriamente por lo menos cada tres (3) meses verificar el estado de caja cuando lo juzgue conveniente o cuando lo establezca así el Estatuto o Reglamento o así lo dispusiere el Departamento Ejecutivo.</w:t>
      </w:r>
    </w:p>
    <w:p w14:paraId="142DA83D" w14:textId="1D0BB12B" w:rsidR="00EF06AD" w:rsidRPr="00C56E29" w:rsidRDefault="00EF06AD" w:rsidP="00C56E29">
      <w:pPr>
        <w:pStyle w:val="Textoindependiente"/>
        <w:spacing w:line="360" w:lineRule="auto"/>
        <w:rPr>
          <w:rFonts w:ascii="Courier New" w:hAnsi="Courier New" w:cs="Courier New"/>
          <w:sz w:val="24"/>
          <w:szCs w:val="24"/>
        </w:rPr>
      </w:pPr>
      <w:r w:rsidRPr="0087002E">
        <w:rPr>
          <w:rFonts w:ascii="Courier New" w:hAnsi="Courier New" w:cs="Courier New"/>
          <w:sz w:val="24"/>
          <w:szCs w:val="24"/>
        </w:rPr>
        <w:t xml:space="preserve">Examinar la memoria y balance, inventario y demás documentación que presente la Comisión Directiva a la Asamblea ordinaria. </w:t>
      </w:r>
    </w:p>
    <w:p w14:paraId="369BE5A2" w14:textId="77777777" w:rsidR="00EF06AD" w:rsidRPr="0087002E" w:rsidRDefault="00EF06AD" w:rsidP="00EF06AD">
      <w:pPr>
        <w:jc w:val="center"/>
        <w:rPr>
          <w:rFonts w:ascii="Courier New" w:hAnsi="Courier New" w:cs="Courier New"/>
          <w:sz w:val="24"/>
          <w:szCs w:val="24"/>
          <w:u w:val="single"/>
        </w:rPr>
      </w:pPr>
    </w:p>
    <w:p w14:paraId="15C5378B" w14:textId="77777777" w:rsidR="00EF06AD" w:rsidRPr="0087002E" w:rsidRDefault="00EF06AD" w:rsidP="00EF06AD">
      <w:pPr>
        <w:jc w:val="center"/>
        <w:rPr>
          <w:rFonts w:ascii="Courier New" w:hAnsi="Courier New" w:cs="Courier New"/>
          <w:b/>
          <w:sz w:val="24"/>
          <w:szCs w:val="24"/>
          <w:u w:val="single"/>
        </w:rPr>
      </w:pPr>
      <w:r w:rsidRPr="0087002E">
        <w:rPr>
          <w:rFonts w:ascii="Courier New" w:hAnsi="Courier New" w:cs="Courier New"/>
          <w:b/>
          <w:sz w:val="24"/>
          <w:szCs w:val="24"/>
          <w:u w:val="single"/>
        </w:rPr>
        <w:t>CAPITULO XI</w:t>
      </w:r>
    </w:p>
    <w:p w14:paraId="49F0921B" w14:textId="77777777" w:rsidR="00EF06AD" w:rsidRDefault="00EF06AD" w:rsidP="00EF06AD">
      <w:pPr>
        <w:jc w:val="center"/>
        <w:rPr>
          <w:rFonts w:ascii="Courier New" w:hAnsi="Courier New" w:cs="Courier New"/>
          <w:b/>
          <w:sz w:val="24"/>
          <w:szCs w:val="24"/>
          <w:u w:val="single"/>
        </w:rPr>
      </w:pPr>
      <w:r w:rsidRPr="0087002E">
        <w:rPr>
          <w:rFonts w:ascii="Courier New" w:hAnsi="Courier New" w:cs="Courier New"/>
          <w:b/>
          <w:sz w:val="24"/>
          <w:szCs w:val="24"/>
          <w:u w:val="single"/>
        </w:rPr>
        <w:t>DISTRIBUCION DE LOS CARGOS</w:t>
      </w:r>
    </w:p>
    <w:p w14:paraId="649884D4" w14:textId="77777777" w:rsidR="00C56E29" w:rsidRDefault="00C56E29" w:rsidP="00EF06AD">
      <w:pPr>
        <w:jc w:val="center"/>
        <w:rPr>
          <w:rFonts w:ascii="Courier New" w:hAnsi="Courier New" w:cs="Courier New"/>
          <w:b/>
          <w:sz w:val="24"/>
          <w:szCs w:val="24"/>
          <w:u w:val="single"/>
        </w:rPr>
      </w:pPr>
    </w:p>
    <w:p w14:paraId="2C2D002C" w14:textId="276A3C52" w:rsidR="00C56E29" w:rsidRDefault="00C56E29" w:rsidP="00C56E29">
      <w:pPr>
        <w:jc w:val="right"/>
        <w:rPr>
          <w:rFonts w:ascii="Courier New" w:hAnsi="Courier New" w:cs="Courier New"/>
          <w:sz w:val="24"/>
          <w:szCs w:val="24"/>
        </w:rPr>
      </w:pPr>
      <w:r w:rsidRPr="00C56E29">
        <w:rPr>
          <w:rFonts w:ascii="Courier New" w:hAnsi="Courier New" w:cs="Courier New"/>
          <w:sz w:val="24"/>
          <w:szCs w:val="24"/>
        </w:rPr>
        <w:t>...///</w:t>
      </w:r>
    </w:p>
    <w:p w14:paraId="3198DEB2" w14:textId="2BEE19ED" w:rsidR="00C56E29" w:rsidRPr="00C56E29" w:rsidRDefault="00C56E29" w:rsidP="00C56E29">
      <w:pPr>
        <w:rPr>
          <w:rFonts w:ascii="Courier New" w:hAnsi="Courier New" w:cs="Courier New"/>
          <w:sz w:val="24"/>
          <w:szCs w:val="24"/>
        </w:rPr>
      </w:pPr>
      <w:r>
        <w:rPr>
          <w:rFonts w:ascii="Courier New" w:hAnsi="Courier New" w:cs="Courier New"/>
          <w:sz w:val="24"/>
          <w:szCs w:val="24"/>
        </w:rPr>
        <w:lastRenderedPageBreak/>
        <w:t>...///17.-</w:t>
      </w:r>
    </w:p>
    <w:p w14:paraId="2D220202" w14:textId="5289322B" w:rsidR="00EF06AD" w:rsidRDefault="00EF06AD" w:rsidP="006D24CB">
      <w:pPr>
        <w:pStyle w:val="Ttulo1"/>
        <w:numPr>
          <w:ilvl w:val="0"/>
          <w:numId w:val="0"/>
        </w:numPr>
        <w:spacing w:line="360" w:lineRule="auto"/>
        <w:ind w:left="432" w:hanging="432"/>
        <w:jc w:val="both"/>
        <w:rPr>
          <w:rFonts w:ascii="Courier New" w:hAnsi="Courier New" w:cs="Courier New"/>
          <w:color w:val="auto"/>
          <w:sz w:val="24"/>
          <w:szCs w:val="24"/>
        </w:rPr>
      </w:pPr>
      <w:r w:rsidRPr="006D24CB">
        <w:rPr>
          <w:rFonts w:ascii="Courier New" w:hAnsi="Courier New" w:cs="Courier New"/>
          <w:b/>
          <w:color w:val="auto"/>
          <w:sz w:val="24"/>
          <w:szCs w:val="24"/>
          <w:u w:val="single"/>
        </w:rPr>
        <w:t>Art.34</w:t>
      </w:r>
      <w:r w:rsidR="00CF6E90">
        <w:rPr>
          <w:rFonts w:ascii="Courier New" w:hAnsi="Courier New" w:cs="Courier New"/>
          <w:b/>
          <w:color w:val="auto"/>
          <w:sz w:val="24"/>
          <w:szCs w:val="24"/>
          <w:u w:val="single"/>
        </w:rPr>
        <w:t>°</w:t>
      </w:r>
      <w:r w:rsidRPr="006D24CB">
        <w:rPr>
          <w:rFonts w:ascii="Courier New" w:hAnsi="Courier New" w:cs="Courier New"/>
          <w:b/>
          <w:color w:val="auto"/>
          <w:sz w:val="24"/>
          <w:szCs w:val="24"/>
          <w:u w:val="single"/>
        </w:rPr>
        <w:t>:</w:t>
      </w:r>
      <w:r w:rsidRPr="006D24CB">
        <w:rPr>
          <w:rFonts w:ascii="Courier New" w:hAnsi="Courier New" w:cs="Courier New"/>
          <w:color w:val="auto"/>
          <w:sz w:val="24"/>
          <w:szCs w:val="24"/>
        </w:rPr>
        <w:t xml:space="preserve"> </w:t>
      </w:r>
      <w:r w:rsidR="00CF6E90" w:rsidRPr="00CF6E90">
        <w:rPr>
          <w:rFonts w:ascii="Courier New" w:hAnsi="Courier New" w:cs="Courier New"/>
          <w:b/>
          <w:color w:val="auto"/>
          <w:sz w:val="24"/>
          <w:szCs w:val="24"/>
        </w:rPr>
        <w:t xml:space="preserve">EN </w:t>
      </w:r>
      <w:r w:rsidRPr="006D24CB">
        <w:rPr>
          <w:rFonts w:ascii="Courier New" w:hAnsi="Courier New" w:cs="Courier New"/>
          <w:color w:val="auto"/>
          <w:sz w:val="24"/>
          <w:szCs w:val="24"/>
        </w:rPr>
        <w:t>caso de que dos o más listas obtengan igual cantidad de votos y sean dos las listas ganadoras se fijara dentro de los próximos (30) días una nueva fecha de elección, si la paridad continua, la autoridad de aplicación realizara públicamente un sorteo que determinara la lista ganadora.</w:t>
      </w:r>
    </w:p>
    <w:p w14:paraId="2CAB3645" w14:textId="77777777" w:rsidR="006D24CB" w:rsidRPr="006D24CB" w:rsidRDefault="006D24CB" w:rsidP="006D24CB">
      <w:pPr>
        <w:rPr>
          <w:lang w:val="es-ES"/>
        </w:rPr>
      </w:pPr>
    </w:p>
    <w:p w14:paraId="0CB3C54C" w14:textId="7765C9D4" w:rsidR="00EF06AD" w:rsidRPr="00933046" w:rsidRDefault="00EF06AD" w:rsidP="00933046">
      <w:pPr>
        <w:pStyle w:val="Ttulo1"/>
        <w:numPr>
          <w:ilvl w:val="0"/>
          <w:numId w:val="0"/>
        </w:numPr>
        <w:ind w:left="432" w:hanging="432"/>
        <w:rPr>
          <w:rFonts w:ascii="Courier New" w:hAnsi="Courier New" w:cs="Courier New"/>
          <w:color w:val="auto"/>
          <w:sz w:val="24"/>
          <w:szCs w:val="24"/>
        </w:rPr>
      </w:pPr>
      <w:r w:rsidRPr="00933046">
        <w:rPr>
          <w:rFonts w:ascii="Courier New" w:hAnsi="Courier New" w:cs="Courier New"/>
          <w:b/>
          <w:color w:val="auto"/>
          <w:sz w:val="24"/>
          <w:szCs w:val="24"/>
          <w:u w:val="single"/>
        </w:rPr>
        <w:t>Art.35</w:t>
      </w:r>
      <w:r w:rsidR="00CF6E90">
        <w:rPr>
          <w:rFonts w:ascii="Courier New" w:hAnsi="Courier New" w:cs="Courier New"/>
          <w:b/>
          <w:color w:val="auto"/>
          <w:sz w:val="24"/>
          <w:szCs w:val="24"/>
          <w:u w:val="single"/>
        </w:rPr>
        <w:t>°</w:t>
      </w:r>
      <w:r w:rsidRPr="00933046">
        <w:rPr>
          <w:rFonts w:ascii="Courier New" w:hAnsi="Courier New" w:cs="Courier New"/>
          <w:b/>
          <w:color w:val="auto"/>
          <w:sz w:val="24"/>
          <w:szCs w:val="24"/>
          <w:u w:val="single"/>
        </w:rPr>
        <w:t>:</w:t>
      </w:r>
      <w:r w:rsidRPr="00933046">
        <w:rPr>
          <w:rFonts w:ascii="Courier New" w:hAnsi="Courier New" w:cs="Courier New"/>
          <w:color w:val="auto"/>
          <w:sz w:val="24"/>
          <w:szCs w:val="24"/>
        </w:rPr>
        <w:t xml:space="preserve"> </w:t>
      </w:r>
      <w:r w:rsidR="00CF6E90" w:rsidRPr="00CF6E90">
        <w:rPr>
          <w:rFonts w:ascii="Courier New" w:hAnsi="Courier New" w:cs="Courier New"/>
          <w:b/>
          <w:color w:val="auto"/>
          <w:sz w:val="24"/>
          <w:szCs w:val="24"/>
        </w:rPr>
        <w:t>LA</w:t>
      </w:r>
      <w:r w:rsidRPr="00933046">
        <w:rPr>
          <w:rFonts w:ascii="Courier New" w:hAnsi="Courier New" w:cs="Courier New"/>
          <w:color w:val="auto"/>
          <w:sz w:val="24"/>
          <w:szCs w:val="24"/>
        </w:rPr>
        <w:t xml:space="preserve"> distribución de los cargos de la Comisión Directiva se efectuara de la siguiente manera:</w:t>
      </w:r>
    </w:p>
    <w:p w14:paraId="67A49B6C" w14:textId="0DFC7824" w:rsidR="00EF06AD" w:rsidRDefault="00933046" w:rsidP="00933046">
      <w:pPr>
        <w:pStyle w:val="Ttulo1"/>
        <w:numPr>
          <w:ilvl w:val="0"/>
          <w:numId w:val="0"/>
        </w:numPr>
        <w:ind w:left="432" w:hanging="432"/>
      </w:pPr>
      <w:r>
        <w:rPr>
          <w:rFonts w:ascii="Courier New" w:hAnsi="Courier New" w:cs="Courier New"/>
          <w:color w:val="auto"/>
          <w:sz w:val="24"/>
          <w:szCs w:val="24"/>
        </w:rPr>
        <w:t xml:space="preserve">   </w:t>
      </w:r>
      <w:r w:rsidR="00EF06AD" w:rsidRPr="00933046">
        <w:rPr>
          <w:rFonts w:ascii="Courier New" w:hAnsi="Courier New" w:cs="Courier New"/>
          <w:color w:val="auto"/>
          <w:sz w:val="24"/>
          <w:szCs w:val="24"/>
        </w:rPr>
        <w:t>La lista ganadora ocupara los cargos de Presidente, Secretario y Tesorero y los cargos directivos suplentes</w:t>
      </w:r>
      <w:r w:rsidR="00EF06AD" w:rsidRPr="0087002E">
        <w:t>.</w:t>
      </w:r>
    </w:p>
    <w:p w14:paraId="2999C190" w14:textId="77777777" w:rsidR="00933046" w:rsidRPr="00933046" w:rsidRDefault="00933046" w:rsidP="00933046">
      <w:pPr>
        <w:rPr>
          <w:lang w:val="es-ES"/>
        </w:rPr>
      </w:pPr>
    </w:p>
    <w:p w14:paraId="30EB5B85" w14:textId="571DA29D" w:rsidR="00EF06AD" w:rsidRPr="00933046" w:rsidRDefault="00EF06AD" w:rsidP="00B92399">
      <w:pPr>
        <w:pStyle w:val="Prrafodelista"/>
        <w:numPr>
          <w:ilvl w:val="0"/>
          <w:numId w:val="5"/>
        </w:numPr>
        <w:spacing w:line="360" w:lineRule="auto"/>
        <w:rPr>
          <w:rFonts w:ascii="Courier New" w:hAnsi="Courier New" w:cs="Courier New"/>
          <w:b w:val="0"/>
          <w:szCs w:val="24"/>
        </w:rPr>
      </w:pPr>
      <w:r w:rsidRPr="00933046">
        <w:rPr>
          <w:rFonts w:ascii="Courier New" w:hAnsi="Courier New" w:cs="Courier New"/>
          <w:b w:val="0"/>
          <w:szCs w:val="24"/>
        </w:rPr>
        <w:t xml:space="preserve">Con todas las listas, incluida la ganadora, que logren como mínimo el dos por ciento (2%) de los votos </w:t>
      </w:r>
      <w:r w:rsidR="00933046" w:rsidRPr="00933046">
        <w:rPr>
          <w:rFonts w:ascii="Courier New" w:hAnsi="Courier New" w:cs="Courier New"/>
          <w:b w:val="0"/>
          <w:szCs w:val="24"/>
        </w:rPr>
        <w:t>válidos</w:t>
      </w:r>
      <w:r w:rsidRPr="00933046">
        <w:rPr>
          <w:rFonts w:ascii="Courier New" w:hAnsi="Courier New" w:cs="Courier New"/>
          <w:b w:val="0"/>
          <w:szCs w:val="24"/>
        </w:rPr>
        <w:t xml:space="preserve"> emitidos, se sigue el siguiente procedimiento:</w:t>
      </w:r>
    </w:p>
    <w:p w14:paraId="5C3AE6BB" w14:textId="3471C0B9" w:rsidR="00933046" w:rsidRPr="00D003E2" w:rsidRDefault="00EF06AD" w:rsidP="00D003E2">
      <w:pPr>
        <w:pStyle w:val="Prrafodelista"/>
        <w:numPr>
          <w:ilvl w:val="0"/>
          <w:numId w:val="6"/>
        </w:numPr>
        <w:spacing w:line="360" w:lineRule="auto"/>
        <w:rPr>
          <w:rFonts w:ascii="Courier New" w:hAnsi="Courier New" w:cs="Courier New"/>
          <w:b w:val="0"/>
          <w:szCs w:val="24"/>
        </w:rPr>
      </w:pPr>
      <w:r w:rsidRPr="00933046">
        <w:rPr>
          <w:rFonts w:ascii="Courier New" w:hAnsi="Courier New" w:cs="Courier New"/>
          <w:b w:val="0"/>
          <w:szCs w:val="24"/>
        </w:rPr>
        <w:t>Se divide la cantidad de votos de cada una de las listas por 1, 2 y 3 que son los cargos de los vocales a cubrir.</w:t>
      </w:r>
    </w:p>
    <w:p w14:paraId="6476C1C3" w14:textId="77777777" w:rsidR="00EF06AD" w:rsidRPr="00933046" w:rsidRDefault="00EF06AD" w:rsidP="00B92399">
      <w:pPr>
        <w:pStyle w:val="Prrafodelista"/>
        <w:numPr>
          <w:ilvl w:val="0"/>
          <w:numId w:val="6"/>
        </w:numPr>
        <w:spacing w:line="360" w:lineRule="auto"/>
        <w:jc w:val="both"/>
        <w:rPr>
          <w:rFonts w:ascii="Courier New" w:hAnsi="Courier New" w:cs="Courier New"/>
          <w:b w:val="0"/>
          <w:szCs w:val="24"/>
        </w:rPr>
      </w:pPr>
      <w:r w:rsidRPr="00933046">
        <w:rPr>
          <w:rFonts w:ascii="Courier New" w:hAnsi="Courier New" w:cs="Courier New"/>
          <w:b w:val="0"/>
          <w:szCs w:val="24"/>
        </w:rPr>
        <w:t>Todos los cocientes resultantes, son ordenados de mayor a menor en número y se va completando los cabros a cubrir.</w:t>
      </w:r>
    </w:p>
    <w:p w14:paraId="3AF4354D" w14:textId="77777777" w:rsidR="00EF06AD" w:rsidRPr="00933046" w:rsidRDefault="00EF06AD" w:rsidP="00B92399">
      <w:pPr>
        <w:pStyle w:val="Prrafodelista"/>
        <w:numPr>
          <w:ilvl w:val="0"/>
          <w:numId w:val="6"/>
        </w:numPr>
        <w:spacing w:line="360" w:lineRule="auto"/>
        <w:jc w:val="both"/>
        <w:rPr>
          <w:rFonts w:ascii="Courier New" w:hAnsi="Courier New" w:cs="Courier New"/>
          <w:b w:val="0"/>
          <w:szCs w:val="24"/>
        </w:rPr>
      </w:pPr>
      <w:r w:rsidRPr="00933046">
        <w:rPr>
          <w:rFonts w:ascii="Courier New" w:hAnsi="Courier New" w:cs="Courier New"/>
          <w:b w:val="0"/>
          <w:szCs w:val="24"/>
        </w:rPr>
        <w:t xml:space="preserve">Si hay dos o más cocientes iguales, el cargo será ocupado por la lista ganadora. </w:t>
      </w:r>
    </w:p>
    <w:p w14:paraId="45AD8E2F" w14:textId="77777777" w:rsidR="00EF06AD" w:rsidRDefault="00EF06AD" w:rsidP="00B92399">
      <w:pPr>
        <w:pStyle w:val="Prrafodelista"/>
        <w:numPr>
          <w:ilvl w:val="0"/>
          <w:numId w:val="6"/>
        </w:numPr>
        <w:spacing w:line="360" w:lineRule="auto"/>
        <w:jc w:val="both"/>
        <w:rPr>
          <w:rFonts w:ascii="Courier New" w:hAnsi="Courier New" w:cs="Courier New"/>
          <w:b w:val="0"/>
          <w:szCs w:val="24"/>
        </w:rPr>
      </w:pPr>
      <w:r w:rsidRPr="00933046">
        <w:rPr>
          <w:rFonts w:ascii="Courier New" w:hAnsi="Courier New" w:cs="Courier New"/>
          <w:b w:val="0"/>
          <w:szCs w:val="24"/>
        </w:rPr>
        <w:t xml:space="preserve">Si resultare que dos listas obtuvieron igual cantidad de votos la autoridad de aplicación realizara un sorteo público. </w:t>
      </w:r>
    </w:p>
    <w:p w14:paraId="0AFB3920" w14:textId="77777777" w:rsidR="00D003E2" w:rsidRDefault="00D003E2" w:rsidP="00D003E2">
      <w:pPr>
        <w:spacing w:line="360" w:lineRule="auto"/>
        <w:jc w:val="both"/>
        <w:rPr>
          <w:rFonts w:ascii="Courier New" w:hAnsi="Courier New" w:cs="Courier New"/>
          <w:szCs w:val="24"/>
        </w:rPr>
      </w:pPr>
    </w:p>
    <w:p w14:paraId="4D0B0ED8" w14:textId="77777777" w:rsidR="00D003E2" w:rsidRDefault="00D003E2" w:rsidP="00D003E2">
      <w:pPr>
        <w:spacing w:line="360" w:lineRule="auto"/>
        <w:jc w:val="both"/>
        <w:rPr>
          <w:rFonts w:ascii="Courier New" w:hAnsi="Courier New" w:cs="Courier New"/>
          <w:szCs w:val="24"/>
        </w:rPr>
      </w:pPr>
    </w:p>
    <w:p w14:paraId="4D15D920" w14:textId="59E20E09" w:rsidR="00D003E2" w:rsidRDefault="00D003E2" w:rsidP="00D003E2">
      <w:pPr>
        <w:spacing w:line="360" w:lineRule="auto"/>
        <w:jc w:val="right"/>
        <w:rPr>
          <w:rFonts w:ascii="Courier New" w:hAnsi="Courier New" w:cs="Courier New"/>
          <w:sz w:val="24"/>
          <w:szCs w:val="24"/>
        </w:rPr>
      </w:pPr>
      <w:r w:rsidRPr="00D003E2">
        <w:rPr>
          <w:rFonts w:ascii="Courier New" w:hAnsi="Courier New" w:cs="Courier New"/>
          <w:sz w:val="24"/>
          <w:szCs w:val="24"/>
        </w:rPr>
        <w:t>...///</w:t>
      </w:r>
    </w:p>
    <w:p w14:paraId="2E34784B" w14:textId="37F5C5EB" w:rsidR="00EF06AD" w:rsidRPr="00D003E2" w:rsidRDefault="00D003E2" w:rsidP="00D003E2">
      <w:pPr>
        <w:spacing w:line="360" w:lineRule="auto"/>
        <w:rPr>
          <w:rFonts w:ascii="Courier New" w:hAnsi="Courier New" w:cs="Courier New"/>
          <w:sz w:val="24"/>
          <w:szCs w:val="24"/>
        </w:rPr>
      </w:pPr>
      <w:r>
        <w:rPr>
          <w:rFonts w:ascii="Courier New" w:hAnsi="Courier New" w:cs="Courier New"/>
          <w:sz w:val="24"/>
          <w:szCs w:val="24"/>
        </w:rPr>
        <w:lastRenderedPageBreak/>
        <w:t>...///18.-</w:t>
      </w:r>
    </w:p>
    <w:p w14:paraId="2DF79935" w14:textId="59F57FCB" w:rsidR="00EF06AD" w:rsidRPr="00933046" w:rsidRDefault="00EF06AD" w:rsidP="00933046">
      <w:pPr>
        <w:pStyle w:val="Ttulo1"/>
        <w:numPr>
          <w:ilvl w:val="0"/>
          <w:numId w:val="0"/>
        </w:numPr>
        <w:spacing w:line="360" w:lineRule="auto"/>
        <w:ind w:left="432" w:hanging="432"/>
        <w:jc w:val="both"/>
        <w:rPr>
          <w:rFonts w:ascii="Courier New" w:hAnsi="Courier New" w:cs="Courier New"/>
          <w:color w:val="auto"/>
          <w:sz w:val="24"/>
          <w:szCs w:val="24"/>
        </w:rPr>
      </w:pPr>
      <w:r w:rsidRPr="00933046">
        <w:rPr>
          <w:rStyle w:val="Ttulo1Car"/>
          <w:rFonts w:ascii="Courier New" w:hAnsi="Courier New" w:cs="Courier New"/>
          <w:b/>
          <w:color w:val="auto"/>
          <w:sz w:val="24"/>
          <w:szCs w:val="24"/>
          <w:u w:val="single"/>
        </w:rPr>
        <w:t>Art. 36</w:t>
      </w:r>
      <w:r w:rsidR="00CF6E90">
        <w:rPr>
          <w:rStyle w:val="Ttulo1Car"/>
          <w:rFonts w:ascii="Courier New" w:hAnsi="Courier New" w:cs="Courier New"/>
          <w:b/>
          <w:color w:val="auto"/>
          <w:sz w:val="24"/>
          <w:szCs w:val="24"/>
          <w:u w:val="single"/>
        </w:rPr>
        <w:t>°</w:t>
      </w:r>
      <w:r w:rsidRPr="00933046">
        <w:rPr>
          <w:rStyle w:val="Ttulo1Car"/>
          <w:rFonts w:ascii="Courier New" w:hAnsi="Courier New" w:cs="Courier New"/>
          <w:b/>
          <w:color w:val="auto"/>
          <w:sz w:val="24"/>
          <w:szCs w:val="24"/>
          <w:u w:val="single"/>
        </w:rPr>
        <w:t>:</w:t>
      </w:r>
      <w:r w:rsidRPr="00933046">
        <w:rPr>
          <w:rStyle w:val="Ttulo1Car"/>
          <w:rFonts w:ascii="Courier New" w:hAnsi="Courier New" w:cs="Courier New"/>
          <w:color w:val="auto"/>
          <w:sz w:val="24"/>
          <w:szCs w:val="24"/>
        </w:rPr>
        <w:t xml:space="preserve"> </w:t>
      </w:r>
      <w:r w:rsidR="00CF6E90" w:rsidRPr="00CF6E90">
        <w:rPr>
          <w:rStyle w:val="Ttulo1Car"/>
          <w:rFonts w:ascii="Courier New" w:hAnsi="Courier New" w:cs="Courier New"/>
          <w:b/>
          <w:color w:val="auto"/>
          <w:sz w:val="24"/>
          <w:szCs w:val="24"/>
        </w:rPr>
        <w:t>LA</w:t>
      </w:r>
      <w:r w:rsidRPr="00933046">
        <w:rPr>
          <w:rStyle w:val="Ttulo1Car"/>
          <w:rFonts w:ascii="Courier New" w:hAnsi="Courier New" w:cs="Courier New"/>
          <w:color w:val="auto"/>
          <w:sz w:val="24"/>
          <w:szCs w:val="24"/>
        </w:rPr>
        <w:t xml:space="preserve"> distribución de los cargos de la Comisión Revisora de Cuentas se realizara de la siguiente forma: dos titulares y un suplente para la lista ganadora y un titular y un suplente para la lista que ocupe el segundo lugar</w:t>
      </w:r>
      <w:r w:rsidRPr="00933046">
        <w:rPr>
          <w:rFonts w:ascii="Courier New" w:hAnsi="Courier New" w:cs="Courier New"/>
          <w:color w:val="auto"/>
          <w:sz w:val="24"/>
          <w:szCs w:val="24"/>
        </w:rPr>
        <w:t>.</w:t>
      </w:r>
    </w:p>
    <w:p w14:paraId="0EBD566E" w14:textId="77777777" w:rsidR="00EF06AD" w:rsidRPr="0087002E" w:rsidRDefault="00EF06AD" w:rsidP="00EF06AD">
      <w:pPr>
        <w:spacing w:after="0"/>
        <w:rPr>
          <w:rFonts w:ascii="Courier New" w:hAnsi="Courier New" w:cs="Courier New"/>
          <w:sz w:val="24"/>
          <w:szCs w:val="24"/>
        </w:rPr>
      </w:pPr>
    </w:p>
    <w:p w14:paraId="10A97B14" w14:textId="77777777" w:rsidR="00EF06AD" w:rsidRPr="0087002E" w:rsidRDefault="00EF06AD" w:rsidP="00EF06AD">
      <w:pPr>
        <w:spacing w:after="0"/>
        <w:jc w:val="center"/>
        <w:rPr>
          <w:rFonts w:ascii="Courier New" w:hAnsi="Courier New" w:cs="Courier New"/>
          <w:b/>
          <w:sz w:val="24"/>
          <w:szCs w:val="24"/>
          <w:u w:val="single"/>
        </w:rPr>
      </w:pPr>
      <w:r w:rsidRPr="0087002E">
        <w:rPr>
          <w:rFonts w:ascii="Courier New" w:hAnsi="Courier New" w:cs="Courier New"/>
          <w:b/>
          <w:sz w:val="24"/>
          <w:szCs w:val="24"/>
          <w:u w:val="single"/>
        </w:rPr>
        <w:t>CAPITULO XI</w:t>
      </w:r>
    </w:p>
    <w:p w14:paraId="50E35BD2" w14:textId="77777777" w:rsidR="00EF06AD" w:rsidRPr="0087002E" w:rsidRDefault="00EF06AD" w:rsidP="00EF06AD">
      <w:pPr>
        <w:spacing w:after="0"/>
        <w:jc w:val="center"/>
        <w:rPr>
          <w:rFonts w:ascii="Courier New" w:hAnsi="Courier New" w:cs="Courier New"/>
          <w:b/>
          <w:sz w:val="24"/>
          <w:szCs w:val="24"/>
          <w:u w:val="single"/>
        </w:rPr>
      </w:pPr>
      <w:r w:rsidRPr="0087002E">
        <w:rPr>
          <w:rFonts w:ascii="Courier New" w:hAnsi="Courier New" w:cs="Courier New"/>
          <w:b/>
          <w:sz w:val="24"/>
          <w:szCs w:val="24"/>
          <w:u w:val="single"/>
        </w:rPr>
        <w:t>DEL REGIMEN DE VACANCIAS</w:t>
      </w:r>
    </w:p>
    <w:p w14:paraId="3D4671EA" w14:textId="77777777" w:rsidR="00EF06AD" w:rsidRPr="0087002E" w:rsidRDefault="00EF06AD" w:rsidP="00EF06AD">
      <w:pPr>
        <w:spacing w:after="0"/>
        <w:jc w:val="center"/>
        <w:rPr>
          <w:rFonts w:ascii="Courier New" w:hAnsi="Courier New" w:cs="Courier New"/>
          <w:b/>
          <w:sz w:val="24"/>
          <w:szCs w:val="24"/>
          <w:u w:val="single"/>
        </w:rPr>
      </w:pPr>
    </w:p>
    <w:p w14:paraId="528CE3B1" w14:textId="0624C5A2" w:rsidR="00EF06AD" w:rsidRPr="00933046" w:rsidRDefault="00EF06AD" w:rsidP="00933046">
      <w:pPr>
        <w:pStyle w:val="Ttulo1"/>
        <w:numPr>
          <w:ilvl w:val="0"/>
          <w:numId w:val="0"/>
        </w:numPr>
        <w:spacing w:line="360" w:lineRule="auto"/>
        <w:ind w:left="432" w:hanging="432"/>
        <w:rPr>
          <w:rFonts w:ascii="Courier New" w:hAnsi="Courier New" w:cs="Courier New"/>
          <w:color w:val="auto"/>
          <w:sz w:val="24"/>
          <w:szCs w:val="24"/>
        </w:rPr>
      </w:pPr>
      <w:r w:rsidRPr="00CF6E90">
        <w:rPr>
          <w:rFonts w:ascii="Courier New" w:hAnsi="Courier New" w:cs="Courier New"/>
          <w:b/>
          <w:color w:val="auto"/>
          <w:sz w:val="24"/>
          <w:szCs w:val="24"/>
          <w:u w:val="single"/>
        </w:rPr>
        <w:t>Art.37</w:t>
      </w:r>
      <w:r w:rsidR="00CF6E90" w:rsidRPr="00CF6E90">
        <w:rPr>
          <w:rFonts w:ascii="Courier New" w:hAnsi="Courier New" w:cs="Courier New"/>
          <w:b/>
          <w:color w:val="auto"/>
          <w:sz w:val="24"/>
          <w:szCs w:val="24"/>
          <w:u w:val="single"/>
        </w:rPr>
        <w:t>°</w:t>
      </w:r>
      <w:r w:rsidRPr="00933046">
        <w:rPr>
          <w:rFonts w:ascii="Courier New" w:hAnsi="Courier New" w:cs="Courier New"/>
          <w:b/>
          <w:color w:val="auto"/>
          <w:sz w:val="24"/>
          <w:szCs w:val="24"/>
        </w:rPr>
        <w:t>:</w:t>
      </w:r>
      <w:r w:rsidR="00CF6E90">
        <w:rPr>
          <w:rFonts w:ascii="Courier New" w:hAnsi="Courier New" w:cs="Courier New"/>
          <w:color w:val="auto"/>
          <w:sz w:val="24"/>
          <w:szCs w:val="24"/>
        </w:rPr>
        <w:t xml:space="preserve"> </w:t>
      </w:r>
      <w:r w:rsidR="00CF6E90" w:rsidRPr="00CF6E90">
        <w:rPr>
          <w:rFonts w:ascii="Courier New" w:hAnsi="Courier New" w:cs="Courier New"/>
          <w:b/>
          <w:color w:val="auto"/>
          <w:sz w:val="24"/>
          <w:szCs w:val="24"/>
        </w:rPr>
        <w:t>EN</w:t>
      </w:r>
      <w:r w:rsidRPr="00933046">
        <w:rPr>
          <w:rFonts w:ascii="Courier New" w:hAnsi="Courier New" w:cs="Courier New"/>
          <w:color w:val="auto"/>
          <w:sz w:val="24"/>
          <w:szCs w:val="24"/>
        </w:rPr>
        <w:t xml:space="preserve"> caso de licencia, renuncia expresa o </w:t>
      </w:r>
      <w:proofErr w:type="spellStart"/>
      <w:r w:rsidRPr="00933046">
        <w:rPr>
          <w:rFonts w:ascii="Courier New" w:hAnsi="Courier New" w:cs="Courier New"/>
          <w:color w:val="auto"/>
          <w:sz w:val="24"/>
          <w:szCs w:val="24"/>
        </w:rPr>
        <w:t>tacita</w:t>
      </w:r>
      <w:proofErr w:type="spellEnd"/>
      <w:r w:rsidRPr="00933046">
        <w:rPr>
          <w:rFonts w:ascii="Courier New" w:hAnsi="Courier New" w:cs="Courier New"/>
          <w:color w:val="auto"/>
          <w:sz w:val="24"/>
          <w:szCs w:val="24"/>
        </w:rPr>
        <w:t>, fallecimiento, cambio de residencia, inhabilidad sobreviniente o cualquier otra causal que ocasionare la vacancia de los miembros de la Comisión Directiva, los cargos serán ocupados por los vocales en orden de prelación y respetando lo establecido en el artículo 35 de la presente ordenanza.</w:t>
      </w:r>
    </w:p>
    <w:p w14:paraId="66E6828D" w14:textId="604AC48C" w:rsidR="00933046" w:rsidRPr="0087002E" w:rsidRDefault="00EF06AD" w:rsidP="00D003E2">
      <w:pPr>
        <w:pStyle w:val="Textoindependiente"/>
        <w:spacing w:line="360" w:lineRule="auto"/>
        <w:rPr>
          <w:rFonts w:ascii="Courier New" w:hAnsi="Courier New" w:cs="Courier New"/>
          <w:sz w:val="24"/>
          <w:szCs w:val="24"/>
        </w:rPr>
      </w:pPr>
      <w:r w:rsidRPr="0087002E">
        <w:rPr>
          <w:rFonts w:ascii="Courier New" w:hAnsi="Courier New" w:cs="Courier New"/>
          <w:sz w:val="24"/>
          <w:szCs w:val="24"/>
        </w:rPr>
        <w:t>El caso de vacancia del Presidente, este será reemplazado por el Secretario en funciones y en su defecto por el Tesorero.</w:t>
      </w:r>
    </w:p>
    <w:p w14:paraId="016816AB" w14:textId="77777777" w:rsidR="00EF06AD" w:rsidRPr="0087002E" w:rsidRDefault="00EF06AD" w:rsidP="00933046">
      <w:pPr>
        <w:pStyle w:val="Textoindependiente"/>
        <w:spacing w:line="360" w:lineRule="auto"/>
        <w:jc w:val="both"/>
        <w:rPr>
          <w:rFonts w:ascii="Courier New" w:hAnsi="Courier New" w:cs="Courier New"/>
          <w:sz w:val="24"/>
          <w:szCs w:val="24"/>
        </w:rPr>
      </w:pPr>
      <w:r w:rsidRPr="0087002E">
        <w:rPr>
          <w:rFonts w:ascii="Courier New" w:hAnsi="Courier New" w:cs="Courier New"/>
          <w:sz w:val="24"/>
          <w:szCs w:val="24"/>
        </w:rPr>
        <w:t>En caso de vacancia del Secretario o el Tesorero, el cargo será cubierto por el primer vocal titular en orden de prelación y respetando el artículo 35 de la presente ordenanza, ante una nueva vacancia, esta será cubierta por los que le siguen.</w:t>
      </w:r>
    </w:p>
    <w:p w14:paraId="113A544D" w14:textId="77777777" w:rsidR="00EF06AD" w:rsidRPr="0087002E" w:rsidRDefault="00EF06AD" w:rsidP="00933046">
      <w:pPr>
        <w:pStyle w:val="Textoindependiente"/>
        <w:spacing w:line="360" w:lineRule="auto"/>
        <w:jc w:val="both"/>
        <w:rPr>
          <w:rFonts w:ascii="Courier New" w:hAnsi="Courier New" w:cs="Courier New"/>
          <w:sz w:val="24"/>
          <w:szCs w:val="24"/>
        </w:rPr>
      </w:pPr>
      <w:r w:rsidRPr="0087002E">
        <w:rPr>
          <w:rFonts w:ascii="Courier New" w:hAnsi="Courier New" w:cs="Courier New"/>
          <w:sz w:val="24"/>
          <w:szCs w:val="24"/>
        </w:rPr>
        <w:t xml:space="preserve">En todos los casos deberá dejarse expresa constancia de la circunstancia en el libro de actas y comunicarse a la autoridad de aplicación. </w:t>
      </w:r>
    </w:p>
    <w:p w14:paraId="4E5CB5E0" w14:textId="77777777" w:rsidR="00EF06AD" w:rsidRPr="0087002E" w:rsidRDefault="00EF06AD" w:rsidP="00D003E2">
      <w:pPr>
        <w:spacing w:after="0"/>
        <w:rPr>
          <w:rFonts w:ascii="Courier New" w:hAnsi="Courier New" w:cs="Courier New"/>
          <w:b/>
          <w:sz w:val="24"/>
          <w:szCs w:val="24"/>
          <w:u w:val="single"/>
        </w:rPr>
      </w:pPr>
    </w:p>
    <w:p w14:paraId="55BA2A8C" w14:textId="77777777" w:rsidR="00EF06AD" w:rsidRPr="0087002E" w:rsidRDefault="00EF06AD" w:rsidP="00EF06AD">
      <w:pPr>
        <w:spacing w:after="0"/>
        <w:jc w:val="center"/>
        <w:rPr>
          <w:rFonts w:ascii="Courier New" w:hAnsi="Courier New" w:cs="Courier New"/>
          <w:b/>
          <w:sz w:val="24"/>
          <w:szCs w:val="24"/>
          <w:u w:val="single"/>
        </w:rPr>
      </w:pPr>
    </w:p>
    <w:p w14:paraId="61FF168C" w14:textId="77777777" w:rsidR="00EF06AD" w:rsidRPr="0087002E" w:rsidRDefault="00EF06AD" w:rsidP="00EF06AD">
      <w:pPr>
        <w:spacing w:after="0"/>
        <w:jc w:val="center"/>
        <w:rPr>
          <w:rFonts w:ascii="Courier New" w:hAnsi="Courier New" w:cs="Courier New"/>
          <w:b/>
          <w:sz w:val="24"/>
          <w:szCs w:val="24"/>
          <w:u w:val="single"/>
        </w:rPr>
      </w:pPr>
      <w:r w:rsidRPr="0087002E">
        <w:rPr>
          <w:rFonts w:ascii="Courier New" w:hAnsi="Courier New" w:cs="Courier New"/>
          <w:b/>
          <w:sz w:val="24"/>
          <w:szCs w:val="24"/>
          <w:u w:val="single"/>
        </w:rPr>
        <w:t>CAPITULO XIII</w:t>
      </w:r>
    </w:p>
    <w:p w14:paraId="1210E2F6" w14:textId="77777777" w:rsidR="00EF06AD" w:rsidRDefault="00EF06AD" w:rsidP="00EF06AD">
      <w:pPr>
        <w:spacing w:after="0"/>
        <w:jc w:val="center"/>
        <w:rPr>
          <w:rFonts w:ascii="Courier New" w:hAnsi="Courier New" w:cs="Courier New"/>
          <w:b/>
          <w:sz w:val="24"/>
          <w:szCs w:val="24"/>
          <w:u w:val="single"/>
        </w:rPr>
      </w:pPr>
      <w:r w:rsidRPr="0087002E">
        <w:rPr>
          <w:rFonts w:ascii="Courier New" w:hAnsi="Courier New" w:cs="Courier New"/>
          <w:b/>
          <w:sz w:val="24"/>
          <w:szCs w:val="24"/>
          <w:u w:val="single"/>
        </w:rPr>
        <w:t>DE LA REELECCION DE AUTORIDADES</w:t>
      </w:r>
    </w:p>
    <w:p w14:paraId="2F63289F" w14:textId="77777777" w:rsidR="00D003E2" w:rsidRDefault="00D003E2" w:rsidP="00EF06AD">
      <w:pPr>
        <w:spacing w:after="0"/>
        <w:jc w:val="center"/>
        <w:rPr>
          <w:rFonts w:ascii="Courier New" w:hAnsi="Courier New" w:cs="Courier New"/>
          <w:b/>
          <w:sz w:val="24"/>
          <w:szCs w:val="24"/>
          <w:u w:val="single"/>
        </w:rPr>
      </w:pPr>
    </w:p>
    <w:p w14:paraId="0A1A159C" w14:textId="77777777" w:rsidR="00D003E2" w:rsidRDefault="00D003E2" w:rsidP="00EF06AD">
      <w:pPr>
        <w:spacing w:after="0"/>
        <w:jc w:val="center"/>
        <w:rPr>
          <w:rFonts w:ascii="Courier New" w:hAnsi="Courier New" w:cs="Courier New"/>
          <w:b/>
          <w:sz w:val="24"/>
          <w:szCs w:val="24"/>
          <w:u w:val="single"/>
        </w:rPr>
      </w:pPr>
    </w:p>
    <w:p w14:paraId="2E6EB57A" w14:textId="538D4CA5" w:rsidR="00D003E2" w:rsidRDefault="00D003E2" w:rsidP="00D003E2">
      <w:pPr>
        <w:spacing w:after="0"/>
        <w:jc w:val="right"/>
        <w:rPr>
          <w:rFonts w:ascii="Courier New" w:hAnsi="Courier New" w:cs="Courier New"/>
          <w:sz w:val="24"/>
          <w:szCs w:val="24"/>
        </w:rPr>
      </w:pPr>
      <w:r>
        <w:rPr>
          <w:rFonts w:ascii="Courier New" w:hAnsi="Courier New" w:cs="Courier New"/>
          <w:sz w:val="24"/>
          <w:szCs w:val="24"/>
        </w:rPr>
        <w:t>...///</w:t>
      </w:r>
    </w:p>
    <w:p w14:paraId="7F67FE22" w14:textId="0F6769A4" w:rsidR="00D003E2" w:rsidRPr="00D003E2" w:rsidRDefault="00D003E2" w:rsidP="00D003E2">
      <w:pPr>
        <w:spacing w:after="0"/>
        <w:rPr>
          <w:rFonts w:ascii="Courier New" w:hAnsi="Courier New" w:cs="Courier New"/>
          <w:sz w:val="24"/>
          <w:szCs w:val="24"/>
        </w:rPr>
      </w:pPr>
      <w:r>
        <w:rPr>
          <w:rFonts w:ascii="Courier New" w:hAnsi="Courier New" w:cs="Courier New"/>
          <w:sz w:val="24"/>
          <w:szCs w:val="24"/>
        </w:rPr>
        <w:lastRenderedPageBreak/>
        <w:t>...///19.-</w:t>
      </w:r>
    </w:p>
    <w:p w14:paraId="2CDFB2A3" w14:textId="77777777" w:rsidR="00EF06AD" w:rsidRPr="0087002E" w:rsidRDefault="00EF06AD" w:rsidP="00EF06AD">
      <w:pPr>
        <w:spacing w:after="0"/>
        <w:jc w:val="center"/>
        <w:rPr>
          <w:rFonts w:ascii="Courier New" w:hAnsi="Courier New" w:cs="Courier New"/>
          <w:b/>
          <w:sz w:val="24"/>
          <w:szCs w:val="24"/>
          <w:u w:val="single"/>
        </w:rPr>
      </w:pPr>
    </w:p>
    <w:p w14:paraId="6C1A71BB" w14:textId="5BA71538" w:rsidR="00933046" w:rsidRDefault="00EF06AD" w:rsidP="00933046">
      <w:pPr>
        <w:pStyle w:val="Ttulo1"/>
        <w:numPr>
          <w:ilvl w:val="0"/>
          <w:numId w:val="0"/>
        </w:numPr>
        <w:spacing w:line="360" w:lineRule="auto"/>
        <w:ind w:left="432" w:hanging="432"/>
        <w:jc w:val="both"/>
        <w:rPr>
          <w:rFonts w:ascii="Courier New" w:hAnsi="Courier New" w:cs="Courier New"/>
          <w:color w:val="auto"/>
          <w:sz w:val="24"/>
          <w:szCs w:val="24"/>
        </w:rPr>
      </w:pPr>
      <w:r w:rsidRPr="00CF6E90">
        <w:rPr>
          <w:rFonts w:ascii="Courier New" w:hAnsi="Courier New" w:cs="Courier New"/>
          <w:b/>
          <w:color w:val="auto"/>
          <w:sz w:val="24"/>
          <w:szCs w:val="24"/>
          <w:u w:val="single"/>
        </w:rPr>
        <w:t>Art.38</w:t>
      </w:r>
      <w:r w:rsidR="00CF6E90" w:rsidRPr="00CF6E90">
        <w:rPr>
          <w:rFonts w:ascii="Courier New" w:hAnsi="Courier New" w:cs="Courier New"/>
          <w:b/>
          <w:color w:val="auto"/>
          <w:sz w:val="24"/>
          <w:szCs w:val="24"/>
          <w:u w:val="single"/>
        </w:rPr>
        <w:t>°</w:t>
      </w:r>
      <w:r w:rsidRPr="00933046">
        <w:rPr>
          <w:rFonts w:ascii="Courier New" w:hAnsi="Courier New" w:cs="Courier New"/>
          <w:b/>
          <w:color w:val="auto"/>
          <w:sz w:val="24"/>
          <w:szCs w:val="24"/>
        </w:rPr>
        <w:t>:</w:t>
      </w:r>
      <w:r w:rsidRPr="00933046">
        <w:rPr>
          <w:rFonts w:ascii="Courier New" w:hAnsi="Courier New" w:cs="Courier New"/>
          <w:color w:val="auto"/>
          <w:sz w:val="24"/>
          <w:szCs w:val="24"/>
        </w:rPr>
        <w:t xml:space="preserve"> </w:t>
      </w:r>
      <w:r w:rsidR="00CF6E90" w:rsidRPr="00CF6E90">
        <w:rPr>
          <w:rFonts w:ascii="Courier New" w:hAnsi="Courier New" w:cs="Courier New"/>
          <w:b/>
          <w:color w:val="auto"/>
          <w:sz w:val="24"/>
          <w:szCs w:val="24"/>
        </w:rPr>
        <w:t>LOS</w:t>
      </w:r>
      <w:r w:rsidRPr="00933046">
        <w:rPr>
          <w:rFonts w:ascii="Courier New" w:hAnsi="Courier New" w:cs="Courier New"/>
          <w:color w:val="auto"/>
          <w:sz w:val="24"/>
          <w:szCs w:val="24"/>
        </w:rPr>
        <w:t xml:space="preserve"> miembros de la Comisión Directiva y Comisión Revisora de Cuentas podrán ser reelegidos en el mismo cargo solo por dos periodos electivos consecutivos, no existiendo esta limitación para ocupar otro cargo. </w:t>
      </w:r>
    </w:p>
    <w:p w14:paraId="1CD4E4B1" w14:textId="4D89FC6F" w:rsidR="00EF06AD" w:rsidRPr="00933046" w:rsidRDefault="00EF06AD" w:rsidP="00933046">
      <w:pPr>
        <w:pStyle w:val="Ttulo1"/>
        <w:numPr>
          <w:ilvl w:val="0"/>
          <w:numId w:val="0"/>
        </w:numPr>
        <w:spacing w:line="360" w:lineRule="auto"/>
        <w:ind w:left="432" w:hanging="432"/>
        <w:jc w:val="both"/>
        <w:rPr>
          <w:rFonts w:ascii="Courier New" w:hAnsi="Courier New" w:cs="Courier New"/>
          <w:color w:val="auto"/>
          <w:sz w:val="24"/>
          <w:szCs w:val="24"/>
        </w:rPr>
      </w:pPr>
      <w:r w:rsidRPr="00933046">
        <w:rPr>
          <w:rFonts w:ascii="Courier New" w:hAnsi="Courier New" w:cs="Courier New"/>
          <w:color w:val="auto"/>
          <w:sz w:val="24"/>
          <w:szCs w:val="24"/>
        </w:rPr>
        <w:t xml:space="preserve">      </w:t>
      </w:r>
    </w:p>
    <w:p w14:paraId="2E562D19" w14:textId="77777777" w:rsidR="00EF06AD" w:rsidRPr="0087002E" w:rsidRDefault="00EF06AD" w:rsidP="00EF06AD">
      <w:pPr>
        <w:spacing w:after="0"/>
        <w:jc w:val="center"/>
        <w:rPr>
          <w:rFonts w:ascii="Courier New" w:hAnsi="Courier New" w:cs="Courier New"/>
          <w:b/>
          <w:sz w:val="24"/>
          <w:szCs w:val="24"/>
          <w:u w:val="single"/>
        </w:rPr>
      </w:pPr>
      <w:r w:rsidRPr="0087002E">
        <w:rPr>
          <w:rFonts w:ascii="Courier New" w:hAnsi="Courier New" w:cs="Courier New"/>
          <w:b/>
          <w:sz w:val="24"/>
          <w:szCs w:val="24"/>
          <w:u w:val="single"/>
        </w:rPr>
        <w:t>CAPITULO XIV</w:t>
      </w:r>
    </w:p>
    <w:p w14:paraId="3B0CE6E8" w14:textId="77777777" w:rsidR="00EF06AD" w:rsidRDefault="00EF06AD" w:rsidP="00EF06AD">
      <w:pPr>
        <w:spacing w:after="0"/>
        <w:jc w:val="center"/>
        <w:rPr>
          <w:rFonts w:ascii="Courier New" w:hAnsi="Courier New" w:cs="Courier New"/>
          <w:b/>
          <w:sz w:val="24"/>
          <w:szCs w:val="24"/>
          <w:u w:val="single"/>
        </w:rPr>
      </w:pPr>
      <w:r w:rsidRPr="0087002E">
        <w:rPr>
          <w:rFonts w:ascii="Courier New" w:hAnsi="Courier New" w:cs="Courier New"/>
          <w:b/>
          <w:sz w:val="24"/>
          <w:szCs w:val="24"/>
          <w:u w:val="single"/>
        </w:rPr>
        <w:t>LIBROS OBLIGATORIOS</w:t>
      </w:r>
    </w:p>
    <w:p w14:paraId="7250A8D2" w14:textId="77777777" w:rsidR="00D003E2" w:rsidRPr="0087002E" w:rsidRDefault="00D003E2" w:rsidP="00EF06AD">
      <w:pPr>
        <w:spacing w:after="0"/>
        <w:jc w:val="center"/>
        <w:rPr>
          <w:rFonts w:ascii="Courier New" w:hAnsi="Courier New" w:cs="Courier New"/>
          <w:b/>
          <w:sz w:val="24"/>
          <w:szCs w:val="24"/>
          <w:u w:val="single"/>
        </w:rPr>
      </w:pPr>
    </w:p>
    <w:p w14:paraId="79032F6A" w14:textId="77777777" w:rsidR="00EF06AD" w:rsidRPr="0087002E" w:rsidRDefault="00EF06AD" w:rsidP="00EF06AD">
      <w:pPr>
        <w:spacing w:after="0"/>
        <w:jc w:val="center"/>
        <w:rPr>
          <w:rFonts w:ascii="Courier New" w:hAnsi="Courier New" w:cs="Courier New"/>
          <w:b/>
          <w:sz w:val="24"/>
          <w:szCs w:val="24"/>
          <w:u w:val="single"/>
        </w:rPr>
      </w:pPr>
    </w:p>
    <w:p w14:paraId="64494340" w14:textId="60EBFBB1" w:rsidR="00933046" w:rsidRDefault="00EF06AD" w:rsidP="00933046">
      <w:pPr>
        <w:pStyle w:val="Ttulo1"/>
        <w:numPr>
          <w:ilvl w:val="0"/>
          <w:numId w:val="0"/>
        </w:numPr>
        <w:spacing w:line="360" w:lineRule="auto"/>
        <w:ind w:left="432" w:hanging="432"/>
        <w:jc w:val="both"/>
        <w:rPr>
          <w:rFonts w:ascii="Courier New" w:hAnsi="Courier New" w:cs="Courier New"/>
          <w:color w:val="auto"/>
          <w:sz w:val="24"/>
          <w:szCs w:val="24"/>
        </w:rPr>
      </w:pPr>
      <w:r w:rsidRPr="00CF6E90">
        <w:rPr>
          <w:rFonts w:ascii="Courier New" w:hAnsi="Courier New" w:cs="Courier New"/>
          <w:b/>
          <w:color w:val="auto"/>
          <w:sz w:val="24"/>
          <w:szCs w:val="24"/>
          <w:u w:val="single"/>
        </w:rPr>
        <w:t>Art.39</w:t>
      </w:r>
      <w:r w:rsidR="00CF6E90" w:rsidRPr="00CF6E90">
        <w:rPr>
          <w:rFonts w:ascii="Courier New" w:hAnsi="Courier New" w:cs="Courier New"/>
          <w:b/>
          <w:color w:val="auto"/>
          <w:sz w:val="24"/>
          <w:szCs w:val="24"/>
          <w:u w:val="single"/>
        </w:rPr>
        <w:t>°</w:t>
      </w:r>
      <w:r w:rsidRPr="00933046">
        <w:rPr>
          <w:rFonts w:ascii="Courier New" w:hAnsi="Courier New" w:cs="Courier New"/>
          <w:color w:val="auto"/>
          <w:sz w:val="24"/>
          <w:szCs w:val="24"/>
        </w:rPr>
        <w:t xml:space="preserve">: </w:t>
      </w:r>
      <w:r w:rsidR="00CF6E90" w:rsidRPr="00CF6E90">
        <w:rPr>
          <w:rFonts w:ascii="Courier New" w:hAnsi="Courier New" w:cs="Courier New"/>
          <w:b/>
          <w:color w:val="auto"/>
          <w:sz w:val="24"/>
          <w:szCs w:val="24"/>
        </w:rPr>
        <w:t>LOS</w:t>
      </w:r>
      <w:r w:rsidRPr="00933046">
        <w:rPr>
          <w:rFonts w:ascii="Courier New" w:hAnsi="Courier New" w:cs="Courier New"/>
          <w:color w:val="auto"/>
          <w:sz w:val="24"/>
          <w:szCs w:val="24"/>
        </w:rPr>
        <w:t xml:space="preserve"> Centros Vecinales llevaran obligatoriamente foliados y rubricados por la autoridad de aplicación los siguientes libros: Diaria de Caja, Inventario y Balance,  Actas de Asambleas.</w:t>
      </w:r>
    </w:p>
    <w:p w14:paraId="1B69643F" w14:textId="77777777" w:rsidR="00D003E2" w:rsidRPr="00D003E2" w:rsidRDefault="00D003E2" w:rsidP="00D003E2">
      <w:pPr>
        <w:rPr>
          <w:lang w:val="es-ES"/>
        </w:rPr>
      </w:pPr>
    </w:p>
    <w:p w14:paraId="3537845A" w14:textId="56A45DDC" w:rsidR="00D003E2" w:rsidRDefault="00EF06AD" w:rsidP="00D003E2">
      <w:pPr>
        <w:pStyle w:val="Textoindependiente"/>
        <w:spacing w:line="360" w:lineRule="auto"/>
        <w:jc w:val="both"/>
        <w:rPr>
          <w:rFonts w:ascii="Courier New" w:hAnsi="Courier New" w:cs="Courier New"/>
          <w:sz w:val="24"/>
          <w:szCs w:val="24"/>
        </w:rPr>
      </w:pPr>
      <w:r w:rsidRPr="0087002E">
        <w:rPr>
          <w:rFonts w:ascii="Courier New" w:hAnsi="Courier New" w:cs="Courier New"/>
          <w:sz w:val="24"/>
          <w:szCs w:val="24"/>
        </w:rPr>
        <w:t>Los libros obligatorios pertenecen al Centro Vecinal y no a sus autoridades, serán de consulta pública de los vecinos asociados, de acuerdo a las pautas que defina la reglamentación.</w:t>
      </w:r>
    </w:p>
    <w:p w14:paraId="2DDD44C4" w14:textId="1CA3E567" w:rsidR="00D003E2" w:rsidRDefault="00EF06AD" w:rsidP="00933046">
      <w:pPr>
        <w:pStyle w:val="Textoindependiente"/>
        <w:spacing w:line="360" w:lineRule="auto"/>
        <w:jc w:val="both"/>
        <w:rPr>
          <w:rFonts w:ascii="Courier New" w:hAnsi="Courier New" w:cs="Courier New"/>
          <w:sz w:val="24"/>
          <w:szCs w:val="24"/>
        </w:rPr>
      </w:pPr>
      <w:r w:rsidRPr="0087002E">
        <w:rPr>
          <w:rFonts w:ascii="Courier New" w:hAnsi="Courier New" w:cs="Courier New"/>
          <w:sz w:val="24"/>
          <w:szCs w:val="24"/>
        </w:rPr>
        <w:t>La autoridad de aplicación por resolución firmada podrá autorizar el uso de mecanismos simplificados de registración.</w:t>
      </w:r>
    </w:p>
    <w:p w14:paraId="312C12F6" w14:textId="77777777" w:rsidR="00D003E2" w:rsidRDefault="00EF06AD" w:rsidP="00D003E2">
      <w:pPr>
        <w:pStyle w:val="Ttulo1"/>
        <w:numPr>
          <w:ilvl w:val="0"/>
          <w:numId w:val="0"/>
        </w:numPr>
        <w:spacing w:line="360" w:lineRule="auto"/>
        <w:ind w:left="432" w:hanging="432"/>
        <w:jc w:val="both"/>
        <w:rPr>
          <w:rFonts w:ascii="Courier New" w:hAnsi="Courier New" w:cs="Courier New"/>
          <w:color w:val="auto"/>
          <w:sz w:val="24"/>
          <w:szCs w:val="24"/>
        </w:rPr>
      </w:pPr>
      <w:r w:rsidRPr="0087002E">
        <w:rPr>
          <w:rFonts w:ascii="Courier New" w:hAnsi="Courier New" w:cs="Courier New"/>
          <w:sz w:val="24"/>
          <w:szCs w:val="24"/>
        </w:rPr>
        <w:t xml:space="preserve"> </w:t>
      </w:r>
      <w:r w:rsidR="00D003E2" w:rsidRPr="00CF6E90">
        <w:rPr>
          <w:rFonts w:ascii="Courier New" w:hAnsi="Courier New" w:cs="Courier New"/>
          <w:b/>
          <w:color w:val="auto"/>
          <w:sz w:val="24"/>
          <w:szCs w:val="24"/>
          <w:u w:val="single"/>
        </w:rPr>
        <w:t>Art.40°</w:t>
      </w:r>
      <w:r w:rsidR="00D003E2" w:rsidRPr="00C4779A">
        <w:rPr>
          <w:rFonts w:ascii="Courier New" w:hAnsi="Courier New" w:cs="Courier New"/>
          <w:b/>
          <w:color w:val="auto"/>
          <w:sz w:val="24"/>
          <w:szCs w:val="24"/>
        </w:rPr>
        <w:t>:</w:t>
      </w:r>
      <w:r w:rsidR="00D003E2" w:rsidRPr="00C4779A">
        <w:rPr>
          <w:rFonts w:ascii="Courier New" w:hAnsi="Courier New" w:cs="Courier New"/>
          <w:color w:val="auto"/>
          <w:sz w:val="24"/>
          <w:szCs w:val="24"/>
        </w:rPr>
        <w:t xml:space="preserve"> </w:t>
      </w:r>
      <w:r w:rsidR="00D003E2" w:rsidRPr="00CF6E90">
        <w:rPr>
          <w:rFonts w:ascii="Courier New" w:hAnsi="Courier New" w:cs="Courier New"/>
          <w:b/>
          <w:color w:val="auto"/>
          <w:sz w:val="24"/>
          <w:szCs w:val="24"/>
        </w:rPr>
        <w:t>EN</w:t>
      </w:r>
      <w:r w:rsidR="00D003E2" w:rsidRPr="00C4779A">
        <w:rPr>
          <w:rFonts w:ascii="Courier New" w:hAnsi="Courier New" w:cs="Courier New"/>
          <w:color w:val="auto"/>
          <w:sz w:val="24"/>
          <w:szCs w:val="24"/>
        </w:rPr>
        <w:t xml:space="preserve"> el libro de Caja se asentaran cronológicamente y según el orden en que se vayan efectuando, todos los ingresos y  egresos del Centro Vecinal, cualquiera sea su origen, consignándose claramente el movimiento de fondos propios y subsidios.</w:t>
      </w:r>
    </w:p>
    <w:p w14:paraId="7AB198A9" w14:textId="77777777" w:rsidR="00D003E2" w:rsidRDefault="00D003E2" w:rsidP="00D003E2">
      <w:pPr>
        <w:rPr>
          <w:lang w:val="es-ES"/>
        </w:rPr>
      </w:pPr>
    </w:p>
    <w:p w14:paraId="0A3A8023" w14:textId="77777777" w:rsidR="00D003E2" w:rsidRDefault="00D003E2" w:rsidP="00D003E2">
      <w:pPr>
        <w:rPr>
          <w:lang w:val="es-ES"/>
        </w:rPr>
      </w:pPr>
    </w:p>
    <w:p w14:paraId="52F39379" w14:textId="360D3BD7" w:rsidR="00D003E2" w:rsidRDefault="00D003E2" w:rsidP="00D003E2">
      <w:pPr>
        <w:jc w:val="right"/>
        <w:rPr>
          <w:rFonts w:ascii="Courier New" w:hAnsi="Courier New" w:cs="Courier New"/>
          <w:sz w:val="24"/>
          <w:szCs w:val="24"/>
          <w:lang w:val="es-ES"/>
        </w:rPr>
      </w:pPr>
      <w:r>
        <w:rPr>
          <w:rFonts w:ascii="Courier New" w:hAnsi="Courier New" w:cs="Courier New"/>
          <w:sz w:val="24"/>
          <w:szCs w:val="24"/>
          <w:lang w:val="es-ES"/>
        </w:rPr>
        <w:t>...///</w:t>
      </w:r>
    </w:p>
    <w:p w14:paraId="1065D8DF" w14:textId="189B29A5" w:rsidR="00EF06AD" w:rsidRPr="00D003E2" w:rsidRDefault="00D003E2" w:rsidP="00D003E2">
      <w:pPr>
        <w:rPr>
          <w:rFonts w:ascii="Courier New" w:hAnsi="Courier New" w:cs="Courier New"/>
          <w:sz w:val="24"/>
          <w:szCs w:val="24"/>
          <w:lang w:val="es-ES"/>
        </w:rPr>
      </w:pPr>
      <w:r>
        <w:rPr>
          <w:rFonts w:ascii="Courier New" w:hAnsi="Courier New" w:cs="Courier New"/>
          <w:sz w:val="24"/>
          <w:szCs w:val="24"/>
          <w:lang w:val="es-ES"/>
        </w:rPr>
        <w:lastRenderedPageBreak/>
        <w:t>...///20.-</w:t>
      </w:r>
    </w:p>
    <w:p w14:paraId="0DF0B1FF" w14:textId="36030244" w:rsidR="00EF06AD" w:rsidRPr="00C4779A" w:rsidRDefault="00EF06AD" w:rsidP="00C4779A">
      <w:pPr>
        <w:pStyle w:val="Ttulo1"/>
        <w:numPr>
          <w:ilvl w:val="0"/>
          <w:numId w:val="0"/>
        </w:numPr>
        <w:spacing w:line="360" w:lineRule="auto"/>
        <w:ind w:left="432" w:hanging="432"/>
        <w:jc w:val="both"/>
        <w:rPr>
          <w:rFonts w:ascii="Courier New" w:hAnsi="Courier New" w:cs="Courier New"/>
          <w:color w:val="auto"/>
          <w:sz w:val="24"/>
          <w:szCs w:val="24"/>
        </w:rPr>
      </w:pPr>
      <w:r w:rsidRPr="00CF6E90">
        <w:rPr>
          <w:rFonts w:ascii="Courier New" w:hAnsi="Courier New" w:cs="Courier New"/>
          <w:b/>
          <w:color w:val="auto"/>
          <w:sz w:val="24"/>
          <w:szCs w:val="24"/>
          <w:u w:val="single"/>
        </w:rPr>
        <w:t>Art.41</w:t>
      </w:r>
      <w:r w:rsidR="00CF6E90" w:rsidRPr="00CF6E90">
        <w:rPr>
          <w:rFonts w:ascii="Courier New" w:hAnsi="Courier New" w:cs="Courier New"/>
          <w:b/>
          <w:color w:val="auto"/>
          <w:sz w:val="24"/>
          <w:szCs w:val="24"/>
          <w:u w:val="single"/>
        </w:rPr>
        <w:t>°</w:t>
      </w:r>
      <w:r w:rsidRPr="00C4779A">
        <w:rPr>
          <w:rFonts w:ascii="Courier New" w:hAnsi="Courier New" w:cs="Courier New"/>
          <w:b/>
          <w:color w:val="auto"/>
          <w:sz w:val="24"/>
          <w:szCs w:val="24"/>
        </w:rPr>
        <w:t>:</w:t>
      </w:r>
      <w:r w:rsidRPr="00C4779A">
        <w:rPr>
          <w:rFonts w:ascii="Courier New" w:hAnsi="Courier New" w:cs="Courier New"/>
          <w:color w:val="auto"/>
          <w:sz w:val="24"/>
          <w:szCs w:val="24"/>
        </w:rPr>
        <w:t xml:space="preserve"> </w:t>
      </w:r>
      <w:r w:rsidR="00CF6E90" w:rsidRPr="00CF6E90">
        <w:rPr>
          <w:rFonts w:ascii="Courier New" w:hAnsi="Courier New" w:cs="Courier New"/>
          <w:b/>
          <w:color w:val="auto"/>
          <w:sz w:val="24"/>
          <w:szCs w:val="24"/>
        </w:rPr>
        <w:t>EL</w:t>
      </w:r>
      <w:r w:rsidRPr="00C4779A">
        <w:rPr>
          <w:rFonts w:ascii="Courier New" w:hAnsi="Courier New" w:cs="Courier New"/>
          <w:color w:val="auto"/>
          <w:sz w:val="24"/>
          <w:szCs w:val="24"/>
        </w:rPr>
        <w:t xml:space="preserve"> Libro de Inventario y Balance se iniciara con la descripción exacta de los bienes muebles e inmuebles susceptibles de ser inventariados, créditos, deudas y cualquier otra especie de valores que formen el patrimonio del Centro Vecinal. Al cierre de cada ejercicio se reflejara el inventario de bienes y deuda a la fecha de cierre y el balance general. </w:t>
      </w:r>
    </w:p>
    <w:p w14:paraId="65E93CCE" w14:textId="3DE35EBC" w:rsidR="00EF06AD" w:rsidRPr="00C4779A" w:rsidRDefault="00EF06AD" w:rsidP="00C4779A">
      <w:pPr>
        <w:pStyle w:val="Ttulo1"/>
        <w:numPr>
          <w:ilvl w:val="0"/>
          <w:numId w:val="0"/>
        </w:numPr>
        <w:spacing w:line="360" w:lineRule="auto"/>
        <w:ind w:left="432" w:hanging="432"/>
        <w:jc w:val="both"/>
        <w:rPr>
          <w:rFonts w:ascii="Courier New" w:hAnsi="Courier New" w:cs="Courier New"/>
          <w:color w:val="auto"/>
          <w:sz w:val="24"/>
          <w:szCs w:val="24"/>
        </w:rPr>
      </w:pPr>
      <w:r w:rsidRPr="00CF6E90">
        <w:rPr>
          <w:rFonts w:ascii="Courier New" w:hAnsi="Courier New" w:cs="Courier New"/>
          <w:b/>
          <w:color w:val="auto"/>
          <w:sz w:val="24"/>
          <w:szCs w:val="24"/>
          <w:u w:val="single"/>
        </w:rPr>
        <w:t>Art.42</w:t>
      </w:r>
      <w:r w:rsidR="00CF6E90" w:rsidRPr="00CF6E90">
        <w:rPr>
          <w:rFonts w:ascii="Courier New" w:hAnsi="Courier New" w:cs="Courier New"/>
          <w:b/>
          <w:color w:val="auto"/>
          <w:sz w:val="24"/>
          <w:szCs w:val="24"/>
          <w:u w:val="single"/>
        </w:rPr>
        <w:t>°</w:t>
      </w:r>
      <w:r w:rsidRPr="00C4779A">
        <w:rPr>
          <w:rFonts w:ascii="Courier New" w:hAnsi="Courier New" w:cs="Courier New"/>
          <w:b/>
          <w:color w:val="auto"/>
          <w:sz w:val="24"/>
          <w:szCs w:val="24"/>
        </w:rPr>
        <w:t>:</w:t>
      </w:r>
      <w:r w:rsidRPr="00C4779A">
        <w:rPr>
          <w:rFonts w:ascii="Courier New" w:hAnsi="Courier New" w:cs="Courier New"/>
          <w:color w:val="auto"/>
          <w:sz w:val="24"/>
          <w:szCs w:val="24"/>
        </w:rPr>
        <w:t xml:space="preserve"> </w:t>
      </w:r>
      <w:r w:rsidR="00CF6E90" w:rsidRPr="00CF6E90">
        <w:rPr>
          <w:rFonts w:ascii="Courier New" w:hAnsi="Courier New" w:cs="Courier New"/>
          <w:b/>
          <w:color w:val="auto"/>
          <w:sz w:val="24"/>
          <w:szCs w:val="24"/>
        </w:rPr>
        <w:t>LAS</w:t>
      </w:r>
      <w:r w:rsidRPr="00C4779A">
        <w:rPr>
          <w:rFonts w:ascii="Courier New" w:hAnsi="Courier New" w:cs="Courier New"/>
          <w:color w:val="auto"/>
          <w:sz w:val="24"/>
          <w:szCs w:val="24"/>
        </w:rPr>
        <w:t xml:space="preserve"> actas de las reuniones de Asamblea, Comisión Directiva, Comisión Revisora de Cuentas serán registradas en forma ordenada. Las actas consignaran como mínimo: lugar, fecha y hora de celebración de la reunión o Asamblea, carácter de esta, nombre y apellido de los asistentes, orden del día de los asuntos tratados, deliberaciones producidas y resoluciones adoptadas con indicación de los votos emitidos a favor, en contra o abstenciones, así como todos los demás antecedentes que resulten necesarios para determinar la validez del acto.</w:t>
      </w:r>
    </w:p>
    <w:p w14:paraId="3FCE9B61" w14:textId="77777777" w:rsidR="00EF06AD" w:rsidRPr="0087002E" w:rsidRDefault="00EF06AD" w:rsidP="00EF06AD">
      <w:pPr>
        <w:spacing w:after="0"/>
        <w:jc w:val="center"/>
        <w:rPr>
          <w:rFonts w:ascii="Courier New" w:hAnsi="Courier New" w:cs="Courier New"/>
          <w:b/>
          <w:sz w:val="24"/>
          <w:szCs w:val="24"/>
          <w:u w:val="single"/>
        </w:rPr>
      </w:pPr>
    </w:p>
    <w:p w14:paraId="742BAB55" w14:textId="77777777" w:rsidR="00EF06AD" w:rsidRPr="0087002E" w:rsidRDefault="00EF06AD" w:rsidP="00EF06AD">
      <w:pPr>
        <w:spacing w:after="0"/>
        <w:jc w:val="center"/>
        <w:rPr>
          <w:rFonts w:ascii="Courier New" w:hAnsi="Courier New" w:cs="Courier New"/>
          <w:b/>
          <w:sz w:val="24"/>
          <w:szCs w:val="24"/>
          <w:u w:val="single"/>
        </w:rPr>
      </w:pPr>
      <w:r w:rsidRPr="0087002E">
        <w:rPr>
          <w:rFonts w:ascii="Courier New" w:hAnsi="Courier New" w:cs="Courier New"/>
          <w:b/>
          <w:sz w:val="24"/>
          <w:szCs w:val="24"/>
          <w:u w:val="single"/>
        </w:rPr>
        <w:t>CAPITULO XV</w:t>
      </w:r>
    </w:p>
    <w:p w14:paraId="55F521F4" w14:textId="3E14ACDC" w:rsidR="00C4779A" w:rsidRDefault="00EF06AD" w:rsidP="00D003E2">
      <w:pPr>
        <w:spacing w:after="0"/>
        <w:jc w:val="center"/>
        <w:rPr>
          <w:rFonts w:ascii="Courier New" w:hAnsi="Courier New" w:cs="Courier New"/>
          <w:b/>
          <w:sz w:val="24"/>
          <w:szCs w:val="24"/>
          <w:u w:val="single"/>
        </w:rPr>
      </w:pPr>
      <w:r w:rsidRPr="0087002E">
        <w:rPr>
          <w:rFonts w:ascii="Courier New" w:hAnsi="Courier New" w:cs="Courier New"/>
          <w:b/>
          <w:sz w:val="24"/>
          <w:szCs w:val="24"/>
          <w:u w:val="single"/>
        </w:rPr>
        <w:t>DE LA INTERVENCION</w:t>
      </w:r>
    </w:p>
    <w:p w14:paraId="04900C28" w14:textId="77777777" w:rsidR="00D003E2" w:rsidRPr="00C4779A" w:rsidRDefault="00D003E2" w:rsidP="00D003E2">
      <w:pPr>
        <w:pStyle w:val="Ttulo1"/>
        <w:numPr>
          <w:ilvl w:val="0"/>
          <w:numId w:val="0"/>
        </w:numPr>
        <w:spacing w:line="360" w:lineRule="auto"/>
        <w:ind w:left="432" w:hanging="432"/>
        <w:jc w:val="both"/>
        <w:rPr>
          <w:rFonts w:ascii="Courier New" w:hAnsi="Courier New" w:cs="Courier New"/>
          <w:color w:val="auto"/>
          <w:sz w:val="24"/>
          <w:szCs w:val="24"/>
        </w:rPr>
      </w:pPr>
      <w:r w:rsidRPr="00CF6E90">
        <w:rPr>
          <w:rFonts w:ascii="Courier New" w:hAnsi="Courier New" w:cs="Courier New"/>
          <w:b/>
          <w:color w:val="auto"/>
          <w:sz w:val="24"/>
          <w:szCs w:val="24"/>
          <w:u w:val="single"/>
        </w:rPr>
        <w:t>Art.43°</w:t>
      </w:r>
      <w:r w:rsidRPr="00C4779A">
        <w:rPr>
          <w:rFonts w:ascii="Courier New" w:hAnsi="Courier New" w:cs="Courier New"/>
          <w:b/>
          <w:color w:val="auto"/>
          <w:sz w:val="24"/>
          <w:szCs w:val="24"/>
        </w:rPr>
        <w:t>:</w:t>
      </w:r>
      <w:r w:rsidRPr="00C4779A">
        <w:rPr>
          <w:rFonts w:ascii="Courier New" w:hAnsi="Courier New" w:cs="Courier New"/>
          <w:color w:val="auto"/>
          <w:sz w:val="24"/>
          <w:szCs w:val="24"/>
        </w:rPr>
        <w:t xml:space="preserve"> </w:t>
      </w:r>
      <w:r w:rsidRPr="00CF6E90">
        <w:rPr>
          <w:rFonts w:ascii="Courier New" w:hAnsi="Courier New" w:cs="Courier New"/>
          <w:b/>
          <w:color w:val="auto"/>
          <w:sz w:val="24"/>
          <w:szCs w:val="24"/>
        </w:rPr>
        <w:t>LOS</w:t>
      </w:r>
      <w:r w:rsidRPr="00C4779A">
        <w:rPr>
          <w:rFonts w:ascii="Courier New" w:hAnsi="Courier New" w:cs="Courier New"/>
          <w:color w:val="auto"/>
          <w:sz w:val="24"/>
          <w:szCs w:val="24"/>
        </w:rPr>
        <w:t xml:space="preserve"> Centros Vecinales que se aparten o contravengan las disposiciones contendidas en la presente Ordenanza o en sus respectivos Estatutos o cualquier otra norma legal que sea de aplicación, podrán ser intervenidos por el Departamento Ejecutivo con acuerdo previo del Concejo Deliberante. La posibilidad de intervención deberá ser incluida en los Estatutos Sociales de cada Centro Vecinal. </w:t>
      </w:r>
    </w:p>
    <w:p w14:paraId="1D709EFD" w14:textId="77777777" w:rsidR="00D003E2" w:rsidRDefault="00D003E2" w:rsidP="00D003E2">
      <w:pPr>
        <w:spacing w:after="0"/>
        <w:jc w:val="center"/>
        <w:rPr>
          <w:rFonts w:ascii="Courier New" w:hAnsi="Courier New" w:cs="Courier New"/>
          <w:b/>
          <w:sz w:val="24"/>
          <w:szCs w:val="24"/>
          <w:u w:val="single"/>
          <w:lang w:val="es-ES"/>
        </w:rPr>
      </w:pPr>
    </w:p>
    <w:p w14:paraId="252F0F82" w14:textId="77777777" w:rsidR="00D003E2" w:rsidRDefault="00D003E2" w:rsidP="00D003E2">
      <w:pPr>
        <w:spacing w:after="0"/>
        <w:jc w:val="center"/>
        <w:rPr>
          <w:rFonts w:ascii="Courier New" w:hAnsi="Courier New" w:cs="Courier New"/>
          <w:b/>
          <w:sz w:val="24"/>
          <w:szCs w:val="24"/>
          <w:u w:val="single"/>
          <w:lang w:val="es-ES"/>
        </w:rPr>
      </w:pPr>
    </w:p>
    <w:p w14:paraId="1972B1D1" w14:textId="77777777" w:rsidR="00D003E2" w:rsidRDefault="00D003E2" w:rsidP="00D003E2">
      <w:pPr>
        <w:spacing w:after="0"/>
        <w:jc w:val="center"/>
        <w:rPr>
          <w:rFonts w:ascii="Courier New" w:hAnsi="Courier New" w:cs="Courier New"/>
          <w:b/>
          <w:sz w:val="24"/>
          <w:szCs w:val="24"/>
          <w:u w:val="single"/>
          <w:lang w:val="es-ES"/>
        </w:rPr>
      </w:pPr>
    </w:p>
    <w:p w14:paraId="38A655B2" w14:textId="4F2F6539" w:rsidR="00D003E2" w:rsidRDefault="00D003E2" w:rsidP="00D003E2">
      <w:pPr>
        <w:spacing w:after="0"/>
        <w:jc w:val="right"/>
        <w:rPr>
          <w:rFonts w:ascii="Courier New" w:hAnsi="Courier New" w:cs="Courier New"/>
          <w:sz w:val="24"/>
          <w:szCs w:val="24"/>
          <w:lang w:val="es-ES"/>
        </w:rPr>
      </w:pPr>
      <w:r>
        <w:rPr>
          <w:rFonts w:ascii="Courier New" w:hAnsi="Courier New" w:cs="Courier New"/>
          <w:sz w:val="24"/>
          <w:szCs w:val="24"/>
          <w:lang w:val="es-ES"/>
        </w:rPr>
        <w:t>...///</w:t>
      </w:r>
    </w:p>
    <w:p w14:paraId="4AC6E86B" w14:textId="52E0CE8C" w:rsidR="00EF06AD" w:rsidRPr="00D003E2" w:rsidRDefault="00D003E2" w:rsidP="00D003E2">
      <w:pPr>
        <w:spacing w:after="0"/>
        <w:rPr>
          <w:rFonts w:ascii="Courier New" w:hAnsi="Courier New" w:cs="Courier New"/>
          <w:sz w:val="24"/>
          <w:szCs w:val="24"/>
          <w:lang w:val="es-ES"/>
        </w:rPr>
      </w:pPr>
      <w:r>
        <w:rPr>
          <w:rFonts w:ascii="Courier New" w:hAnsi="Courier New" w:cs="Courier New"/>
          <w:sz w:val="24"/>
          <w:szCs w:val="24"/>
          <w:lang w:val="es-ES"/>
        </w:rPr>
        <w:lastRenderedPageBreak/>
        <w:t>...///21.-</w:t>
      </w:r>
    </w:p>
    <w:p w14:paraId="649B05D0" w14:textId="63003FD0" w:rsidR="00EF06AD" w:rsidRPr="00C4779A" w:rsidRDefault="00EF06AD" w:rsidP="00C4779A">
      <w:pPr>
        <w:pStyle w:val="Ttulo1"/>
        <w:numPr>
          <w:ilvl w:val="0"/>
          <w:numId w:val="0"/>
        </w:numPr>
        <w:spacing w:line="360" w:lineRule="auto"/>
        <w:ind w:left="432" w:hanging="432"/>
        <w:jc w:val="both"/>
        <w:rPr>
          <w:rFonts w:ascii="Courier New" w:hAnsi="Courier New" w:cs="Courier New"/>
          <w:color w:val="auto"/>
          <w:sz w:val="24"/>
          <w:szCs w:val="24"/>
        </w:rPr>
      </w:pPr>
      <w:r w:rsidRPr="00CF6E90">
        <w:rPr>
          <w:rFonts w:ascii="Courier New" w:hAnsi="Courier New" w:cs="Courier New"/>
          <w:b/>
          <w:color w:val="auto"/>
          <w:sz w:val="24"/>
          <w:szCs w:val="24"/>
          <w:u w:val="single"/>
        </w:rPr>
        <w:t>Art.44</w:t>
      </w:r>
      <w:r w:rsidR="00CF6E90" w:rsidRPr="00CF6E90">
        <w:rPr>
          <w:rFonts w:ascii="Courier New" w:hAnsi="Courier New" w:cs="Courier New"/>
          <w:b/>
          <w:color w:val="auto"/>
          <w:sz w:val="24"/>
          <w:szCs w:val="24"/>
          <w:u w:val="single"/>
        </w:rPr>
        <w:t>°</w:t>
      </w:r>
      <w:r w:rsidRPr="00C4779A">
        <w:rPr>
          <w:rFonts w:ascii="Courier New" w:hAnsi="Courier New" w:cs="Courier New"/>
          <w:b/>
          <w:color w:val="auto"/>
          <w:sz w:val="24"/>
          <w:szCs w:val="24"/>
        </w:rPr>
        <w:t>:</w:t>
      </w:r>
      <w:r w:rsidR="00CF6E90">
        <w:rPr>
          <w:rFonts w:ascii="Courier New" w:hAnsi="Courier New" w:cs="Courier New"/>
          <w:color w:val="auto"/>
          <w:sz w:val="24"/>
          <w:szCs w:val="24"/>
        </w:rPr>
        <w:t xml:space="preserve"> </w:t>
      </w:r>
      <w:r w:rsidR="00CF6E90" w:rsidRPr="00CF6E90">
        <w:rPr>
          <w:rFonts w:ascii="Courier New" w:hAnsi="Courier New" w:cs="Courier New"/>
          <w:b/>
          <w:color w:val="auto"/>
          <w:sz w:val="24"/>
          <w:szCs w:val="24"/>
        </w:rPr>
        <w:t>EL</w:t>
      </w:r>
      <w:r w:rsidRPr="00C4779A">
        <w:rPr>
          <w:rFonts w:ascii="Courier New" w:hAnsi="Courier New" w:cs="Courier New"/>
          <w:color w:val="auto"/>
          <w:sz w:val="24"/>
          <w:szCs w:val="24"/>
        </w:rPr>
        <w:t xml:space="preserve"> interventor designado actuara como delegado municipal “ad-honorem” y será responsable del manejo de fondos y valores del Centro Vecinal, respondiendo por los daños y perjuicios que provoque por su culpa o negligencia.</w:t>
      </w:r>
    </w:p>
    <w:p w14:paraId="3530A2E6" w14:textId="08546804" w:rsidR="00C4779A" w:rsidRPr="00C4779A" w:rsidRDefault="00EF06AD" w:rsidP="00C4779A">
      <w:pPr>
        <w:pStyle w:val="Ttulo1"/>
        <w:numPr>
          <w:ilvl w:val="0"/>
          <w:numId w:val="0"/>
        </w:numPr>
        <w:spacing w:line="360" w:lineRule="auto"/>
        <w:ind w:left="432" w:hanging="432"/>
        <w:jc w:val="both"/>
        <w:rPr>
          <w:rFonts w:ascii="Courier New" w:hAnsi="Courier New" w:cs="Courier New"/>
          <w:color w:val="auto"/>
          <w:sz w:val="24"/>
          <w:szCs w:val="24"/>
        </w:rPr>
      </w:pPr>
      <w:r w:rsidRPr="00CF6E90">
        <w:rPr>
          <w:rFonts w:ascii="Courier New" w:hAnsi="Courier New" w:cs="Courier New"/>
          <w:b/>
          <w:color w:val="auto"/>
          <w:sz w:val="24"/>
          <w:szCs w:val="24"/>
          <w:u w:val="single"/>
        </w:rPr>
        <w:t>Art.45</w:t>
      </w:r>
      <w:r w:rsidR="00CF6E90" w:rsidRPr="00CF6E90">
        <w:rPr>
          <w:rFonts w:ascii="Courier New" w:hAnsi="Courier New" w:cs="Courier New"/>
          <w:b/>
          <w:color w:val="auto"/>
          <w:sz w:val="24"/>
          <w:szCs w:val="24"/>
          <w:u w:val="single"/>
        </w:rPr>
        <w:t>°</w:t>
      </w:r>
      <w:r w:rsidRPr="00C4779A">
        <w:rPr>
          <w:rFonts w:ascii="Courier New" w:hAnsi="Courier New" w:cs="Courier New"/>
          <w:b/>
          <w:color w:val="auto"/>
          <w:sz w:val="24"/>
          <w:szCs w:val="24"/>
        </w:rPr>
        <w:t>:</w:t>
      </w:r>
      <w:r w:rsidRPr="00C4779A">
        <w:rPr>
          <w:rFonts w:ascii="Courier New" w:hAnsi="Courier New" w:cs="Courier New"/>
          <w:color w:val="auto"/>
          <w:sz w:val="24"/>
          <w:szCs w:val="24"/>
        </w:rPr>
        <w:t xml:space="preserve">  </w:t>
      </w:r>
      <w:r w:rsidR="00CF6E90" w:rsidRPr="00CF6E90">
        <w:rPr>
          <w:rFonts w:ascii="Courier New" w:hAnsi="Courier New" w:cs="Courier New"/>
          <w:b/>
          <w:color w:val="auto"/>
          <w:sz w:val="24"/>
          <w:szCs w:val="24"/>
        </w:rPr>
        <w:t>LA</w:t>
      </w:r>
      <w:r w:rsidRPr="00C4779A">
        <w:rPr>
          <w:rFonts w:ascii="Courier New" w:hAnsi="Courier New" w:cs="Courier New"/>
          <w:color w:val="auto"/>
          <w:sz w:val="24"/>
          <w:szCs w:val="24"/>
        </w:rPr>
        <w:t xml:space="preserve"> finalidad de la intervención será la de devolver la Institución a una Comisión Directiva elegida en Asamblea Extraordinaria que tendrá lugar en un plazo que no exceda de noventa (90) días a contar de la fecha de intervención. En caso necesario el Departamento Ejecutivo, podrá ampliar el término de la intervención por un periodo de noventa (90) días más. </w:t>
      </w:r>
    </w:p>
    <w:p w14:paraId="7D594C0F" w14:textId="77777777" w:rsidR="00D003E2" w:rsidRDefault="00EF06AD" w:rsidP="00C4779A">
      <w:pPr>
        <w:pStyle w:val="Ttulo1"/>
        <w:numPr>
          <w:ilvl w:val="0"/>
          <w:numId w:val="0"/>
        </w:numPr>
        <w:spacing w:line="360" w:lineRule="auto"/>
        <w:ind w:left="432" w:hanging="432"/>
        <w:jc w:val="both"/>
        <w:rPr>
          <w:rFonts w:ascii="Courier New" w:hAnsi="Courier New" w:cs="Courier New"/>
          <w:color w:val="auto"/>
          <w:sz w:val="24"/>
          <w:szCs w:val="24"/>
        </w:rPr>
      </w:pPr>
      <w:r w:rsidRPr="00CF6E90">
        <w:rPr>
          <w:rFonts w:ascii="Courier New" w:hAnsi="Courier New" w:cs="Courier New"/>
          <w:b/>
          <w:color w:val="auto"/>
          <w:sz w:val="24"/>
          <w:szCs w:val="24"/>
          <w:u w:val="single"/>
        </w:rPr>
        <w:t>Art.46</w:t>
      </w:r>
      <w:r w:rsidR="00CF6E90" w:rsidRPr="00CF6E90">
        <w:rPr>
          <w:rFonts w:ascii="Courier New" w:hAnsi="Courier New" w:cs="Courier New"/>
          <w:b/>
          <w:color w:val="auto"/>
          <w:sz w:val="24"/>
          <w:szCs w:val="24"/>
          <w:u w:val="single"/>
        </w:rPr>
        <w:t>°</w:t>
      </w:r>
      <w:r w:rsidRPr="00C4779A">
        <w:rPr>
          <w:rFonts w:ascii="Courier New" w:hAnsi="Courier New" w:cs="Courier New"/>
          <w:b/>
          <w:color w:val="auto"/>
          <w:sz w:val="24"/>
          <w:szCs w:val="24"/>
        </w:rPr>
        <w:t>:</w:t>
      </w:r>
      <w:r w:rsidRPr="00C4779A">
        <w:rPr>
          <w:rFonts w:ascii="Courier New" w:hAnsi="Courier New" w:cs="Courier New"/>
          <w:color w:val="auto"/>
          <w:sz w:val="24"/>
          <w:szCs w:val="24"/>
        </w:rPr>
        <w:t xml:space="preserve"> </w:t>
      </w:r>
      <w:r w:rsidR="00CF6E90" w:rsidRPr="00CF6E90">
        <w:rPr>
          <w:rFonts w:ascii="Courier New" w:hAnsi="Courier New" w:cs="Courier New"/>
          <w:b/>
          <w:color w:val="auto"/>
          <w:sz w:val="24"/>
          <w:szCs w:val="24"/>
        </w:rPr>
        <w:t>EN</w:t>
      </w:r>
      <w:r w:rsidRPr="00C4779A">
        <w:rPr>
          <w:rFonts w:ascii="Courier New" w:hAnsi="Courier New" w:cs="Courier New"/>
          <w:color w:val="auto"/>
          <w:sz w:val="24"/>
          <w:szCs w:val="24"/>
        </w:rPr>
        <w:t xml:space="preserve"> el caso que el normal funcionamiento de la Comisión del Centro Vecinal se vea afectado por falta de quórum de acuerdo a lo establecido en el art. 22 de la presente ordenanza (4 miembros) la autoridad de aplicación podrá intervenir la comisión para su normalización.</w:t>
      </w:r>
    </w:p>
    <w:p w14:paraId="33E01E4C" w14:textId="65C7CBC4" w:rsidR="00EF06AD" w:rsidRPr="00C4779A" w:rsidRDefault="00EF06AD" w:rsidP="00C4779A">
      <w:pPr>
        <w:pStyle w:val="Ttulo1"/>
        <w:numPr>
          <w:ilvl w:val="0"/>
          <w:numId w:val="0"/>
        </w:numPr>
        <w:spacing w:line="360" w:lineRule="auto"/>
        <w:ind w:left="432" w:hanging="432"/>
        <w:jc w:val="both"/>
        <w:rPr>
          <w:rFonts w:ascii="Courier New" w:hAnsi="Courier New" w:cs="Courier New"/>
          <w:color w:val="auto"/>
          <w:sz w:val="24"/>
          <w:szCs w:val="24"/>
        </w:rPr>
      </w:pPr>
      <w:r w:rsidRPr="00C4779A">
        <w:rPr>
          <w:rFonts w:ascii="Courier New" w:hAnsi="Courier New" w:cs="Courier New"/>
          <w:color w:val="auto"/>
          <w:sz w:val="24"/>
          <w:szCs w:val="24"/>
        </w:rPr>
        <w:t xml:space="preserve"> </w:t>
      </w:r>
    </w:p>
    <w:p w14:paraId="37F729F8" w14:textId="77777777" w:rsidR="00EF06AD" w:rsidRPr="0087002E" w:rsidRDefault="00EF06AD" w:rsidP="00EF06AD">
      <w:pPr>
        <w:spacing w:after="0"/>
        <w:jc w:val="center"/>
        <w:rPr>
          <w:rFonts w:ascii="Courier New" w:hAnsi="Courier New" w:cs="Courier New"/>
          <w:b/>
          <w:sz w:val="24"/>
          <w:szCs w:val="24"/>
          <w:u w:val="single"/>
        </w:rPr>
      </w:pPr>
      <w:r w:rsidRPr="0087002E">
        <w:rPr>
          <w:rFonts w:ascii="Courier New" w:hAnsi="Courier New" w:cs="Courier New"/>
          <w:b/>
          <w:sz w:val="24"/>
          <w:szCs w:val="24"/>
          <w:u w:val="single"/>
        </w:rPr>
        <w:t>CAPITULO XVI</w:t>
      </w:r>
    </w:p>
    <w:p w14:paraId="2011D933" w14:textId="77777777" w:rsidR="00EF06AD" w:rsidRDefault="00EF06AD" w:rsidP="00EF06AD">
      <w:pPr>
        <w:spacing w:after="0"/>
        <w:jc w:val="center"/>
        <w:rPr>
          <w:rFonts w:ascii="Courier New" w:hAnsi="Courier New" w:cs="Courier New"/>
          <w:b/>
          <w:sz w:val="24"/>
          <w:szCs w:val="24"/>
          <w:u w:val="single"/>
        </w:rPr>
      </w:pPr>
      <w:r w:rsidRPr="0087002E">
        <w:rPr>
          <w:rFonts w:ascii="Courier New" w:hAnsi="Courier New" w:cs="Courier New"/>
          <w:b/>
          <w:sz w:val="24"/>
          <w:szCs w:val="24"/>
          <w:u w:val="single"/>
        </w:rPr>
        <w:t>DE LA DISOLUCION</w:t>
      </w:r>
    </w:p>
    <w:p w14:paraId="7C87B5E0" w14:textId="77777777" w:rsidR="00D003E2" w:rsidRDefault="00D003E2" w:rsidP="00EF06AD">
      <w:pPr>
        <w:spacing w:after="0"/>
        <w:jc w:val="center"/>
        <w:rPr>
          <w:rFonts w:ascii="Courier New" w:hAnsi="Courier New" w:cs="Courier New"/>
          <w:b/>
          <w:sz w:val="24"/>
          <w:szCs w:val="24"/>
          <w:u w:val="single"/>
        </w:rPr>
      </w:pPr>
    </w:p>
    <w:p w14:paraId="02EDEC1D" w14:textId="71C626BD" w:rsidR="00D003E2" w:rsidRDefault="00D003E2" w:rsidP="00D003E2">
      <w:pPr>
        <w:pStyle w:val="Ttulo1"/>
        <w:numPr>
          <w:ilvl w:val="0"/>
          <w:numId w:val="0"/>
        </w:numPr>
        <w:spacing w:line="360" w:lineRule="auto"/>
        <w:ind w:left="432" w:hanging="432"/>
        <w:jc w:val="both"/>
        <w:rPr>
          <w:rFonts w:ascii="Courier New" w:hAnsi="Courier New" w:cs="Courier New"/>
          <w:color w:val="auto"/>
          <w:sz w:val="24"/>
          <w:szCs w:val="24"/>
        </w:rPr>
      </w:pPr>
      <w:r w:rsidRPr="00CF6E90">
        <w:rPr>
          <w:rFonts w:ascii="Courier New" w:hAnsi="Courier New" w:cs="Courier New"/>
          <w:b/>
          <w:color w:val="auto"/>
          <w:sz w:val="24"/>
          <w:szCs w:val="24"/>
          <w:u w:val="single"/>
        </w:rPr>
        <w:t>Art.47°</w:t>
      </w:r>
      <w:r w:rsidRPr="00C4779A">
        <w:rPr>
          <w:rFonts w:ascii="Courier New" w:hAnsi="Courier New" w:cs="Courier New"/>
          <w:b/>
          <w:color w:val="auto"/>
          <w:sz w:val="24"/>
          <w:szCs w:val="24"/>
        </w:rPr>
        <w:t>:</w:t>
      </w:r>
      <w:r w:rsidRPr="00C4779A">
        <w:rPr>
          <w:rFonts w:ascii="Courier New" w:hAnsi="Courier New" w:cs="Courier New"/>
          <w:color w:val="auto"/>
          <w:sz w:val="24"/>
          <w:szCs w:val="24"/>
        </w:rPr>
        <w:t xml:space="preserve"> </w:t>
      </w:r>
      <w:r w:rsidRPr="00CF6E90">
        <w:rPr>
          <w:rFonts w:ascii="Courier New" w:hAnsi="Courier New" w:cs="Courier New"/>
          <w:b/>
          <w:color w:val="auto"/>
          <w:sz w:val="24"/>
          <w:szCs w:val="24"/>
        </w:rPr>
        <w:t>LOS</w:t>
      </w:r>
      <w:r w:rsidRPr="00C4779A">
        <w:rPr>
          <w:rFonts w:ascii="Courier New" w:hAnsi="Courier New" w:cs="Courier New"/>
          <w:color w:val="auto"/>
          <w:sz w:val="24"/>
          <w:szCs w:val="24"/>
        </w:rPr>
        <w:t xml:space="preserve"> Centros Vecinales podrán ser declarados disueltos por disposición fundada del Departamento Ejecutivo, con acuerdo previo del Concejo Deliberante o por resolución de la Asamblea de socios, que cuente con un quórum de la mitad </w:t>
      </w:r>
      <w:r w:rsidR="007C635D" w:rsidRPr="00C4779A">
        <w:rPr>
          <w:rFonts w:ascii="Courier New" w:hAnsi="Courier New" w:cs="Courier New"/>
          <w:color w:val="auto"/>
          <w:sz w:val="24"/>
          <w:szCs w:val="24"/>
        </w:rPr>
        <w:t>más</w:t>
      </w:r>
      <w:r w:rsidRPr="00C4779A">
        <w:rPr>
          <w:rFonts w:ascii="Courier New" w:hAnsi="Courier New" w:cs="Courier New"/>
          <w:color w:val="auto"/>
          <w:sz w:val="24"/>
          <w:szCs w:val="24"/>
        </w:rPr>
        <w:t xml:space="preserve"> uno de los socios en condiciones de votar y la aprobación de las dos terceras partes de ese quórum.</w:t>
      </w:r>
    </w:p>
    <w:p w14:paraId="3CE102D5" w14:textId="77777777" w:rsidR="00D003E2" w:rsidRDefault="00D003E2" w:rsidP="00D003E2">
      <w:pPr>
        <w:rPr>
          <w:lang w:val="es-ES"/>
        </w:rPr>
      </w:pPr>
    </w:p>
    <w:p w14:paraId="0867FCC5" w14:textId="06B2FE3C" w:rsidR="00D003E2" w:rsidRDefault="00D003E2" w:rsidP="00D003E2">
      <w:pPr>
        <w:jc w:val="right"/>
        <w:rPr>
          <w:rFonts w:ascii="Courier New" w:hAnsi="Courier New" w:cs="Courier New"/>
          <w:sz w:val="24"/>
          <w:szCs w:val="24"/>
          <w:lang w:val="es-ES"/>
        </w:rPr>
      </w:pPr>
      <w:r>
        <w:rPr>
          <w:rFonts w:ascii="Courier New" w:hAnsi="Courier New" w:cs="Courier New"/>
          <w:sz w:val="24"/>
          <w:szCs w:val="24"/>
          <w:lang w:val="es-ES"/>
        </w:rPr>
        <w:t>...///</w:t>
      </w:r>
    </w:p>
    <w:p w14:paraId="2DED611A" w14:textId="2DC1C6BC" w:rsidR="00D003E2" w:rsidRPr="00D003E2" w:rsidRDefault="00D003E2" w:rsidP="00D003E2">
      <w:pPr>
        <w:rPr>
          <w:rFonts w:ascii="Courier New" w:hAnsi="Courier New" w:cs="Courier New"/>
          <w:sz w:val="24"/>
          <w:szCs w:val="24"/>
          <w:lang w:val="es-ES"/>
        </w:rPr>
      </w:pPr>
      <w:r>
        <w:rPr>
          <w:rFonts w:ascii="Courier New" w:hAnsi="Courier New" w:cs="Courier New"/>
          <w:sz w:val="24"/>
          <w:szCs w:val="24"/>
          <w:lang w:val="es-ES"/>
        </w:rPr>
        <w:lastRenderedPageBreak/>
        <w:t>...///22.-</w:t>
      </w:r>
    </w:p>
    <w:p w14:paraId="70E4B5AF" w14:textId="77777777" w:rsidR="00EF06AD" w:rsidRPr="0087002E" w:rsidRDefault="00EF06AD" w:rsidP="00C4779A">
      <w:pPr>
        <w:pStyle w:val="Textoindependiente"/>
        <w:spacing w:line="360" w:lineRule="auto"/>
        <w:jc w:val="both"/>
        <w:rPr>
          <w:rFonts w:ascii="Courier New" w:hAnsi="Courier New" w:cs="Courier New"/>
          <w:sz w:val="24"/>
          <w:szCs w:val="24"/>
        </w:rPr>
      </w:pPr>
      <w:r w:rsidRPr="0087002E">
        <w:rPr>
          <w:rFonts w:ascii="Courier New" w:hAnsi="Courier New" w:cs="Courier New"/>
          <w:sz w:val="24"/>
          <w:szCs w:val="24"/>
        </w:rPr>
        <w:t xml:space="preserve">La posibilidad de ser disueltos por el Departamento Ejecutivo Municipal, así como el destino de los bienes que se señala en el párrafo siguiente, deberá ser </w:t>
      </w:r>
      <w:proofErr w:type="gramStart"/>
      <w:r w:rsidRPr="0087002E">
        <w:rPr>
          <w:rFonts w:ascii="Courier New" w:hAnsi="Courier New" w:cs="Courier New"/>
          <w:sz w:val="24"/>
          <w:szCs w:val="24"/>
        </w:rPr>
        <w:t>incluidos</w:t>
      </w:r>
      <w:proofErr w:type="gramEnd"/>
      <w:r w:rsidRPr="0087002E">
        <w:rPr>
          <w:rFonts w:ascii="Courier New" w:hAnsi="Courier New" w:cs="Courier New"/>
          <w:sz w:val="24"/>
          <w:szCs w:val="24"/>
        </w:rPr>
        <w:t xml:space="preserve"> en los Estatuto Sociales de cada ente. </w:t>
      </w:r>
    </w:p>
    <w:p w14:paraId="111AF755" w14:textId="77777777" w:rsidR="00EF06AD" w:rsidRPr="0087002E" w:rsidRDefault="00EF06AD" w:rsidP="00C4779A">
      <w:pPr>
        <w:pStyle w:val="Textoindependiente"/>
        <w:spacing w:line="360" w:lineRule="auto"/>
        <w:jc w:val="both"/>
        <w:rPr>
          <w:rFonts w:ascii="Courier New" w:hAnsi="Courier New" w:cs="Courier New"/>
          <w:sz w:val="24"/>
          <w:szCs w:val="24"/>
        </w:rPr>
      </w:pPr>
      <w:r w:rsidRPr="0087002E">
        <w:rPr>
          <w:rFonts w:ascii="Courier New" w:hAnsi="Courier New" w:cs="Courier New"/>
          <w:sz w:val="24"/>
          <w:szCs w:val="24"/>
        </w:rPr>
        <w:t xml:space="preserve">En todos los casos y una vez cubierto el pasivo, los bienes que integren el patrimonio del Centro Vecinal serán donados por la Asamblea o en su defecto el Departamento Ejecutivo a otro Centro Vecinal o a Institución de bien público de la jurisdicción de aquel. En ningún caso podrán pasar a propiedad de particulares. </w:t>
      </w:r>
    </w:p>
    <w:p w14:paraId="528F3BFD" w14:textId="50D232B0" w:rsidR="00EF06AD" w:rsidRPr="0087002E" w:rsidRDefault="00EF06AD" w:rsidP="00EF06AD">
      <w:pPr>
        <w:pStyle w:val="Textoindependiente"/>
        <w:rPr>
          <w:rFonts w:ascii="Courier New" w:hAnsi="Courier New" w:cs="Courier New"/>
          <w:sz w:val="24"/>
          <w:szCs w:val="24"/>
        </w:rPr>
      </w:pPr>
      <w:r w:rsidRPr="002679F9">
        <w:rPr>
          <w:rFonts w:ascii="Courier New" w:hAnsi="Courier New" w:cs="Courier New"/>
          <w:b/>
          <w:sz w:val="24"/>
          <w:szCs w:val="24"/>
          <w:u w:val="single"/>
        </w:rPr>
        <w:t>Art.48</w:t>
      </w:r>
      <w:r w:rsidR="00CF6E90" w:rsidRPr="002679F9">
        <w:rPr>
          <w:rFonts w:ascii="Courier New" w:hAnsi="Courier New" w:cs="Courier New"/>
          <w:b/>
          <w:sz w:val="24"/>
          <w:szCs w:val="24"/>
          <w:u w:val="single"/>
        </w:rPr>
        <w:t>°</w:t>
      </w:r>
      <w:r w:rsidRPr="0087002E">
        <w:rPr>
          <w:rFonts w:ascii="Courier New" w:hAnsi="Courier New" w:cs="Courier New"/>
          <w:b/>
          <w:sz w:val="24"/>
          <w:szCs w:val="24"/>
        </w:rPr>
        <w:t>:</w:t>
      </w:r>
      <w:r w:rsidRPr="0087002E">
        <w:rPr>
          <w:rFonts w:ascii="Courier New" w:hAnsi="Courier New" w:cs="Courier New"/>
          <w:sz w:val="24"/>
          <w:szCs w:val="24"/>
        </w:rPr>
        <w:t xml:space="preserve"> </w:t>
      </w:r>
      <w:r w:rsidR="002679F9" w:rsidRPr="002679F9">
        <w:rPr>
          <w:rFonts w:ascii="Courier New" w:hAnsi="Courier New" w:cs="Courier New"/>
          <w:b/>
          <w:sz w:val="24"/>
          <w:szCs w:val="24"/>
        </w:rPr>
        <w:t>SON</w:t>
      </w:r>
      <w:r w:rsidRPr="0087002E">
        <w:rPr>
          <w:rFonts w:ascii="Courier New" w:hAnsi="Courier New" w:cs="Courier New"/>
          <w:sz w:val="24"/>
          <w:szCs w:val="24"/>
        </w:rPr>
        <w:t xml:space="preserve"> causales de disolución de los Centros Vecinales:</w:t>
      </w:r>
    </w:p>
    <w:p w14:paraId="5BFD3705" w14:textId="77777777" w:rsidR="00EF06AD" w:rsidRPr="00C4779A" w:rsidRDefault="00EF06AD" w:rsidP="00B92399">
      <w:pPr>
        <w:pStyle w:val="Prrafodelista"/>
        <w:numPr>
          <w:ilvl w:val="0"/>
          <w:numId w:val="7"/>
        </w:numPr>
        <w:spacing w:line="360" w:lineRule="auto"/>
        <w:jc w:val="both"/>
        <w:rPr>
          <w:rFonts w:ascii="Courier New" w:hAnsi="Courier New" w:cs="Courier New"/>
          <w:b w:val="0"/>
          <w:szCs w:val="24"/>
        </w:rPr>
      </w:pPr>
      <w:r w:rsidRPr="00C4779A">
        <w:rPr>
          <w:rFonts w:ascii="Courier New" w:hAnsi="Courier New" w:cs="Courier New"/>
          <w:b w:val="0"/>
          <w:szCs w:val="24"/>
        </w:rPr>
        <w:t>La imposibilidad del cumplimiento de los objetivos y fines previstos en esta Ordenanza y de los fines de su creación, expresados en el Estatuto.</w:t>
      </w:r>
    </w:p>
    <w:p w14:paraId="1C349A0E" w14:textId="77777777" w:rsidR="00EF06AD" w:rsidRPr="00C4779A" w:rsidRDefault="00EF06AD" w:rsidP="00B92399">
      <w:pPr>
        <w:pStyle w:val="Prrafodelista"/>
        <w:numPr>
          <w:ilvl w:val="0"/>
          <w:numId w:val="7"/>
        </w:numPr>
        <w:spacing w:line="360" w:lineRule="auto"/>
        <w:jc w:val="both"/>
        <w:rPr>
          <w:rFonts w:ascii="Courier New" w:hAnsi="Courier New" w:cs="Courier New"/>
          <w:b w:val="0"/>
          <w:szCs w:val="24"/>
        </w:rPr>
      </w:pPr>
      <w:r w:rsidRPr="00C4779A">
        <w:rPr>
          <w:rFonts w:ascii="Courier New" w:hAnsi="Courier New" w:cs="Courier New"/>
          <w:b w:val="0"/>
          <w:szCs w:val="24"/>
        </w:rPr>
        <w:t xml:space="preserve">No reunir el quórum exigido por la presente Ordenanza en las Asambleas Ordinarias. </w:t>
      </w:r>
    </w:p>
    <w:p w14:paraId="2906B965" w14:textId="77777777" w:rsidR="00EF06AD" w:rsidRPr="00C4779A" w:rsidRDefault="00EF06AD" w:rsidP="00B92399">
      <w:pPr>
        <w:pStyle w:val="Prrafodelista"/>
        <w:numPr>
          <w:ilvl w:val="0"/>
          <w:numId w:val="7"/>
        </w:numPr>
        <w:spacing w:line="360" w:lineRule="auto"/>
        <w:jc w:val="both"/>
        <w:rPr>
          <w:rFonts w:ascii="Courier New" w:hAnsi="Courier New" w:cs="Courier New"/>
          <w:b w:val="0"/>
          <w:szCs w:val="24"/>
        </w:rPr>
      </w:pPr>
      <w:r w:rsidRPr="00C4779A">
        <w:rPr>
          <w:rFonts w:ascii="Courier New" w:hAnsi="Courier New" w:cs="Courier New"/>
          <w:b w:val="0"/>
          <w:szCs w:val="24"/>
        </w:rPr>
        <w:t xml:space="preserve">No cumplir cualquiera de las demás previsiones de esta Ordenanza o los Estatuto. </w:t>
      </w:r>
    </w:p>
    <w:p w14:paraId="020314E9" w14:textId="77777777" w:rsidR="00EF06AD" w:rsidRPr="00C4779A" w:rsidRDefault="00EF06AD" w:rsidP="00EF06AD">
      <w:pPr>
        <w:spacing w:after="0"/>
        <w:rPr>
          <w:rFonts w:ascii="Courier New" w:hAnsi="Courier New" w:cs="Courier New"/>
          <w:sz w:val="24"/>
          <w:szCs w:val="24"/>
        </w:rPr>
      </w:pPr>
    </w:p>
    <w:p w14:paraId="4B45F17B" w14:textId="77777777" w:rsidR="00EF06AD" w:rsidRPr="0087002E" w:rsidRDefault="00EF06AD" w:rsidP="00EF06AD">
      <w:pPr>
        <w:spacing w:after="0"/>
        <w:jc w:val="center"/>
        <w:rPr>
          <w:rFonts w:ascii="Courier New" w:hAnsi="Courier New" w:cs="Courier New"/>
          <w:b/>
          <w:sz w:val="24"/>
          <w:szCs w:val="24"/>
          <w:u w:val="single"/>
        </w:rPr>
      </w:pPr>
      <w:r w:rsidRPr="0087002E">
        <w:rPr>
          <w:rFonts w:ascii="Courier New" w:hAnsi="Courier New" w:cs="Courier New"/>
          <w:b/>
          <w:sz w:val="24"/>
          <w:szCs w:val="24"/>
          <w:u w:val="single"/>
        </w:rPr>
        <w:t>CAPITULO XVII</w:t>
      </w:r>
    </w:p>
    <w:p w14:paraId="4B922E72" w14:textId="4282F9C5" w:rsidR="00C4779A" w:rsidRDefault="00EF06AD" w:rsidP="00D003E2">
      <w:pPr>
        <w:spacing w:after="0"/>
        <w:jc w:val="center"/>
        <w:rPr>
          <w:rFonts w:ascii="Courier New" w:hAnsi="Courier New" w:cs="Courier New"/>
          <w:b/>
          <w:sz w:val="24"/>
          <w:szCs w:val="24"/>
          <w:u w:val="single"/>
        </w:rPr>
      </w:pPr>
      <w:r w:rsidRPr="0087002E">
        <w:rPr>
          <w:rFonts w:ascii="Courier New" w:hAnsi="Courier New" w:cs="Courier New"/>
          <w:b/>
          <w:sz w:val="24"/>
          <w:szCs w:val="24"/>
          <w:u w:val="single"/>
        </w:rPr>
        <w:t>DISPOSICIONES GENERALES</w:t>
      </w:r>
    </w:p>
    <w:p w14:paraId="35B4C067" w14:textId="77777777" w:rsidR="00D003E2" w:rsidRPr="00D003E2" w:rsidRDefault="00D003E2" w:rsidP="00D003E2">
      <w:pPr>
        <w:spacing w:after="0"/>
        <w:jc w:val="center"/>
        <w:rPr>
          <w:rFonts w:ascii="Courier New" w:hAnsi="Courier New" w:cs="Courier New"/>
          <w:b/>
          <w:sz w:val="24"/>
          <w:szCs w:val="24"/>
          <w:u w:val="single"/>
        </w:rPr>
      </w:pPr>
    </w:p>
    <w:p w14:paraId="2627DCCE" w14:textId="77777777" w:rsidR="00EF06AD" w:rsidRPr="0087002E" w:rsidRDefault="00EF06AD" w:rsidP="00EF06AD">
      <w:pPr>
        <w:spacing w:after="0"/>
        <w:jc w:val="center"/>
        <w:rPr>
          <w:rFonts w:ascii="Courier New" w:hAnsi="Courier New" w:cs="Courier New"/>
          <w:b/>
          <w:sz w:val="24"/>
          <w:szCs w:val="24"/>
          <w:u w:val="single"/>
        </w:rPr>
      </w:pPr>
    </w:p>
    <w:p w14:paraId="624E9011" w14:textId="18C1AFAD" w:rsidR="00EF06AD" w:rsidRDefault="00EF06AD" w:rsidP="00C4779A">
      <w:pPr>
        <w:pStyle w:val="Ttulo1"/>
        <w:numPr>
          <w:ilvl w:val="0"/>
          <w:numId w:val="0"/>
        </w:numPr>
        <w:spacing w:line="360" w:lineRule="auto"/>
        <w:ind w:left="432" w:hanging="432"/>
        <w:jc w:val="both"/>
        <w:rPr>
          <w:rFonts w:ascii="Courier New" w:hAnsi="Courier New" w:cs="Courier New"/>
          <w:color w:val="auto"/>
          <w:sz w:val="24"/>
          <w:szCs w:val="24"/>
        </w:rPr>
      </w:pPr>
      <w:r w:rsidRPr="002679F9">
        <w:rPr>
          <w:rFonts w:ascii="Courier New" w:hAnsi="Courier New" w:cs="Courier New"/>
          <w:b/>
          <w:color w:val="auto"/>
          <w:sz w:val="24"/>
          <w:szCs w:val="24"/>
          <w:u w:val="single"/>
        </w:rPr>
        <w:t>Art.49</w:t>
      </w:r>
      <w:r w:rsidR="002679F9" w:rsidRPr="002679F9">
        <w:rPr>
          <w:rFonts w:ascii="Courier New" w:hAnsi="Courier New" w:cs="Courier New"/>
          <w:b/>
          <w:color w:val="auto"/>
          <w:sz w:val="24"/>
          <w:szCs w:val="24"/>
          <w:u w:val="single"/>
        </w:rPr>
        <w:t>°</w:t>
      </w:r>
      <w:r w:rsidRPr="00C4779A">
        <w:rPr>
          <w:rFonts w:ascii="Courier New" w:hAnsi="Courier New" w:cs="Courier New"/>
          <w:b/>
          <w:color w:val="auto"/>
          <w:sz w:val="24"/>
          <w:szCs w:val="24"/>
        </w:rPr>
        <w:t>:</w:t>
      </w:r>
      <w:r w:rsidRPr="00C4779A">
        <w:rPr>
          <w:rFonts w:ascii="Courier New" w:hAnsi="Courier New" w:cs="Courier New"/>
          <w:color w:val="auto"/>
          <w:sz w:val="24"/>
          <w:szCs w:val="24"/>
        </w:rPr>
        <w:t xml:space="preserve"> </w:t>
      </w:r>
      <w:r w:rsidR="002679F9" w:rsidRPr="002679F9">
        <w:rPr>
          <w:rFonts w:ascii="Courier New" w:hAnsi="Courier New" w:cs="Courier New"/>
          <w:b/>
          <w:color w:val="auto"/>
          <w:sz w:val="24"/>
          <w:szCs w:val="24"/>
        </w:rPr>
        <w:t>LOS</w:t>
      </w:r>
      <w:r w:rsidRPr="00C4779A">
        <w:rPr>
          <w:rFonts w:ascii="Courier New" w:hAnsi="Courier New" w:cs="Courier New"/>
          <w:color w:val="auto"/>
          <w:sz w:val="24"/>
          <w:szCs w:val="24"/>
        </w:rPr>
        <w:t xml:space="preserve"> Centro Vecinales no podrán tomar parte directa ni indirecta, en ningún tipo de actividades político-partidista. En las instalaciones de los Centros, no podrán tampoco desarrollarse tales actividades ni por sus socios ni por terceros.</w:t>
      </w:r>
    </w:p>
    <w:p w14:paraId="7245EDFB" w14:textId="77777777" w:rsidR="00D003E2" w:rsidRDefault="00D003E2" w:rsidP="00D003E2">
      <w:pPr>
        <w:rPr>
          <w:lang w:val="es-ES"/>
        </w:rPr>
      </w:pPr>
    </w:p>
    <w:p w14:paraId="29C6FBA5" w14:textId="07F404AE" w:rsidR="00D003E2" w:rsidRDefault="00D003E2" w:rsidP="00D003E2">
      <w:pPr>
        <w:jc w:val="right"/>
        <w:rPr>
          <w:rFonts w:ascii="Courier New" w:hAnsi="Courier New" w:cs="Courier New"/>
          <w:sz w:val="24"/>
          <w:szCs w:val="24"/>
          <w:lang w:val="es-ES"/>
        </w:rPr>
      </w:pPr>
      <w:r w:rsidRPr="00D003E2">
        <w:rPr>
          <w:rFonts w:ascii="Courier New" w:hAnsi="Courier New" w:cs="Courier New"/>
          <w:sz w:val="24"/>
          <w:szCs w:val="24"/>
          <w:lang w:val="es-ES"/>
        </w:rPr>
        <w:t>...///</w:t>
      </w:r>
    </w:p>
    <w:p w14:paraId="195E3580" w14:textId="60EE08AD" w:rsidR="00D003E2" w:rsidRPr="00D003E2" w:rsidRDefault="00D003E2" w:rsidP="00D003E2">
      <w:pPr>
        <w:rPr>
          <w:rFonts w:ascii="Courier New" w:hAnsi="Courier New" w:cs="Courier New"/>
          <w:sz w:val="24"/>
          <w:szCs w:val="24"/>
          <w:lang w:val="es-ES"/>
        </w:rPr>
      </w:pPr>
      <w:r>
        <w:rPr>
          <w:rFonts w:ascii="Courier New" w:hAnsi="Courier New" w:cs="Courier New"/>
          <w:sz w:val="24"/>
          <w:szCs w:val="24"/>
          <w:lang w:val="es-ES"/>
        </w:rPr>
        <w:lastRenderedPageBreak/>
        <w:t>...///23.-</w:t>
      </w:r>
    </w:p>
    <w:p w14:paraId="7AF9D615" w14:textId="77777777" w:rsidR="00EF06AD" w:rsidRPr="0087002E" w:rsidRDefault="00EF06AD" w:rsidP="00C4779A">
      <w:pPr>
        <w:pStyle w:val="Textoindependiente"/>
        <w:spacing w:line="360" w:lineRule="auto"/>
        <w:jc w:val="both"/>
        <w:rPr>
          <w:rFonts w:ascii="Courier New" w:hAnsi="Courier New" w:cs="Courier New"/>
          <w:sz w:val="24"/>
          <w:szCs w:val="24"/>
        </w:rPr>
      </w:pPr>
      <w:r w:rsidRPr="0087002E">
        <w:rPr>
          <w:rFonts w:ascii="Courier New" w:hAnsi="Courier New" w:cs="Courier New"/>
          <w:sz w:val="24"/>
          <w:szCs w:val="24"/>
        </w:rPr>
        <w:t>Todos los bienes que integran el patrimonio de los Centros Vecinales, deberán ser utilizados exclusivamente para el cumplimiento de sus fines específicos y solo podrán ser facilitados en préstamo a otras instituciones que tengan por objeto el bien público.</w:t>
      </w:r>
    </w:p>
    <w:p w14:paraId="5D96D1C6" w14:textId="0BA59DBB" w:rsidR="00EF06AD" w:rsidRPr="00C4779A" w:rsidRDefault="00EF06AD" w:rsidP="00C4779A">
      <w:pPr>
        <w:pStyle w:val="Ttulo1"/>
        <w:numPr>
          <w:ilvl w:val="0"/>
          <w:numId w:val="0"/>
        </w:numPr>
        <w:spacing w:line="360" w:lineRule="auto"/>
        <w:ind w:left="432" w:hanging="432"/>
        <w:jc w:val="both"/>
        <w:rPr>
          <w:rFonts w:ascii="Courier New" w:hAnsi="Courier New" w:cs="Courier New"/>
          <w:color w:val="auto"/>
          <w:sz w:val="24"/>
          <w:szCs w:val="24"/>
        </w:rPr>
      </w:pPr>
      <w:r w:rsidRPr="002679F9">
        <w:rPr>
          <w:rFonts w:ascii="Courier New" w:hAnsi="Courier New" w:cs="Courier New"/>
          <w:b/>
          <w:color w:val="auto"/>
          <w:sz w:val="24"/>
          <w:szCs w:val="24"/>
          <w:u w:val="single"/>
        </w:rPr>
        <w:t>Art.50</w:t>
      </w:r>
      <w:r w:rsidR="002679F9" w:rsidRPr="002679F9">
        <w:rPr>
          <w:rFonts w:ascii="Courier New" w:hAnsi="Courier New" w:cs="Courier New"/>
          <w:b/>
          <w:color w:val="auto"/>
          <w:sz w:val="24"/>
          <w:szCs w:val="24"/>
          <w:u w:val="single"/>
        </w:rPr>
        <w:t>°</w:t>
      </w:r>
      <w:r w:rsidRPr="00C4779A">
        <w:rPr>
          <w:rFonts w:ascii="Courier New" w:hAnsi="Courier New" w:cs="Courier New"/>
          <w:b/>
          <w:color w:val="auto"/>
          <w:sz w:val="24"/>
          <w:szCs w:val="24"/>
        </w:rPr>
        <w:t>:</w:t>
      </w:r>
      <w:r w:rsidRPr="00C4779A">
        <w:rPr>
          <w:rFonts w:ascii="Courier New" w:hAnsi="Courier New" w:cs="Courier New"/>
          <w:color w:val="auto"/>
          <w:sz w:val="24"/>
          <w:szCs w:val="24"/>
        </w:rPr>
        <w:t xml:space="preserve"> </w:t>
      </w:r>
      <w:r w:rsidR="002679F9" w:rsidRPr="002679F9">
        <w:rPr>
          <w:rFonts w:ascii="Courier New" w:hAnsi="Courier New" w:cs="Courier New"/>
          <w:b/>
          <w:color w:val="auto"/>
          <w:sz w:val="24"/>
          <w:szCs w:val="24"/>
        </w:rPr>
        <w:t xml:space="preserve">QUEDA </w:t>
      </w:r>
      <w:r w:rsidRPr="00C4779A">
        <w:rPr>
          <w:rFonts w:ascii="Courier New" w:hAnsi="Courier New" w:cs="Courier New"/>
          <w:color w:val="auto"/>
          <w:sz w:val="24"/>
          <w:szCs w:val="24"/>
        </w:rPr>
        <w:t>prohibido todo tipo de juego d</w:t>
      </w:r>
      <w:r w:rsidR="00C4779A">
        <w:rPr>
          <w:rFonts w:ascii="Courier New" w:hAnsi="Courier New" w:cs="Courier New"/>
          <w:color w:val="auto"/>
          <w:sz w:val="24"/>
          <w:szCs w:val="24"/>
        </w:rPr>
        <w:t>e azar en  las instalaciones de</w:t>
      </w:r>
      <w:r w:rsidRPr="00C4779A">
        <w:rPr>
          <w:rFonts w:ascii="Courier New" w:hAnsi="Courier New" w:cs="Courier New"/>
          <w:color w:val="auto"/>
          <w:sz w:val="24"/>
          <w:szCs w:val="24"/>
        </w:rPr>
        <w:t xml:space="preserve"> los Centros Vecinales,  a excepción de las que sean organizados por la Comisión Directiva con fines benéficos. </w:t>
      </w:r>
    </w:p>
    <w:p w14:paraId="7DFA735D" w14:textId="6899D5C8" w:rsidR="00EF06AD" w:rsidRPr="00C4779A" w:rsidRDefault="00EF06AD" w:rsidP="00C4779A">
      <w:pPr>
        <w:pStyle w:val="Ttulo1"/>
        <w:numPr>
          <w:ilvl w:val="0"/>
          <w:numId w:val="0"/>
        </w:numPr>
        <w:spacing w:line="360" w:lineRule="auto"/>
        <w:ind w:left="432" w:hanging="432"/>
        <w:jc w:val="both"/>
        <w:rPr>
          <w:rFonts w:ascii="Courier New" w:hAnsi="Courier New" w:cs="Courier New"/>
          <w:color w:val="auto"/>
          <w:sz w:val="24"/>
          <w:szCs w:val="24"/>
        </w:rPr>
      </w:pPr>
      <w:r w:rsidRPr="002679F9">
        <w:rPr>
          <w:rFonts w:ascii="Courier New" w:hAnsi="Courier New" w:cs="Courier New"/>
          <w:b/>
          <w:color w:val="auto"/>
          <w:sz w:val="24"/>
          <w:szCs w:val="24"/>
          <w:u w:val="single"/>
        </w:rPr>
        <w:t>Art.51</w:t>
      </w:r>
      <w:r w:rsidR="002679F9" w:rsidRPr="002679F9">
        <w:rPr>
          <w:rFonts w:ascii="Courier New" w:hAnsi="Courier New" w:cs="Courier New"/>
          <w:b/>
          <w:color w:val="auto"/>
          <w:sz w:val="24"/>
          <w:szCs w:val="24"/>
          <w:u w:val="single"/>
        </w:rPr>
        <w:t>°</w:t>
      </w:r>
      <w:r w:rsidRPr="00C4779A">
        <w:rPr>
          <w:rFonts w:ascii="Courier New" w:hAnsi="Courier New" w:cs="Courier New"/>
          <w:b/>
          <w:color w:val="auto"/>
          <w:sz w:val="24"/>
          <w:szCs w:val="24"/>
        </w:rPr>
        <w:t>:</w:t>
      </w:r>
      <w:r w:rsidRPr="00C4779A">
        <w:rPr>
          <w:rFonts w:ascii="Courier New" w:hAnsi="Courier New" w:cs="Courier New"/>
          <w:color w:val="auto"/>
          <w:sz w:val="24"/>
          <w:szCs w:val="24"/>
        </w:rPr>
        <w:t xml:space="preserve"> </w:t>
      </w:r>
      <w:r w:rsidR="002679F9" w:rsidRPr="002679F9">
        <w:rPr>
          <w:rFonts w:ascii="Courier New" w:hAnsi="Courier New" w:cs="Courier New"/>
          <w:b/>
          <w:color w:val="auto"/>
          <w:sz w:val="24"/>
          <w:szCs w:val="24"/>
        </w:rPr>
        <w:t>TODO</w:t>
      </w:r>
      <w:r w:rsidRPr="00C4779A">
        <w:rPr>
          <w:rFonts w:ascii="Courier New" w:hAnsi="Courier New" w:cs="Courier New"/>
          <w:color w:val="auto"/>
          <w:sz w:val="24"/>
          <w:szCs w:val="24"/>
        </w:rPr>
        <w:t xml:space="preserve"> socio que viole las previsiones de los artículos precedentes, será expulsado sin más trámite. </w:t>
      </w:r>
    </w:p>
    <w:p w14:paraId="0C28C035" w14:textId="4E5EB66A" w:rsidR="00EF06AD" w:rsidRDefault="00EF06AD" w:rsidP="00C4779A">
      <w:pPr>
        <w:pStyle w:val="Ttulo1"/>
        <w:numPr>
          <w:ilvl w:val="0"/>
          <w:numId w:val="0"/>
        </w:numPr>
        <w:ind w:left="432" w:hanging="432"/>
        <w:jc w:val="both"/>
        <w:rPr>
          <w:rFonts w:ascii="Courier New" w:hAnsi="Courier New" w:cs="Courier New"/>
          <w:color w:val="auto"/>
          <w:sz w:val="24"/>
          <w:szCs w:val="24"/>
        </w:rPr>
      </w:pPr>
      <w:r w:rsidRPr="002679F9">
        <w:rPr>
          <w:rFonts w:ascii="Courier New" w:hAnsi="Courier New" w:cs="Courier New"/>
          <w:b/>
          <w:color w:val="auto"/>
          <w:sz w:val="24"/>
          <w:szCs w:val="24"/>
          <w:u w:val="single"/>
        </w:rPr>
        <w:t>Art.52</w:t>
      </w:r>
      <w:r w:rsidR="002679F9" w:rsidRPr="002679F9">
        <w:rPr>
          <w:rFonts w:ascii="Courier New" w:hAnsi="Courier New" w:cs="Courier New"/>
          <w:b/>
          <w:color w:val="auto"/>
          <w:sz w:val="24"/>
          <w:szCs w:val="24"/>
          <w:u w:val="single"/>
        </w:rPr>
        <w:t>°</w:t>
      </w:r>
      <w:r w:rsidRPr="00C4779A">
        <w:rPr>
          <w:rFonts w:ascii="Courier New" w:hAnsi="Courier New" w:cs="Courier New"/>
          <w:b/>
          <w:color w:val="auto"/>
          <w:sz w:val="24"/>
          <w:szCs w:val="24"/>
        </w:rPr>
        <w:t xml:space="preserve">: </w:t>
      </w:r>
      <w:r w:rsidR="002679F9" w:rsidRPr="002679F9">
        <w:rPr>
          <w:rFonts w:ascii="Courier New" w:hAnsi="Courier New" w:cs="Courier New"/>
          <w:b/>
          <w:color w:val="auto"/>
          <w:sz w:val="24"/>
          <w:szCs w:val="24"/>
        </w:rPr>
        <w:t>EL</w:t>
      </w:r>
      <w:r w:rsidRPr="00C4779A">
        <w:rPr>
          <w:rFonts w:ascii="Courier New" w:hAnsi="Courier New" w:cs="Courier New"/>
          <w:color w:val="auto"/>
          <w:sz w:val="24"/>
          <w:szCs w:val="24"/>
        </w:rPr>
        <w:t xml:space="preserve"> Departamento Ejecutivo periódicamente verificara el cumplimiento de los objetivos y funciones por parte de los Centros Vecinales.</w:t>
      </w:r>
    </w:p>
    <w:p w14:paraId="1AF7672C" w14:textId="77777777" w:rsidR="00D003E2" w:rsidRPr="00D003E2" w:rsidRDefault="00D003E2" w:rsidP="00D003E2">
      <w:pPr>
        <w:rPr>
          <w:lang w:val="es-ES"/>
        </w:rPr>
      </w:pPr>
    </w:p>
    <w:p w14:paraId="126269D4" w14:textId="77777777" w:rsidR="00EF06AD" w:rsidRPr="0087002E" w:rsidRDefault="00EF06AD" w:rsidP="00EF06AD">
      <w:pPr>
        <w:spacing w:after="0"/>
        <w:jc w:val="center"/>
        <w:rPr>
          <w:rFonts w:ascii="Courier New" w:hAnsi="Courier New" w:cs="Courier New"/>
          <w:b/>
          <w:sz w:val="24"/>
          <w:szCs w:val="24"/>
          <w:u w:val="single"/>
        </w:rPr>
      </w:pPr>
      <w:r w:rsidRPr="0087002E">
        <w:rPr>
          <w:rFonts w:ascii="Courier New" w:hAnsi="Courier New" w:cs="Courier New"/>
          <w:b/>
          <w:sz w:val="24"/>
          <w:szCs w:val="24"/>
          <w:u w:val="single"/>
        </w:rPr>
        <w:t>CAPITULO XVIII</w:t>
      </w:r>
    </w:p>
    <w:p w14:paraId="6482A2CF" w14:textId="77777777" w:rsidR="00EF06AD" w:rsidRDefault="00EF06AD" w:rsidP="00EF06AD">
      <w:pPr>
        <w:spacing w:after="0"/>
        <w:jc w:val="center"/>
        <w:rPr>
          <w:rFonts w:ascii="Courier New" w:hAnsi="Courier New" w:cs="Courier New"/>
          <w:b/>
          <w:sz w:val="24"/>
          <w:szCs w:val="24"/>
          <w:u w:val="single"/>
        </w:rPr>
      </w:pPr>
      <w:r w:rsidRPr="0087002E">
        <w:rPr>
          <w:rFonts w:ascii="Courier New" w:hAnsi="Courier New" w:cs="Courier New"/>
          <w:b/>
          <w:sz w:val="24"/>
          <w:szCs w:val="24"/>
          <w:u w:val="single"/>
        </w:rPr>
        <w:t>DISPOSICIONES ESPECIALES</w:t>
      </w:r>
    </w:p>
    <w:p w14:paraId="4636AC8C" w14:textId="77777777" w:rsidR="00D003E2" w:rsidRDefault="00D003E2" w:rsidP="00EF06AD">
      <w:pPr>
        <w:spacing w:after="0"/>
        <w:jc w:val="center"/>
        <w:rPr>
          <w:rFonts w:ascii="Courier New" w:hAnsi="Courier New" w:cs="Courier New"/>
          <w:b/>
          <w:sz w:val="24"/>
          <w:szCs w:val="24"/>
          <w:u w:val="single"/>
        </w:rPr>
      </w:pPr>
    </w:p>
    <w:p w14:paraId="3AB660D0" w14:textId="77777777" w:rsidR="00D003E2" w:rsidRDefault="00D003E2" w:rsidP="00D003E2">
      <w:pPr>
        <w:pStyle w:val="Ttulo1"/>
        <w:numPr>
          <w:ilvl w:val="0"/>
          <w:numId w:val="0"/>
        </w:numPr>
        <w:spacing w:line="360" w:lineRule="auto"/>
        <w:ind w:left="432" w:hanging="432"/>
        <w:jc w:val="both"/>
        <w:rPr>
          <w:rFonts w:ascii="Courier New" w:hAnsi="Courier New" w:cs="Courier New"/>
          <w:color w:val="auto"/>
          <w:sz w:val="24"/>
          <w:szCs w:val="24"/>
        </w:rPr>
      </w:pPr>
      <w:r w:rsidRPr="002679F9">
        <w:rPr>
          <w:rFonts w:ascii="Courier New" w:hAnsi="Courier New" w:cs="Courier New"/>
          <w:b/>
          <w:color w:val="auto"/>
          <w:sz w:val="24"/>
          <w:szCs w:val="24"/>
          <w:u w:val="single"/>
        </w:rPr>
        <w:t>Art.53°</w:t>
      </w:r>
      <w:r w:rsidRPr="00662A00">
        <w:rPr>
          <w:rFonts w:ascii="Courier New" w:hAnsi="Courier New" w:cs="Courier New"/>
          <w:b/>
          <w:color w:val="auto"/>
          <w:sz w:val="24"/>
          <w:szCs w:val="24"/>
        </w:rPr>
        <w:t>:</w:t>
      </w:r>
      <w:r w:rsidRPr="00662A00">
        <w:rPr>
          <w:rFonts w:ascii="Courier New" w:hAnsi="Courier New" w:cs="Courier New"/>
          <w:color w:val="auto"/>
          <w:sz w:val="24"/>
          <w:szCs w:val="24"/>
        </w:rPr>
        <w:t xml:space="preserve"> </w:t>
      </w:r>
      <w:r w:rsidRPr="002679F9">
        <w:rPr>
          <w:rFonts w:ascii="Courier New" w:hAnsi="Courier New" w:cs="Courier New"/>
          <w:b/>
          <w:color w:val="auto"/>
          <w:sz w:val="24"/>
          <w:szCs w:val="24"/>
        </w:rPr>
        <w:t>LA</w:t>
      </w:r>
      <w:r w:rsidRPr="00662A00">
        <w:rPr>
          <w:rFonts w:ascii="Courier New" w:hAnsi="Courier New" w:cs="Courier New"/>
          <w:color w:val="auto"/>
          <w:sz w:val="24"/>
          <w:szCs w:val="24"/>
        </w:rPr>
        <w:t xml:space="preserve"> Municipalidad no reconocerá ni autorizara el funcionamiento de entidades de segundo grado, formadas por Centros Vecinales sea, que adopten la denominación de Federaciones, Confederaciones, o cualquier otro nombre.</w:t>
      </w:r>
    </w:p>
    <w:p w14:paraId="6102F2C0" w14:textId="77777777" w:rsidR="00D003E2" w:rsidRDefault="00D003E2" w:rsidP="00D003E2">
      <w:pPr>
        <w:pStyle w:val="Ttulo1"/>
        <w:numPr>
          <w:ilvl w:val="0"/>
          <w:numId w:val="0"/>
        </w:numPr>
        <w:spacing w:line="360" w:lineRule="auto"/>
        <w:ind w:left="432" w:hanging="432"/>
        <w:jc w:val="both"/>
        <w:rPr>
          <w:rStyle w:val="Ttulo1Car"/>
          <w:rFonts w:ascii="Courier New" w:hAnsi="Courier New" w:cs="Courier New"/>
          <w:color w:val="auto"/>
          <w:sz w:val="24"/>
          <w:szCs w:val="24"/>
        </w:rPr>
      </w:pPr>
      <w:r w:rsidRPr="002679F9">
        <w:rPr>
          <w:rFonts w:ascii="Courier New" w:hAnsi="Courier New" w:cs="Courier New"/>
          <w:b/>
          <w:color w:val="auto"/>
          <w:sz w:val="24"/>
          <w:szCs w:val="24"/>
          <w:u w:val="single"/>
        </w:rPr>
        <w:t>Art.54°</w:t>
      </w:r>
      <w:r w:rsidRPr="00662A00">
        <w:rPr>
          <w:rFonts w:ascii="Courier New" w:hAnsi="Courier New" w:cs="Courier New"/>
          <w:b/>
          <w:color w:val="auto"/>
          <w:sz w:val="24"/>
          <w:szCs w:val="24"/>
        </w:rPr>
        <w:t>:</w:t>
      </w:r>
      <w:r w:rsidRPr="00662A00">
        <w:rPr>
          <w:rFonts w:ascii="Courier New" w:hAnsi="Courier New" w:cs="Courier New"/>
          <w:color w:val="auto"/>
          <w:sz w:val="24"/>
          <w:szCs w:val="24"/>
        </w:rPr>
        <w:t xml:space="preserve"> </w:t>
      </w:r>
      <w:r w:rsidRPr="002679F9">
        <w:rPr>
          <w:rStyle w:val="Ttulo1Car"/>
          <w:rFonts w:ascii="Courier New" w:hAnsi="Courier New" w:cs="Courier New"/>
          <w:b/>
          <w:color w:val="auto"/>
          <w:sz w:val="24"/>
          <w:szCs w:val="24"/>
        </w:rPr>
        <w:t>LOS</w:t>
      </w:r>
      <w:r w:rsidRPr="00662A00">
        <w:rPr>
          <w:rStyle w:val="Ttulo1Car"/>
          <w:rFonts w:ascii="Courier New" w:hAnsi="Courier New" w:cs="Courier New"/>
          <w:color w:val="auto"/>
          <w:sz w:val="24"/>
          <w:szCs w:val="24"/>
        </w:rPr>
        <w:t xml:space="preserve"> Centros Vecinales que existan como tales a la fecha de promulgación de esta Ordenanza,  continuaran  bajo el régimen existente al momento de su constitución hasta la finalización de sus mandatos.</w:t>
      </w:r>
    </w:p>
    <w:p w14:paraId="6098F5B6" w14:textId="77777777" w:rsidR="00D003E2" w:rsidRDefault="00D003E2" w:rsidP="00D003E2">
      <w:pPr>
        <w:rPr>
          <w:lang w:val="es-ES"/>
        </w:rPr>
      </w:pPr>
    </w:p>
    <w:p w14:paraId="78C8FD75" w14:textId="37D4599E" w:rsidR="00EF06AD" w:rsidRDefault="00D003E2" w:rsidP="00D003E2">
      <w:pPr>
        <w:jc w:val="right"/>
        <w:rPr>
          <w:rFonts w:ascii="Courier New" w:hAnsi="Courier New" w:cs="Courier New"/>
          <w:sz w:val="24"/>
          <w:szCs w:val="24"/>
          <w:lang w:val="es-ES"/>
        </w:rPr>
      </w:pPr>
      <w:r w:rsidRPr="00D003E2">
        <w:rPr>
          <w:rFonts w:ascii="Courier New" w:hAnsi="Courier New" w:cs="Courier New"/>
          <w:sz w:val="24"/>
          <w:szCs w:val="24"/>
          <w:lang w:val="es-ES"/>
        </w:rPr>
        <w:t>...///</w:t>
      </w:r>
    </w:p>
    <w:p w14:paraId="687EDDA9" w14:textId="6B440810" w:rsidR="00D003E2" w:rsidRPr="00D003E2" w:rsidRDefault="00D003E2" w:rsidP="00D003E2">
      <w:pPr>
        <w:rPr>
          <w:rFonts w:ascii="Courier New" w:hAnsi="Courier New" w:cs="Courier New"/>
          <w:sz w:val="24"/>
          <w:szCs w:val="24"/>
          <w:lang w:val="es-ES"/>
        </w:rPr>
      </w:pPr>
      <w:r>
        <w:rPr>
          <w:rFonts w:ascii="Courier New" w:hAnsi="Courier New" w:cs="Courier New"/>
          <w:sz w:val="24"/>
          <w:szCs w:val="24"/>
          <w:lang w:val="es-ES"/>
        </w:rPr>
        <w:lastRenderedPageBreak/>
        <w:t>...///24.-</w:t>
      </w:r>
    </w:p>
    <w:p w14:paraId="51B066C4" w14:textId="56698131" w:rsidR="00EF06AD" w:rsidRPr="00662A00" w:rsidRDefault="00EF06AD" w:rsidP="00662A00">
      <w:pPr>
        <w:pStyle w:val="Ttulo1"/>
        <w:numPr>
          <w:ilvl w:val="0"/>
          <w:numId w:val="0"/>
        </w:numPr>
        <w:spacing w:line="360" w:lineRule="auto"/>
        <w:ind w:left="432" w:hanging="432"/>
        <w:jc w:val="both"/>
        <w:rPr>
          <w:rFonts w:ascii="Courier New" w:hAnsi="Courier New" w:cs="Courier New"/>
          <w:sz w:val="24"/>
          <w:szCs w:val="24"/>
        </w:rPr>
      </w:pPr>
      <w:r w:rsidRPr="002679F9">
        <w:rPr>
          <w:rStyle w:val="Ttulo1Car"/>
          <w:rFonts w:ascii="Courier New" w:hAnsi="Courier New" w:cs="Courier New"/>
          <w:b/>
          <w:color w:val="auto"/>
          <w:sz w:val="24"/>
          <w:szCs w:val="24"/>
          <w:u w:val="single"/>
        </w:rPr>
        <w:t>Art.55</w:t>
      </w:r>
      <w:r w:rsidR="002679F9" w:rsidRPr="002679F9">
        <w:rPr>
          <w:rStyle w:val="Ttulo1Car"/>
          <w:rFonts w:ascii="Courier New" w:hAnsi="Courier New" w:cs="Courier New"/>
          <w:b/>
          <w:color w:val="auto"/>
          <w:sz w:val="24"/>
          <w:szCs w:val="24"/>
          <w:u w:val="single"/>
        </w:rPr>
        <w:t>°</w:t>
      </w:r>
      <w:r w:rsidRPr="00662A00">
        <w:rPr>
          <w:rStyle w:val="Ttulo1Car"/>
          <w:rFonts w:ascii="Courier New" w:hAnsi="Courier New" w:cs="Courier New"/>
          <w:color w:val="auto"/>
          <w:sz w:val="24"/>
          <w:szCs w:val="24"/>
        </w:rPr>
        <w:t xml:space="preserve">: </w:t>
      </w:r>
      <w:r w:rsidR="002679F9" w:rsidRPr="002679F9">
        <w:rPr>
          <w:rStyle w:val="Ttulo1Car"/>
          <w:rFonts w:ascii="Courier New" w:hAnsi="Courier New" w:cs="Courier New"/>
          <w:b/>
          <w:color w:val="auto"/>
          <w:sz w:val="24"/>
          <w:szCs w:val="24"/>
        </w:rPr>
        <w:t>LA</w:t>
      </w:r>
      <w:r w:rsidRPr="00662A00">
        <w:rPr>
          <w:rStyle w:val="Ttulo1Car"/>
          <w:rFonts w:ascii="Courier New" w:hAnsi="Courier New" w:cs="Courier New"/>
          <w:color w:val="auto"/>
          <w:sz w:val="24"/>
          <w:szCs w:val="24"/>
        </w:rPr>
        <w:t xml:space="preserve"> Municipalidad reconocerá únicamente como Centro Vecinal, a aquellas instituciones que cuenten con el correspondiente reconocimiento y autorización para funcionar</w:t>
      </w:r>
      <w:r w:rsidRPr="00662A00">
        <w:rPr>
          <w:rFonts w:ascii="Courier New" w:hAnsi="Courier New" w:cs="Courier New"/>
          <w:sz w:val="24"/>
          <w:szCs w:val="24"/>
        </w:rPr>
        <w:t>.</w:t>
      </w:r>
    </w:p>
    <w:p w14:paraId="77635161" w14:textId="6F9BAEC7" w:rsidR="00EF06AD" w:rsidRPr="00662A00" w:rsidRDefault="00EF06AD" w:rsidP="00662A00">
      <w:pPr>
        <w:pStyle w:val="Ttulo1"/>
        <w:numPr>
          <w:ilvl w:val="0"/>
          <w:numId w:val="0"/>
        </w:numPr>
        <w:spacing w:line="360" w:lineRule="auto"/>
        <w:ind w:left="432" w:hanging="432"/>
        <w:jc w:val="both"/>
        <w:rPr>
          <w:rFonts w:ascii="Courier New" w:hAnsi="Courier New" w:cs="Courier New"/>
          <w:color w:val="auto"/>
          <w:sz w:val="24"/>
          <w:szCs w:val="24"/>
        </w:rPr>
      </w:pPr>
      <w:r w:rsidRPr="002679F9">
        <w:rPr>
          <w:rFonts w:ascii="Courier New" w:hAnsi="Courier New" w:cs="Courier New"/>
          <w:b/>
          <w:color w:val="auto"/>
          <w:sz w:val="24"/>
          <w:szCs w:val="24"/>
          <w:u w:val="single"/>
        </w:rPr>
        <w:t>Art.56</w:t>
      </w:r>
      <w:r w:rsidR="002679F9" w:rsidRPr="002679F9">
        <w:rPr>
          <w:rFonts w:ascii="Courier New" w:hAnsi="Courier New" w:cs="Courier New"/>
          <w:b/>
          <w:color w:val="auto"/>
          <w:sz w:val="24"/>
          <w:szCs w:val="24"/>
          <w:u w:val="single"/>
        </w:rPr>
        <w:t>°</w:t>
      </w:r>
      <w:r w:rsidRPr="00662A00">
        <w:rPr>
          <w:rFonts w:ascii="Courier New" w:hAnsi="Courier New" w:cs="Courier New"/>
          <w:b/>
          <w:color w:val="auto"/>
          <w:sz w:val="24"/>
          <w:szCs w:val="24"/>
        </w:rPr>
        <w:t>:</w:t>
      </w:r>
      <w:r w:rsidRPr="00662A00">
        <w:rPr>
          <w:rFonts w:ascii="Courier New" w:hAnsi="Courier New" w:cs="Courier New"/>
          <w:color w:val="auto"/>
          <w:sz w:val="24"/>
          <w:szCs w:val="24"/>
        </w:rPr>
        <w:t xml:space="preserve"> </w:t>
      </w:r>
      <w:r w:rsidR="002679F9" w:rsidRPr="002679F9">
        <w:rPr>
          <w:rFonts w:ascii="Courier New" w:hAnsi="Courier New" w:cs="Courier New"/>
          <w:b/>
          <w:color w:val="auto"/>
          <w:sz w:val="24"/>
          <w:szCs w:val="24"/>
        </w:rPr>
        <w:t>LOS</w:t>
      </w:r>
      <w:r w:rsidRPr="00662A00">
        <w:rPr>
          <w:rFonts w:ascii="Courier New" w:hAnsi="Courier New" w:cs="Courier New"/>
          <w:color w:val="auto"/>
          <w:sz w:val="24"/>
          <w:szCs w:val="24"/>
        </w:rPr>
        <w:t xml:space="preserve"> Centros Vecinales cuyas autoridades cuenten con mandatos vigentes al momento de la promulgación de la presente Ordenanza, tendrán un plazo igual al faltante para el vencimiento de sus mandatos para adecuarse a la presente Ordenanza, debiendo adecuar sus estatutos antes de la realización del nuevo acto eleccionario.</w:t>
      </w:r>
    </w:p>
    <w:p w14:paraId="4B24C9C9" w14:textId="30477692" w:rsidR="00251612" w:rsidRPr="0070097D" w:rsidRDefault="00EF06AD" w:rsidP="0070097D">
      <w:pPr>
        <w:pStyle w:val="Ttulo1"/>
        <w:numPr>
          <w:ilvl w:val="0"/>
          <w:numId w:val="0"/>
        </w:numPr>
        <w:spacing w:line="360" w:lineRule="auto"/>
        <w:ind w:left="432" w:hanging="432"/>
        <w:jc w:val="both"/>
        <w:rPr>
          <w:rFonts w:ascii="Courier New" w:hAnsi="Courier New" w:cs="Courier New"/>
          <w:color w:val="auto"/>
          <w:sz w:val="24"/>
          <w:szCs w:val="24"/>
        </w:rPr>
      </w:pPr>
      <w:r w:rsidRPr="002679F9">
        <w:rPr>
          <w:rFonts w:ascii="Courier New" w:hAnsi="Courier New" w:cs="Courier New"/>
          <w:b/>
          <w:color w:val="auto"/>
          <w:sz w:val="24"/>
          <w:szCs w:val="24"/>
          <w:u w:val="single"/>
        </w:rPr>
        <w:t>Art.57</w:t>
      </w:r>
      <w:r w:rsidR="002679F9" w:rsidRPr="002679F9">
        <w:rPr>
          <w:rFonts w:ascii="Courier New" w:hAnsi="Courier New" w:cs="Courier New"/>
          <w:b/>
          <w:color w:val="auto"/>
          <w:sz w:val="24"/>
          <w:szCs w:val="24"/>
          <w:u w:val="single"/>
        </w:rPr>
        <w:t>°</w:t>
      </w:r>
      <w:r w:rsidRPr="00662A00">
        <w:rPr>
          <w:rFonts w:ascii="Courier New" w:hAnsi="Courier New" w:cs="Courier New"/>
          <w:b/>
          <w:color w:val="auto"/>
          <w:sz w:val="24"/>
          <w:szCs w:val="24"/>
        </w:rPr>
        <w:t>:</w:t>
      </w:r>
      <w:r w:rsidRPr="00662A00">
        <w:rPr>
          <w:rFonts w:ascii="Courier New" w:hAnsi="Courier New" w:cs="Courier New"/>
          <w:color w:val="auto"/>
          <w:sz w:val="24"/>
          <w:szCs w:val="24"/>
        </w:rPr>
        <w:t xml:space="preserve"> </w:t>
      </w:r>
      <w:r w:rsidR="002679F9" w:rsidRPr="002679F9">
        <w:rPr>
          <w:rFonts w:ascii="Courier New" w:hAnsi="Courier New" w:cs="Courier New"/>
          <w:b/>
          <w:color w:val="auto"/>
          <w:sz w:val="24"/>
          <w:szCs w:val="24"/>
        </w:rPr>
        <w:t>DERÓGUESE</w:t>
      </w:r>
      <w:r w:rsidRPr="00662A00">
        <w:rPr>
          <w:rFonts w:ascii="Courier New" w:hAnsi="Courier New" w:cs="Courier New"/>
          <w:color w:val="auto"/>
          <w:sz w:val="24"/>
          <w:szCs w:val="24"/>
        </w:rPr>
        <w:t xml:space="preserve"> la ordenanza Nº 1.833, sus modificatorias y toda otra disposic</w:t>
      </w:r>
      <w:r w:rsidR="00662A00">
        <w:rPr>
          <w:rFonts w:ascii="Courier New" w:hAnsi="Courier New" w:cs="Courier New"/>
          <w:color w:val="auto"/>
          <w:sz w:val="24"/>
          <w:szCs w:val="24"/>
        </w:rPr>
        <w:t>ión que se oponga a la presente</w:t>
      </w:r>
    </w:p>
    <w:p w14:paraId="6B03FDD6" w14:textId="506CB8F9" w:rsidR="002D10FD" w:rsidRPr="00561794" w:rsidRDefault="002D10FD" w:rsidP="00A933BC">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w:t>
      </w:r>
      <w:r w:rsidR="00C748F3">
        <w:rPr>
          <w:rFonts w:ascii="Courier New" w:eastAsia="Arial Unicode MS" w:hAnsi="Courier New" w:cs="ShelleyAllegroScript-Normal"/>
          <w:b/>
          <w:sz w:val="24"/>
          <w:szCs w:val="24"/>
          <w:u w:val="single"/>
          <w:lang w:val="es-ES_tradnl" w:eastAsia="es-ES"/>
        </w:rPr>
        <w:t>.</w:t>
      </w:r>
      <w:r w:rsidR="00662A00">
        <w:rPr>
          <w:rFonts w:ascii="Courier New" w:eastAsia="Arial Unicode MS" w:hAnsi="Courier New" w:cs="ShelleyAllegroScript-Normal"/>
          <w:b/>
          <w:sz w:val="24"/>
          <w:szCs w:val="24"/>
          <w:u w:val="single"/>
          <w:lang w:val="es-ES_tradnl" w:eastAsia="es-ES"/>
        </w:rPr>
        <w:t>58</w:t>
      </w:r>
      <w:r w:rsidR="006F6633">
        <w:rPr>
          <w:rFonts w:ascii="Courier New" w:eastAsia="Arial Unicode MS" w:hAnsi="Courier New" w:cs="ShelleyAllegroScript-Normal"/>
          <w:b/>
          <w:sz w:val="24"/>
          <w:szCs w:val="24"/>
          <w:u w:val="single"/>
          <w:lang w:val="es-ES_tradnl" w:eastAsia="es-ES"/>
        </w:rPr>
        <w:t>°</w:t>
      </w:r>
      <w:r>
        <w:rPr>
          <w:rFonts w:ascii="Courier New" w:eastAsia="Arial Unicode MS" w:hAnsi="Courier New" w:cs="ShelleyAllegroScript-Normal"/>
          <w:sz w:val="24"/>
          <w:szCs w:val="24"/>
          <w:lang w:val="es-ES_tradnl" w:eastAsia="es-ES"/>
        </w:rPr>
        <w:t xml:space="preserve">: </w:t>
      </w:r>
      <w:r w:rsidRPr="008156D0">
        <w:rPr>
          <w:rFonts w:ascii="Courier New" w:eastAsia="Arial Unicode MS" w:hAnsi="Courier New" w:cs="ShelleyAllegroScript-Normal"/>
          <w:b/>
          <w:sz w:val="24"/>
          <w:szCs w:val="24"/>
          <w:lang w:val="es-ES_tradnl" w:eastAsia="es-ES"/>
        </w:rPr>
        <w:t>PROTOCOLÍCESE</w:t>
      </w:r>
      <w:r>
        <w:rPr>
          <w:rFonts w:ascii="Courier New" w:eastAsia="Arial Unicode MS" w:hAnsi="Courier New" w:cs="ShelleyAllegroScript-Normal"/>
          <w:sz w:val="24"/>
          <w:szCs w:val="24"/>
          <w:lang w:val="es-ES_tradnl" w:eastAsia="es-ES"/>
        </w:rPr>
        <w:t>, comuníquese, publíquese en el Boletín Oficial</w:t>
      </w:r>
      <w:r w:rsidR="006A44E3">
        <w:rPr>
          <w:rFonts w:ascii="Courier New" w:eastAsia="Arial Unicode MS" w:hAnsi="Courier New" w:cs="ShelleyAllegroScript-Normal"/>
          <w:sz w:val="24"/>
          <w:szCs w:val="24"/>
          <w:lang w:val="es-ES_tradnl" w:eastAsia="es-ES"/>
        </w:rPr>
        <w:t xml:space="preserve"> de la Ciudad de Alta Gracia, incorpórese al Libro de Ordenanza y Archívese</w:t>
      </w:r>
      <w:r w:rsidR="008156D0">
        <w:rPr>
          <w:rFonts w:ascii="Courier New" w:eastAsia="Arial Unicode MS" w:hAnsi="Courier New" w:cs="ShelleyAllegroScript-Normal"/>
          <w:sz w:val="24"/>
          <w:szCs w:val="24"/>
          <w:lang w:val="es-ES_tradnl" w:eastAsia="es-ES"/>
        </w:rPr>
        <w:t>.</w:t>
      </w:r>
      <w:r>
        <w:rPr>
          <w:rFonts w:ascii="Courier New" w:eastAsia="Arial Unicode MS" w:hAnsi="Courier New" w:cs="ShelleyAllegroScript-Normal"/>
          <w:sz w:val="24"/>
          <w:szCs w:val="24"/>
          <w:lang w:val="es-ES_tradnl" w:eastAsia="es-ES"/>
        </w:rPr>
        <w:t xml:space="preserve"> </w:t>
      </w:r>
    </w:p>
    <w:p w14:paraId="3315394C" w14:textId="77777777" w:rsidR="009D407D" w:rsidRPr="004257FE" w:rsidRDefault="009D407D" w:rsidP="009D407D">
      <w:pPr>
        <w:spacing w:after="0" w:line="360" w:lineRule="auto"/>
        <w:ind w:left="709" w:hanging="709"/>
        <w:jc w:val="both"/>
        <w:rPr>
          <w:rFonts w:ascii="Courier New" w:eastAsia="Arial Unicode MS" w:hAnsi="Courier New" w:cs="ShelleyAllegroScript-Normal"/>
          <w:sz w:val="24"/>
          <w:szCs w:val="24"/>
          <w:lang w:val="es-ES_tradnl" w:eastAsia="es-ES"/>
        </w:rPr>
      </w:pPr>
    </w:p>
    <w:p w14:paraId="2233878C" w14:textId="1ECDE244" w:rsidR="00A25AEF" w:rsidRPr="009A4001" w:rsidRDefault="00A25AEF" w:rsidP="00A25AEF">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6F6633">
        <w:rPr>
          <w:rFonts w:ascii="Courier New" w:eastAsia="Arial Unicode MS" w:hAnsi="Courier New" w:cs="ShelleyAllegroScript-Normal"/>
          <w:b/>
          <w:sz w:val="24"/>
          <w:szCs w:val="24"/>
          <w:lang w:val="es-ES_tradnl"/>
        </w:rPr>
        <w:t>CE</w:t>
      </w:r>
      <w:r w:rsidR="00BF3837">
        <w:rPr>
          <w:rFonts w:ascii="Courier New" w:eastAsia="Arial Unicode MS" w:hAnsi="Courier New" w:cs="ShelleyAllegroScript-Normal"/>
          <w:b/>
          <w:sz w:val="24"/>
          <w:szCs w:val="24"/>
          <w:lang w:val="es-ES_tradnl"/>
        </w:rPr>
        <w:t>JO DELIBERANTE A LOS ONCE DÍAS DEL MES DE MAYO</w:t>
      </w:r>
      <w:r w:rsidRPr="009A4001">
        <w:rPr>
          <w:rFonts w:ascii="Courier New" w:eastAsia="Arial Unicode MS" w:hAnsi="Courier New" w:cs="ShelleyAllegroScript-Normal"/>
          <w:b/>
          <w:sz w:val="24"/>
          <w:szCs w:val="24"/>
          <w:lang w:val="es-ES_tradnl"/>
        </w:rPr>
        <w:t xml:space="preserve"> DEL AÑO DOS MIL DIECISEIS.</w:t>
      </w:r>
    </w:p>
    <w:p w14:paraId="5043EDE1" w14:textId="7C71CE13" w:rsidR="00343970" w:rsidRDefault="00343970" w:rsidP="005B156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33A7EF" w14:textId="77777777" w:rsidR="003639A2" w:rsidRDefault="003639A2" w:rsidP="00EF06AD">
      <w:pPr>
        <w:spacing w:after="0" w:line="240" w:lineRule="auto"/>
      </w:pPr>
      <w:r>
        <w:separator/>
      </w:r>
    </w:p>
  </w:endnote>
  <w:endnote w:type="continuationSeparator" w:id="0">
    <w:p w14:paraId="1E222777" w14:textId="77777777" w:rsidR="003639A2" w:rsidRDefault="003639A2" w:rsidP="00EF0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B0FE73" w14:textId="77777777" w:rsidR="003639A2" w:rsidRDefault="003639A2" w:rsidP="00EF06AD">
      <w:pPr>
        <w:spacing w:after="0" w:line="240" w:lineRule="auto"/>
      </w:pPr>
      <w:r>
        <w:separator/>
      </w:r>
    </w:p>
  </w:footnote>
  <w:footnote w:type="continuationSeparator" w:id="0">
    <w:p w14:paraId="7723EB4B" w14:textId="77777777" w:rsidR="003639A2" w:rsidRDefault="003639A2" w:rsidP="00EF06A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212DDF"/>
    <w:multiLevelType w:val="multilevel"/>
    <w:tmpl w:val="2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34AD1C58"/>
    <w:multiLevelType w:val="hybridMultilevel"/>
    <w:tmpl w:val="FF16A2A6"/>
    <w:lvl w:ilvl="0" w:tplc="1046B756">
      <w:start w:val="1"/>
      <w:numFmt w:val="lowerLetter"/>
      <w:lvlText w:val="%1)"/>
      <w:lvlJc w:val="left"/>
      <w:pPr>
        <w:ind w:left="450" w:hanging="360"/>
      </w:pPr>
      <w:rPr>
        <w:rFonts w:hint="default"/>
      </w:rPr>
    </w:lvl>
    <w:lvl w:ilvl="1" w:tplc="0C0A0019" w:tentative="1">
      <w:start w:val="1"/>
      <w:numFmt w:val="lowerLetter"/>
      <w:lvlText w:val="%2."/>
      <w:lvlJc w:val="left"/>
      <w:pPr>
        <w:ind w:left="1170" w:hanging="360"/>
      </w:pPr>
    </w:lvl>
    <w:lvl w:ilvl="2" w:tplc="0C0A001B" w:tentative="1">
      <w:start w:val="1"/>
      <w:numFmt w:val="lowerRoman"/>
      <w:lvlText w:val="%3."/>
      <w:lvlJc w:val="right"/>
      <w:pPr>
        <w:ind w:left="1890" w:hanging="180"/>
      </w:pPr>
    </w:lvl>
    <w:lvl w:ilvl="3" w:tplc="0C0A000F" w:tentative="1">
      <w:start w:val="1"/>
      <w:numFmt w:val="decimal"/>
      <w:lvlText w:val="%4."/>
      <w:lvlJc w:val="left"/>
      <w:pPr>
        <w:ind w:left="2610" w:hanging="360"/>
      </w:pPr>
    </w:lvl>
    <w:lvl w:ilvl="4" w:tplc="0C0A0019" w:tentative="1">
      <w:start w:val="1"/>
      <w:numFmt w:val="lowerLetter"/>
      <w:lvlText w:val="%5."/>
      <w:lvlJc w:val="left"/>
      <w:pPr>
        <w:ind w:left="3330" w:hanging="360"/>
      </w:pPr>
    </w:lvl>
    <w:lvl w:ilvl="5" w:tplc="0C0A001B" w:tentative="1">
      <w:start w:val="1"/>
      <w:numFmt w:val="lowerRoman"/>
      <w:lvlText w:val="%6."/>
      <w:lvlJc w:val="right"/>
      <w:pPr>
        <w:ind w:left="4050" w:hanging="180"/>
      </w:pPr>
    </w:lvl>
    <w:lvl w:ilvl="6" w:tplc="0C0A000F" w:tentative="1">
      <w:start w:val="1"/>
      <w:numFmt w:val="decimal"/>
      <w:lvlText w:val="%7."/>
      <w:lvlJc w:val="left"/>
      <w:pPr>
        <w:ind w:left="4770" w:hanging="360"/>
      </w:pPr>
    </w:lvl>
    <w:lvl w:ilvl="7" w:tplc="0C0A0019" w:tentative="1">
      <w:start w:val="1"/>
      <w:numFmt w:val="lowerLetter"/>
      <w:lvlText w:val="%8."/>
      <w:lvlJc w:val="left"/>
      <w:pPr>
        <w:ind w:left="5490" w:hanging="360"/>
      </w:pPr>
    </w:lvl>
    <w:lvl w:ilvl="8" w:tplc="0C0A001B" w:tentative="1">
      <w:start w:val="1"/>
      <w:numFmt w:val="lowerRoman"/>
      <w:lvlText w:val="%9."/>
      <w:lvlJc w:val="right"/>
      <w:pPr>
        <w:ind w:left="6210" w:hanging="180"/>
      </w:pPr>
    </w:lvl>
  </w:abstractNum>
  <w:abstractNum w:abstractNumId="2" w15:restartNumberingAfterBreak="0">
    <w:nsid w:val="43D342B2"/>
    <w:multiLevelType w:val="hybridMultilevel"/>
    <w:tmpl w:val="CE481A9C"/>
    <w:lvl w:ilvl="0" w:tplc="2C0A0017">
      <w:start w:val="1"/>
      <w:numFmt w:val="lowerLetter"/>
      <w:lvlText w:val="%1)"/>
      <w:lvlJc w:val="left"/>
      <w:pPr>
        <w:ind w:left="2160" w:hanging="360"/>
      </w:pPr>
    </w:lvl>
    <w:lvl w:ilvl="1" w:tplc="2C0A0019" w:tentative="1">
      <w:start w:val="1"/>
      <w:numFmt w:val="lowerLetter"/>
      <w:lvlText w:val="%2."/>
      <w:lvlJc w:val="left"/>
      <w:pPr>
        <w:ind w:left="2880" w:hanging="360"/>
      </w:pPr>
    </w:lvl>
    <w:lvl w:ilvl="2" w:tplc="2C0A001B" w:tentative="1">
      <w:start w:val="1"/>
      <w:numFmt w:val="lowerRoman"/>
      <w:lvlText w:val="%3."/>
      <w:lvlJc w:val="right"/>
      <w:pPr>
        <w:ind w:left="3600" w:hanging="180"/>
      </w:pPr>
    </w:lvl>
    <w:lvl w:ilvl="3" w:tplc="2C0A000F" w:tentative="1">
      <w:start w:val="1"/>
      <w:numFmt w:val="decimal"/>
      <w:lvlText w:val="%4."/>
      <w:lvlJc w:val="left"/>
      <w:pPr>
        <w:ind w:left="4320" w:hanging="360"/>
      </w:pPr>
    </w:lvl>
    <w:lvl w:ilvl="4" w:tplc="2C0A0019" w:tentative="1">
      <w:start w:val="1"/>
      <w:numFmt w:val="lowerLetter"/>
      <w:lvlText w:val="%5."/>
      <w:lvlJc w:val="left"/>
      <w:pPr>
        <w:ind w:left="5040" w:hanging="360"/>
      </w:pPr>
    </w:lvl>
    <w:lvl w:ilvl="5" w:tplc="2C0A001B" w:tentative="1">
      <w:start w:val="1"/>
      <w:numFmt w:val="lowerRoman"/>
      <w:lvlText w:val="%6."/>
      <w:lvlJc w:val="right"/>
      <w:pPr>
        <w:ind w:left="5760" w:hanging="180"/>
      </w:pPr>
    </w:lvl>
    <w:lvl w:ilvl="6" w:tplc="2C0A000F" w:tentative="1">
      <w:start w:val="1"/>
      <w:numFmt w:val="decimal"/>
      <w:lvlText w:val="%7."/>
      <w:lvlJc w:val="left"/>
      <w:pPr>
        <w:ind w:left="6480" w:hanging="360"/>
      </w:pPr>
    </w:lvl>
    <w:lvl w:ilvl="7" w:tplc="2C0A0019" w:tentative="1">
      <w:start w:val="1"/>
      <w:numFmt w:val="lowerLetter"/>
      <w:lvlText w:val="%8."/>
      <w:lvlJc w:val="left"/>
      <w:pPr>
        <w:ind w:left="7200" w:hanging="360"/>
      </w:pPr>
    </w:lvl>
    <w:lvl w:ilvl="8" w:tplc="2C0A001B" w:tentative="1">
      <w:start w:val="1"/>
      <w:numFmt w:val="lowerRoman"/>
      <w:lvlText w:val="%9."/>
      <w:lvlJc w:val="right"/>
      <w:pPr>
        <w:ind w:left="7920" w:hanging="180"/>
      </w:pPr>
    </w:lvl>
  </w:abstractNum>
  <w:abstractNum w:abstractNumId="3" w15:restartNumberingAfterBreak="0">
    <w:nsid w:val="4F2923F9"/>
    <w:multiLevelType w:val="hybridMultilevel"/>
    <w:tmpl w:val="537E8CBA"/>
    <w:lvl w:ilvl="0" w:tplc="1980CB3C">
      <w:start w:val="1"/>
      <w:numFmt w:val="lowerLetter"/>
      <w:lvlText w:val="%1)"/>
      <w:lvlJc w:val="left"/>
      <w:pPr>
        <w:ind w:left="1425" w:hanging="360"/>
      </w:pPr>
      <w:rPr>
        <w:rFonts w:hint="default"/>
      </w:rPr>
    </w:lvl>
    <w:lvl w:ilvl="1" w:tplc="0C0A0019" w:tentative="1">
      <w:start w:val="1"/>
      <w:numFmt w:val="lowerLetter"/>
      <w:lvlText w:val="%2."/>
      <w:lvlJc w:val="left"/>
      <w:pPr>
        <w:ind w:left="2145" w:hanging="360"/>
      </w:pPr>
    </w:lvl>
    <w:lvl w:ilvl="2" w:tplc="0C0A001B" w:tentative="1">
      <w:start w:val="1"/>
      <w:numFmt w:val="lowerRoman"/>
      <w:lvlText w:val="%3."/>
      <w:lvlJc w:val="right"/>
      <w:pPr>
        <w:ind w:left="2865" w:hanging="180"/>
      </w:pPr>
    </w:lvl>
    <w:lvl w:ilvl="3" w:tplc="0C0A000F" w:tentative="1">
      <w:start w:val="1"/>
      <w:numFmt w:val="decimal"/>
      <w:lvlText w:val="%4."/>
      <w:lvlJc w:val="left"/>
      <w:pPr>
        <w:ind w:left="3585" w:hanging="360"/>
      </w:pPr>
    </w:lvl>
    <w:lvl w:ilvl="4" w:tplc="0C0A0019" w:tentative="1">
      <w:start w:val="1"/>
      <w:numFmt w:val="lowerLetter"/>
      <w:lvlText w:val="%5."/>
      <w:lvlJc w:val="left"/>
      <w:pPr>
        <w:ind w:left="4305" w:hanging="360"/>
      </w:pPr>
    </w:lvl>
    <w:lvl w:ilvl="5" w:tplc="0C0A001B" w:tentative="1">
      <w:start w:val="1"/>
      <w:numFmt w:val="lowerRoman"/>
      <w:lvlText w:val="%6."/>
      <w:lvlJc w:val="right"/>
      <w:pPr>
        <w:ind w:left="5025" w:hanging="180"/>
      </w:pPr>
    </w:lvl>
    <w:lvl w:ilvl="6" w:tplc="0C0A000F" w:tentative="1">
      <w:start w:val="1"/>
      <w:numFmt w:val="decimal"/>
      <w:lvlText w:val="%7."/>
      <w:lvlJc w:val="left"/>
      <w:pPr>
        <w:ind w:left="5745" w:hanging="360"/>
      </w:pPr>
    </w:lvl>
    <w:lvl w:ilvl="7" w:tplc="0C0A0019" w:tentative="1">
      <w:start w:val="1"/>
      <w:numFmt w:val="lowerLetter"/>
      <w:lvlText w:val="%8."/>
      <w:lvlJc w:val="left"/>
      <w:pPr>
        <w:ind w:left="6465" w:hanging="360"/>
      </w:pPr>
    </w:lvl>
    <w:lvl w:ilvl="8" w:tplc="0C0A001B" w:tentative="1">
      <w:start w:val="1"/>
      <w:numFmt w:val="lowerRoman"/>
      <w:lvlText w:val="%9."/>
      <w:lvlJc w:val="right"/>
      <w:pPr>
        <w:ind w:left="7185" w:hanging="180"/>
      </w:pPr>
    </w:lvl>
  </w:abstractNum>
  <w:abstractNum w:abstractNumId="4" w15:restartNumberingAfterBreak="0">
    <w:nsid w:val="51E2155C"/>
    <w:multiLevelType w:val="hybridMultilevel"/>
    <w:tmpl w:val="2DB625F2"/>
    <w:lvl w:ilvl="0" w:tplc="2C0A0017">
      <w:start w:val="1"/>
      <w:numFmt w:val="lowerLetter"/>
      <w:lvlText w:val="%1)"/>
      <w:lvlJc w:val="left"/>
      <w:pPr>
        <w:ind w:left="870" w:hanging="360"/>
      </w:pPr>
    </w:lvl>
    <w:lvl w:ilvl="1" w:tplc="2C0A0019" w:tentative="1">
      <w:start w:val="1"/>
      <w:numFmt w:val="lowerLetter"/>
      <w:lvlText w:val="%2."/>
      <w:lvlJc w:val="left"/>
      <w:pPr>
        <w:ind w:left="1590" w:hanging="360"/>
      </w:pPr>
    </w:lvl>
    <w:lvl w:ilvl="2" w:tplc="2C0A001B" w:tentative="1">
      <w:start w:val="1"/>
      <w:numFmt w:val="lowerRoman"/>
      <w:lvlText w:val="%3."/>
      <w:lvlJc w:val="right"/>
      <w:pPr>
        <w:ind w:left="2310" w:hanging="180"/>
      </w:pPr>
    </w:lvl>
    <w:lvl w:ilvl="3" w:tplc="2C0A000F" w:tentative="1">
      <w:start w:val="1"/>
      <w:numFmt w:val="decimal"/>
      <w:lvlText w:val="%4."/>
      <w:lvlJc w:val="left"/>
      <w:pPr>
        <w:ind w:left="3030" w:hanging="360"/>
      </w:pPr>
    </w:lvl>
    <w:lvl w:ilvl="4" w:tplc="2C0A0019" w:tentative="1">
      <w:start w:val="1"/>
      <w:numFmt w:val="lowerLetter"/>
      <w:lvlText w:val="%5."/>
      <w:lvlJc w:val="left"/>
      <w:pPr>
        <w:ind w:left="3750" w:hanging="360"/>
      </w:pPr>
    </w:lvl>
    <w:lvl w:ilvl="5" w:tplc="2C0A001B" w:tentative="1">
      <w:start w:val="1"/>
      <w:numFmt w:val="lowerRoman"/>
      <w:lvlText w:val="%6."/>
      <w:lvlJc w:val="right"/>
      <w:pPr>
        <w:ind w:left="4470" w:hanging="180"/>
      </w:pPr>
    </w:lvl>
    <w:lvl w:ilvl="6" w:tplc="2C0A000F" w:tentative="1">
      <w:start w:val="1"/>
      <w:numFmt w:val="decimal"/>
      <w:lvlText w:val="%7."/>
      <w:lvlJc w:val="left"/>
      <w:pPr>
        <w:ind w:left="5190" w:hanging="360"/>
      </w:pPr>
    </w:lvl>
    <w:lvl w:ilvl="7" w:tplc="2C0A0019" w:tentative="1">
      <w:start w:val="1"/>
      <w:numFmt w:val="lowerLetter"/>
      <w:lvlText w:val="%8."/>
      <w:lvlJc w:val="left"/>
      <w:pPr>
        <w:ind w:left="5910" w:hanging="360"/>
      </w:pPr>
    </w:lvl>
    <w:lvl w:ilvl="8" w:tplc="2C0A001B" w:tentative="1">
      <w:start w:val="1"/>
      <w:numFmt w:val="lowerRoman"/>
      <w:lvlText w:val="%9."/>
      <w:lvlJc w:val="right"/>
      <w:pPr>
        <w:ind w:left="6630" w:hanging="180"/>
      </w:pPr>
    </w:lvl>
  </w:abstractNum>
  <w:abstractNum w:abstractNumId="5" w15:restartNumberingAfterBreak="0">
    <w:nsid w:val="79D54458"/>
    <w:multiLevelType w:val="hybridMultilevel"/>
    <w:tmpl w:val="1F7E72A6"/>
    <w:lvl w:ilvl="0" w:tplc="D4B247A6">
      <w:start w:val="1"/>
      <w:numFmt w:val="decimal"/>
      <w:lvlText w:val="%1)"/>
      <w:lvlJc w:val="left"/>
      <w:pPr>
        <w:ind w:left="1065" w:hanging="360"/>
      </w:pPr>
      <w:rPr>
        <w:rFonts w:asciiTheme="minorHAnsi" w:eastAsiaTheme="minorHAnsi" w:hAnsiTheme="minorHAnsi" w:cstheme="minorBidi"/>
      </w:rPr>
    </w:lvl>
    <w:lvl w:ilvl="1" w:tplc="0C0A0019" w:tentative="1">
      <w:start w:val="1"/>
      <w:numFmt w:val="lowerLetter"/>
      <w:lvlText w:val="%2."/>
      <w:lvlJc w:val="left"/>
      <w:pPr>
        <w:ind w:left="1785" w:hanging="360"/>
      </w:pPr>
    </w:lvl>
    <w:lvl w:ilvl="2" w:tplc="0C0A001B" w:tentative="1">
      <w:start w:val="1"/>
      <w:numFmt w:val="lowerRoman"/>
      <w:lvlText w:val="%3."/>
      <w:lvlJc w:val="right"/>
      <w:pPr>
        <w:ind w:left="2505" w:hanging="180"/>
      </w:pPr>
    </w:lvl>
    <w:lvl w:ilvl="3" w:tplc="0C0A000F" w:tentative="1">
      <w:start w:val="1"/>
      <w:numFmt w:val="decimal"/>
      <w:lvlText w:val="%4."/>
      <w:lvlJc w:val="left"/>
      <w:pPr>
        <w:ind w:left="3225" w:hanging="360"/>
      </w:pPr>
    </w:lvl>
    <w:lvl w:ilvl="4" w:tplc="0C0A0019" w:tentative="1">
      <w:start w:val="1"/>
      <w:numFmt w:val="lowerLetter"/>
      <w:lvlText w:val="%5."/>
      <w:lvlJc w:val="left"/>
      <w:pPr>
        <w:ind w:left="3945" w:hanging="360"/>
      </w:pPr>
    </w:lvl>
    <w:lvl w:ilvl="5" w:tplc="0C0A001B" w:tentative="1">
      <w:start w:val="1"/>
      <w:numFmt w:val="lowerRoman"/>
      <w:lvlText w:val="%6."/>
      <w:lvlJc w:val="right"/>
      <w:pPr>
        <w:ind w:left="4665" w:hanging="180"/>
      </w:pPr>
    </w:lvl>
    <w:lvl w:ilvl="6" w:tplc="0C0A000F" w:tentative="1">
      <w:start w:val="1"/>
      <w:numFmt w:val="decimal"/>
      <w:lvlText w:val="%7."/>
      <w:lvlJc w:val="left"/>
      <w:pPr>
        <w:ind w:left="5385" w:hanging="360"/>
      </w:pPr>
    </w:lvl>
    <w:lvl w:ilvl="7" w:tplc="0C0A0019" w:tentative="1">
      <w:start w:val="1"/>
      <w:numFmt w:val="lowerLetter"/>
      <w:lvlText w:val="%8."/>
      <w:lvlJc w:val="left"/>
      <w:pPr>
        <w:ind w:left="6105" w:hanging="360"/>
      </w:pPr>
    </w:lvl>
    <w:lvl w:ilvl="8" w:tplc="0C0A001B" w:tentative="1">
      <w:start w:val="1"/>
      <w:numFmt w:val="lowerRoman"/>
      <w:lvlText w:val="%9."/>
      <w:lvlJc w:val="right"/>
      <w:pPr>
        <w:ind w:left="6825" w:hanging="180"/>
      </w:pPr>
    </w:lvl>
  </w:abstractNum>
  <w:abstractNum w:abstractNumId="6" w15:restartNumberingAfterBreak="0">
    <w:nsid w:val="7CED6BED"/>
    <w:multiLevelType w:val="hybridMultilevel"/>
    <w:tmpl w:val="54B40F1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6"/>
  </w:num>
  <w:num w:numId="2">
    <w:abstractNumId w:val="2"/>
  </w:num>
  <w:num w:numId="3">
    <w:abstractNumId w:val="4"/>
  </w:num>
  <w:num w:numId="4">
    <w:abstractNumId w:val="0"/>
  </w:num>
  <w:num w:numId="5">
    <w:abstractNumId w:val="5"/>
  </w:num>
  <w:num w:numId="6">
    <w:abstractNumId w:val="3"/>
  </w:num>
  <w:num w:numId="7">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1716"/>
    <w:rsid w:val="00037120"/>
    <w:rsid w:val="0004200D"/>
    <w:rsid w:val="00044048"/>
    <w:rsid w:val="000453EF"/>
    <w:rsid w:val="00060BC6"/>
    <w:rsid w:val="00070E91"/>
    <w:rsid w:val="00084F53"/>
    <w:rsid w:val="000A02B1"/>
    <w:rsid w:val="000A39B0"/>
    <w:rsid w:val="000A49FD"/>
    <w:rsid w:val="000B019F"/>
    <w:rsid w:val="000B5DF3"/>
    <w:rsid w:val="000B5EB5"/>
    <w:rsid w:val="000C01C3"/>
    <w:rsid w:val="000C2747"/>
    <w:rsid w:val="000D0540"/>
    <w:rsid w:val="000D71D3"/>
    <w:rsid w:val="000E3E89"/>
    <w:rsid w:val="001001CD"/>
    <w:rsid w:val="00105990"/>
    <w:rsid w:val="00107B45"/>
    <w:rsid w:val="001155A9"/>
    <w:rsid w:val="001237A6"/>
    <w:rsid w:val="00124056"/>
    <w:rsid w:val="00136C6E"/>
    <w:rsid w:val="00146893"/>
    <w:rsid w:val="00153D3F"/>
    <w:rsid w:val="00161A01"/>
    <w:rsid w:val="0016319C"/>
    <w:rsid w:val="0017090A"/>
    <w:rsid w:val="00171163"/>
    <w:rsid w:val="00171511"/>
    <w:rsid w:val="001749D7"/>
    <w:rsid w:val="00174D4F"/>
    <w:rsid w:val="00180163"/>
    <w:rsid w:val="0019610A"/>
    <w:rsid w:val="001972FE"/>
    <w:rsid w:val="001A7195"/>
    <w:rsid w:val="001B69D8"/>
    <w:rsid w:val="001B6E9D"/>
    <w:rsid w:val="001C5725"/>
    <w:rsid w:val="001E0A66"/>
    <w:rsid w:val="001E24E7"/>
    <w:rsid w:val="001E4689"/>
    <w:rsid w:val="001F6358"/>
    <w:rsid w:val="00220040"/>
    <w:rsid w:val="00222725"/>
    <w:rsid w:val="00224AAD"/>
    <w:rsid w:val="002251C6"/>
    <w:rsid w:val="00230022"/>
    <w:rsid w:val="00240727"/>
    <w:rsid w:val="00242CBE"/>
    <w:rsid w:val="00251612"/>
    <w:rsid w:val="0025376A"/>
    <w:rsid w:val="00255D57"/>
    <w:rsid w:val="002679F9"/>
    <w:rsid w:val="0027719E"/>
    <w:rsid w:val="002811F2"/>
    <w:rsid w:val="00281A1A"/>
    <w:rsid w:val="002821B8"/>
    <w:rsid w:val="0029458A"/>
    <w:rsid w:val="00296082"/>
    <w:rsid w:val="002B09AC"/>
    <w:rsid w:val="002C3888"/>
    <w:rsid w:val="002C6F40"/>
    <w:rsid w:val="002D0DAF"/>
    <w:rsid w:val="002D10FD"/>
    <w:rsid w:val="002D227F"/>
    <w:rsid w:val="002D477A"/>
    <w:rsid w:val="002D4A95"/>
    <w:rsid w:val="002E10FD"/>
    <w:rsid w:val="002F79C8"/>
    <w:rsid w:val="003041F2"/>
    <w:rsid w:val="00331519"/>
    <w:rsid w:val="00332474"/>
    <w:rsid w:val="00332AD8"/>
    <w:rsid w:val="0033383E"/>
    <w:rsid w:val="00335FB0"/>
    <w:rsid w:val="0034324E"/>
    <w:rsid w:val="00343970"/>
    <w:rsid w:val="003639A2"/>
    <w:rsid w:val="003723F8"/>
    <w:rsid w:val="003857FF"/>
    <w:rsid w:val="00394DEE"/>
    <w:rsid w:val="003A0CE9"/>
    <w:rsid w:val="003A100F"/>
    <w:rsid w:val="003A7F5B"/>
    <w:rsid w:val="003B60D1"/>
    <w:rsid w:val="003D3343"/>
    <w:rsid w:val="003F1555"/>
    <w:rsid w:val="003F2F58"/>
    <w:rsid w:val="00400DC9"/>
    <w:rsid w:val="00402F47"/>
    <w:rsid w:val="0040376F"/>
    <w:rsid w:val="00404B70"/>
    <w:rsid w:val="00416E4C"/>
    <w:rsid w:val="004358E5"/>
    <w:rsid w:val="0044215F"/>
    <w:rsid w:val="004673B6"/>
    <w:rsid w:val="0048776F"/>
    <w:rsid w:val="00491332"/>
    <w:rsid w:val="004A58E6"/>
    <w:rsid w:val="004B2568"/>
    <w:rsid w:val="004B75AA"/>
    <w:rsid w:val="004B7AB9"/>
    <w:rsid w:val="004C69EF"/>
    <w:rsid w:val="004D3884"/>
    <w:rsid w:val="004E1ACA"/>
    <w:rsid w:val="004E39BB"/>
    <w:rsid w:val="004F0FAB"/>
    <w:rsid w:val="004F13B3"/>
    <w:rsid w:val="004F2080"/>
    <w:rsid w:val="004F6439"/>
    <w:rsid w:val="00513D98"/>
    <w:rsid w:val="00514252"/>
    <w:rsid w:val="005158EA"/>
    <w:rsid w:val="005163F0"/>
    <w:rsid w:val="00525194"/>
    <w:rsid w:val="005277BB"/>
    <w:rsid w:val="005350BD"/>
    <w:rsid w:val="00544F29"/>
    <w:rsid w:val="00550F85"/>
    <w:rsid w:val="0055539C"/>
    <w:rsid w:val="00556558"/>
    <w:rsid w:val="00561794"/>
    <w:rsid w:val="005649AD"/>
    <w:rsid w:val="00573AAC"/>
    <w:rsid w:val="00592571"/>
    <w:rsid w:val="005940AE"/>
    <w:rsid w:val="00597C84"/>
    <w:rsid w:val="005B053B"/>
    <w:rsid w:val="005B1563"/>
    <w:rsid w:val="005B6B83"/>
    <w:rsid w:val="005D215C"/>
    <w:rsid w:val="005D2BD3"/>
    <w:rsid w:val="005D337F"/>
    <w:rsid w:val="005E2A4F"/>
    <w:rsid w:val="005E2E13"/>
    <w:rsid w:val="005E39CD"/>
    <w:rsid w:val="005E6FDF"/>
    <w:rsid w:val="005F5659"/>
    <w:rsid w:val="005F7E3B"/>
    <w:rsid w:val="005F7F0B"/>
    <w:rsid w:val="00616D33"/>
    <w:rsid w:val="00631144"/>
    <w:rsid w:val="0063717F"/>
    <w:rsid w:val="006406C6"/>
    <w:rsid w:val="00640FDD"/>
    <w:rsid w:val="0064364C"/>
    <w:rsid w:val="0065612E"/>
    <w:rsid w:val="00662A00"/>
    <w:rsid w:val="00665423"/>
    <w:rsid w:val="00667965"/>
    <w:rsid w:val="006832BF"/>
    <w:rsid w:val="00684060"/>
    <w:rsid w:val="006A44E3"/>
    <w:rsid w:val="006D24CB"/>
    <w:rsid w:val="006D4449"/>
    <w:rsid w:val="006D5CB5"/>
    <w:rsid w:val="006F56DF"/>
    <w:rsid w:val="006F6633"/>
    <w:rsid w:val="006F766A"/>
    <w:rsid w:val="0070097D"/>
    <w:rsid w:val="007162BB"/>
    <w:rsid w:val="007200AA"/>
    <w:rsid w:val="00730753"/>
    <w:rsid w:val="00742A10"/>
    <w:rsid w:val="007568AF"/>
    <w:rsid w:val="007712DA"/>
    <w:rsid w:val="007726BA"/>
    <w:rsid w:val="00773443"/>
    <w:rsid w:val="00777AE6"/>
    <w:rsid w:val="007944EB"/>
    <w:rsid w:val="007B15BF"/>
    <w:rsid w:val="007B2899"/>
    <w:rsid w:val="007B6356"/>
    <w:rsid w:val="007B77E8"/>
    <w:rsid w:val="007B7D10"/>
    <w:rsid w:val="007C635D"/>
    <w:rsid w:val="007C7F02"/>
    <w:rsid w:val="007E0399"/>
    <w:rsid w:val="007F0788"/>
    <w:rsid w:val="007F1375"/>
    <w:rsid w:val="007F2FAD"/>
    <w:rsid w:val="007F3331"/>
    <w:rsid w:val="007F5E4C"/>
    <w:rsid w:val="008104A5"/>
    <w:rsid w:val="008156D0"/>
    <w:rsid w:val="00817BB3"/>
    <w:rsid w:val="00820202"/>
    <w:rsid w:val="00835BA3"/>
    <w:rsid w:val="0083619B"/>
    <w:rsid w:val="0083627A"/>
    <w:rsid w:val="00857BAC"/>
    <w:rsid w:val="00860991"/>
    <w:rsid w:val="00876822"/>
    <w:rsid w:val="0089404A"/>
    <w:rsid w:val="008A6736"/>
    <w:rsid w:val="008B0C80"/>
    <w:rsid w:val="008B0E88"/>
    <w:rsid w:val="008B5212"/>
    <w:rsid w:val="008C3B42"/>
    <w:rsid w:val="008D44E7"/>
    <w:rsid w:val="008E58E5"/>
    <w:rsid w:val="008F11A2"/>
    <w:rsid w:val="008F63DF"/>
    <w:rsid w:val="00900E27"/>
    <w:rsid w:val="00905C5F"/>
    <w:rsid w:val="00926CB7"/>
    <w:rsid w:val="00933046"/>
    <w:rsid w:val="009448F7"/>
    <w:rsid w:val="0095023E"/>
    <w:rsid w:val="00960EAB"/>
    <w:rsid w:val="009675B1"/>
    <w:rsid w:val="00973941"/>
    <w:rsid w:val="00974F32"/>
    <w:rsid w:val="009766C7"/>
    <w:rsid w:val="00983F2C"/>
    <w:rsid w:val="00986B80"/>
    <w:rsid w:val="00992882"/>
    <w:rsid w:val="009A2847"/>
    <w:rsid w:val="009A5246"/>
    <w:rsid w:val="009A56C6"/>
    <w:rsid w:val="009A7E52"/>
    <w:rsid w:val="009C17F1"/>
    <w:rsid w:val="009C5E82"/>
    <w:rsid w:val="009D407D"/>
    <w:rsid w:val="009E00A5"/>
    <w:rsid w:val="009E3FB0"/>
    <w:rsid w:val="009E5653"/>
    <w:rsid w:val="009E60E1"/>
    <w:rsid w:val="009F1989"/>
    <w:rsid w:val="009F2B7C"/>
    <w:rsid w:val="009F3AF2"/>
    <w:rsid w:val="00A03B79"/>
    <w:rsid w:val="00A157DD"/>
    <w:rsid w:val="00A20CDE"/>
    <w:rsid w:val="00A22EC6"/>
    <w:rsid w:val="00A25AEF"/>
    <w:rsid w:val="00A27004"/>
    <w:rsid w:val="00A276C7"/>
    <w:rsid w:val="00A35C2A"/>
    <w:rsid w:val="00A424C8"/>
    <w:rsid w:val="00A43C07"/>
    <w:rsid w:val="00A679A0"/>
    <w:rsid w:val="00A7675C"/>
    <w:rsid w:val="00A9211F"/>
    <w:rsid w:val="00A933BC"/>
    <w:rsid w:val="00AA1A84"/>
    <w:rsid w:val="00AB1BD3"/>
    <w:rsid w:val="00AB54BC"/>
    <w:rsid w:val="00AB6D75"/>
    <w:rsid w:val="00AB7523"/>
    <w:rsid w:val="00AB77AE"/>
    <w:rsid w:val="00AD20E9"/>
    <w:rsid w:val="00AD7ABB"/>
    <w:rsid w:val="00AE2FE5"/>
    <w:rsid w:val="00AE449B"/>
    <w:rsid w:val="00AE7F78"/>
    <w:rsid w:val="00AF2CEB"/>
    <w:rsid w:val="00B01F37"/>
    <w:rsid w:val="00B12535"/>
    <w:rsid w:val="00B1386F"/>
    <w:rsid w:val="00B26092"/>
    <w:rsid w:val="00B26289"/>
    <w:rsid w:val="00B32606"/>
    <w:rsid w:val="00B4039C"/>
    <w:rsid w:val="00B4050C"/>
    <w:rsid w:val="00B47F9F"/>
    <w:rsid w:val="00B50092"/>
    <w:rsid w:val="00B553BB"/>
    <w:rsid w:val="00B569C7"/>
    <w:rsid w:val="00B65811"/>
    <w:rsid w:val="00B70ABB"/>
    <w:rsid w:val="00B75ABF"/>
    <w:rsid w:val="00B8198F"/>
    <w:rsid w:val="00B92399"/>
    <w:rsid w:val="00BA3934"/>
    <w:rsid w:val="00BB1EE3"/>
    <w:rsid w:val="00BC06FA"/>
    <w:rsid w:val="00BC60AC"/>
    <w:rsid w:val="00BF3837"/>
    <w:rsid w:val="00BF446C"/>
    <w:rsid w:val="00C077A9"/>
    <w:rsid w:val="00C1010F"/>
    <w:rsid w:val="00C14CAB"/>
    <w:rsid w:val="00C36DE4"/>
    <w:rsid w:val="00C413FE"/>
    <w:rsid w:val="00C444AA"/>
    <w:rsid w:val="00C45E4D"/>
    <w:rsid w:val="00C4779A"/>
    <w:rsid w:val="00C56E29"/>
    <w:rsid w:val="00C748F3"/>
    <w:rsid w:val="00C94196"/>
    <w:rsid w:val="00CA0110"/>
    <w:rsid w:val="00CA4EF1"/>
    <w:rsid w:val="00CA6365"/>
    <w:rsid w:val="00CA72B3"/>
    <w:rsid w:val="00CB5CD3"/>
    <w:rsid w:val="00CC6BBB"/>
    <w:rsid w:val="00CD7941"/>
    <w:rsid w:val="00CE7F6F"/>
    <w:rsid w:val="00CF4385"/>
    <w:rsid w:val="00CF54E1"/>
    <w:rsid w:val="00CF6DCC"/>
    <w:rsid w:val="00CF6E90"/>
    <w:rsid w:val="00CF7462"/>
    <w:rsid w:val="00D003E2"/>
    <w:rsid w:val="00D02490"/>
    <w:rsid w:val="00D05A0B"/>
    <w:rsid w:val="00D20A6D"/>
    <w:rsid w:val="00D20B6A"/>
    <w:rsid w:val="00D26343"/>
    <w:rsid w:val="00D26F46"/>
    <w:rsid w:val="00D4123A"/>
    <w:rsid w:val="00D476FB"/>
    <w:rsid w:val="00D5712A"/>
    <w:rsid w:val="00D57EB5"/>
    <w:rsid w:val="00D65F4A"/>
    <w:rsid w:val="00D6692D"/>
    <w:rsid w:val="00DA1A62"/>
    <w:rsid w:val="00DA1EE0"/>
    <w:rsid w:val="00DB2738"/>
    <w:rsid w:val="00DD1583"/>
    <w:rsid w:val="00DD64E5"/>
    <w:rsid w:val="00DE1A7D"/>
    <w:rsid w:val="00DE2503"/>
    <w:rsid w:val="00DF33AC"/>
    <w:rsid w:val="00E037FF"/>
    <w:rsid w:val="00E07F61"/>
    <w:rsid w:val="00E11B6D"/>
    <w:rsid w:val="00E3644A"/>
    <w:rsid w:val="00E618EC"/>
    <w:rsid w:val="00E76D88"/>
    <w:rsid w:val="00E81160"/>
    <w:rsid w:val="00E83166"/>
    <w:rsid w:val="00EA3322"/>
    <w:rsid w:val="00EA35A9"/>
    <w:rsid w:val="00EE478A"/>
    <w:rsid w:val="00EF06AD"/>
    <w:rsid w:val="00EF174D"/>
    <w:rsid w:val="00EF64E9"/>
    <w:rsid w:val="00F06E3F"/>
    <w:rsid w:val="00F1192A"/>
    <w:rsid w:val="00F1507B"/>
    <w:rsid w:val="00F23762"/>
    <w:rsid w:val="00F542C8"/>
    <w:rsid w:val="00F577C9"/>
    <w:rsid w:val="00F63961"/>
    <w:rsid w:val="00F66027"/>
    <w:rsid w:val="00F7518B"/>
    <w:rsid w:val="00F7641A"/>
    <w:rsid w:val="00F95344"/>
    <w:rsid w:val="00FB107F"/>
    <w:rsid w:val="00FB2A02"/>
    <w:rsid w:val="00FB5B5E"/>
    <w:rsid w:val="00FC5F22"/>
    <w:rsid w:val="00FD299B"/>
    <w:rsid w:val="00FD39F7"/>
    <w:rsid w:val="00FE69A1"/>
    <w:rsid w:val="00FF12F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uiPriority w:val="9"/>
    <w:qFormat/>
    <w:rsid w:val="00EF06AD"/>
    <w:pPr>
      <w:keepNext/>
      <w:keepLines/>
      <w:numPr>
        <w:numId w:val="4"/>
      </w:numPr>
      <w:spacing w:before="240" w:after="0"/>
      <w:outlineLvl w:val="0"/>
    </w:pPr>
    <w:rPr>
      <w:rFonts w:asciiTheme="majorHAnsi" w:eastAsiaTheme="majorEastAsia" w:hAnsiTheme="majorHAnsi" w:cstheme="majorBidi"/>
      <w:color w:val="365F91" w:themeColor="accent1" w:themeShade="BF"/>
      <w:sz w:val="32"/>
      <w:szCs w:val="32"/>
      <w:lang w:val="es-ES"/>
    </w:rPr>
  </w:style>
  <w:style w:type="paragraph" w:styleId="Ttulo2">
    <w:name w:val="heading 2"/>
    <w:basedOn w:val="Normal"/>
    <w:next w:val="Normal"/>
    <w:link w:val="Ttulo2Car"/>
    <w:uiPriority w:val="9"/>
    <w:unhideWhenUsed/>
    <w:qFormat/>
    <w:rsid w:val="00EF06AD"/>
    <w:pPr>
      <w:keepNext/>
      <w:keepLines/>
      <w:numPr>
        <w:ilvl w:val="1"/>
        <w:numId w:val="4"/>
      </w:numPr>
      <w:spacing w:before="40" w:after="0"/>
      <w:outlineLvl w:val="1"/>
    </w:pPr>
    <w:rPr>
      <w:rFonts w:asciiTheme="majorHAnsi" w:eastAsiaTheme="majorEastAsia" w:hAnsiTheme="majorHAnsi" w:cstheme="majorBidi"/>
      <w:color w:val="365F91" w:themeColor="accent1" w:themeShade="BF"/>
      <w:sz w:val="26"/>
      <w:szCs w:val="26"/>
      <w:lang w:val="es-ES"/>
    </w:rPr>
  </w:style>
  <w:style w:type="paragraph" w:styleId="Ttulo3">
    <w:name w:val="heading 3"/>
    <w:basedOn w:val="Normal"/>
    <w:next w:val="Normal"/>
    <w:link w:val="Ttulo3Car"/>
    <w:uiPriority w:val="9"/>
    <w:unhideWhenUsed/>
    <w:qFormat/>
    <w:rsid w:val="00EF06AD"/>
    <w:pPr>
      <w:keepNext/>
      <w:keepLines/>
      <w:numPr>
        <w:ilvl w:val="2"/>
        <w:numId w:val="4"/>
      </w:numPr>
      <w:spacing w:before="40" w:after="0"/>
      <w:outlineLvl w:val="2"/>
    </w:pPr>
    <w:rPr>
      <w:rFonts w:asciiTheme="majorHAnsi" w:eastAsiaTheme="majorEastAsia" w:hAnsiTheme="majorHAnsi" w:cstheme="majorBidi"/>
      <w:color w:val="243F60" w:themeColor="accent1" w:themeShade="7F"/>
      <w:sz w:val="24"/>
      <w:szCs w:val="24"/>
      <w:lang w:val="es-ES"/>
    </w:rPr>
  </w:style>
  <w:style w:type="paragraph" w:styleId="Ttulo4">
    <w:name w:val="heading 4"/>
    <w:basedOn w:val="Normal"/>
    <w:next w:val="Normal"/>
    <w:link w:val="Ttulo4Car"/>
    <w:uiPriority w:val="9"/>
    <w:unhideWhenUsed/>
    <w:qFormat/>
    <w:rsid w:val="00EF06AD"/>
    <w:pPr>
      <w:keepNext/>
      <w:keepLines/>
      <w:numPr>
        <w:ilvl w:val="3"/>
        <w:numId w:val="4"/>
      </w:numPr>
      <w:spacing w:before="40" w:after="0"/>
      <w:outlineLvl w:val="3"/>
    </w:pPr>
    <w:rPr>
      <w:rFonts w:asciiTheme="majorHAnsi" w:eastAsiaTheme="majorEastAsia" w:hAnsiTheme="majorHAnsi" w:cstheme="majorBidi"/>
      <w:i/>
      <w:iCs/>
      <w:color w:val="365F91" w:themeColor="accent1" w:themeShade="BF"/>
      <w:lang w:val="es-ES"/>
    </w:rPr>
  </w:style>
  <w:style w:type="paragraph" w:styleId="Ttulo5">
    <w:name w:val="heading 5"/>
    <w:basedOn w:val="Normal"/>
    <w:next w:val="Normal"/>
    <w:link w:val="Ttulo5Car"/>
    <w:uiPriority w:val="9"/>
    <w:semiHidden/>
    <w:unhideWhenUsed/>
    <w:qFormat/>
    <w:rsid w:val="00EF06AD"/>
    <w:pPr>
      <w:keepNext/>
      <w:keepLines/>
      <w:numPr>
        <w:ilvl w:val="4"/>
        <w:numId w:val="4"/>
      </w:numPr>
      <w:spacing w:before="40" w:after="0"/>
      <w:outlineLvl w:val="4"/>
    </w:pPr>
    <w:rPr>
      <w:rFonts w:asciiTheme="majorHAnsi" w:eastAsiaTheme="majorEastAsia" w:hAnsiTheme="majorHAnsi" w:cstheme="majorBidi"/>
      <w:color w:val="365F91" w:themeColor="accent1" w:themeShade="BF"/>
      <w:lang w:val="es-ES"/>
    </w:rPr>
  </w:style>
  <w:style w:type="paragraph" w:styleId="Ttulo6">
    <w:name w:val="heading 6"/>
    <w:basedOn w:val="Normal"/>
    <w:next w:val="Normal"/>
    <w:link w:val="Ttulo6Car"/>
    <w:uiPriority w:val="9"/>
    <w:semiHidden/>
    <w:unhideWhenUsed/>
    <w:qFormat/>
    <w:rsid w:val="00EF06AD"/>
    <w:pPr>
      <w:keepNext/>
      <w:keepLines/>
      <w:numPr>
        <w:ilvl w:val="5"/>
        <w:numId w:val="4"/>
      </w:numPr>
      <w:spacing w:before="40" w:after="0"/>
      <w:outlineLvl w:val="5"/>
    </w:pPr>
    <w:rPr>
      <w:rFonts w:asciiTheme="majorHAnsi" w:eastAsiaTheme="majorEastAsia" w:hAnsiTheme="majorHAnsi" w:cstheme="majorBidi"/>
      <w:color w:val="243F60" w:themeColor="accent1" w:themeShade="7F"/>
      <w:lang w:val="es-ES"/>
    </w:rPr>
  </w:style>
  <w:style w:type="paragraph" w:styleId="Ttulo7">
    <w:name w:val="heading 7"/>
    <w:basedOn w:val="Normal"/>
    <w:next w:val="Normal"/>
    <w:link w:val="Ttulo7Car"/>
    <w:uiPriority w:val="9"/>
    <w:semiHidden/>
    <w:unhideWhenUsed/>
    <w:qFormat/>
    <w:rsid w:val="00EF06AD"/>
    <w:pPr>
      <w:keepNext/>
      <w:keepLines/>
      <w:numPr>
        <w:ilvl w:val="6"/>
        <w:numId w:val="4"/>
      </w:numPr>
      <w:spacing w:before="40" w:after="0"/>
      <w:outlineLvl w:val="6"/>
    </w:pPr>
    <w:rPr>
      <w:rFonts w:asciiTheme="majorHAnsi" w:eastAsiaTheme="majorEastAsia" w:hAnsiTheme="majorHAnsi" w:cstheme="majorBidi"/>
      <w:i/>
      <w:iCs/>
      <w:color w:val="243F60" w:themeColor="accent1" w:themeShade="7F"/>
      <w:lang w:val="es-ES"/>
    </w:rPr>
  </w:style>
  <w:style w:type="paragraph" w:styleId="Ttulo8">
    <w:name w:val="heading 8"/>
    <w:basedOn w:val="Normal"/>
    <w:next w:val="Normal"/>
    <w:link w:val="Ttulo8Car"/>
    <w:uiPriority w:val="9"/>
    <w:semiHidden/>
    <w:unhideWhenUsed/>
    <w:qFormat/>
    <w:rsid w:val="00EF06AD"/>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lang w:val="es-ES"/>
    </w:rPr>
  </w:style>
  <w:style w:type="paragraph" w:styleId="Ttulo9">
    <w:name w:val="heading 9"/>
    <w:basedOn w:val="Normal"/>
    <w:next w:val="Normal"/>
    <w:link w:val="Ttulo9Car"/>
    <w:uiPriority w:val="9"/>
    <w:semiHidden/>
    <w:unhideWhenUsed/>
    <w:qFormat/>
    <w:rsid w:val="00EF06AD"/>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Textosinformato">
    <w:name w:val="Plain Text"/>
    <w:basedOn w:val="Normal"/>
    <w:link w:val="TextosinformatoCar"/>
    <w:uiPriority w:val="99"/>
    <w:semiHidden/>
    <w:unhideWhenUsed/>
    <w:rsid w:val="007F5E4C"/>
    <w:pPr>
      <w:spacing w:after="0" w:line="240" w:lineRule="auto"/>
    </w:pPr>
    <w:rPr>
      <w:rFonts w:ascii="Consolas" w:hAnsi="Consolas" w:cs="Consolas"/>
      <w:sz w:val="21"/>
      <w:szCs w:val="21"/>
    </w:rPr>
  </w:style>
  <w:style w:type="character" w:customStyle="1" w:styleId="TextosinformatoCar">
    <w:name w:val="Texto sin formato Car"/>
    <w:basedOn w:val="Fuentedeprrafopredeter"/>
    <w:link w:val="Textosinformato"/>
    <w:uiPriority w:val="99"/>
    <w:semiHidden/>
    <w:rsid w:val="007F5E4C"/>
    <w:rPr>
      <w:rFonts w:ascii="Consolas" w:hAnsi="Consolas" w:cs="Consolas"/>
      <w:sz w:val="21"/>
      <w:szCs w:val="21"/>
    </w:rPr>
  </w:style>
  <w:style w:type="paragraph" w:styleId="NormalWeb">
    <w:name w:val="Normal (Web)"/>
    <w:basedOn w:val="Normal"/>
    <w:uiPriority w:val="99"/>
    <w:unhideWhenUsed/>
    <w:rsid w:val="00CF4385"/>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Puesto">
    <w:name w:val="Title"/>
    <w:basedOn w:val="Normal"/>
    <w:next w:val="Normal"/>
    <w:link w:val="PuestoCar"/>
    <w:uiPriority w:val="10"/>
    <w:qFormat/>
    <w:rsid w:val="00D5712A"/>
    <w:pPr>
      <w:spacing w:after="0" w:line="240" w:lineRule="auto"/>
      <w:contextualSpacing/>
    </w:pPr>
    <w:rPr>
      <w:rFonts w:asciiTheme="majorHAnsi" w:eastAsiaTheme="majorEastAsia" w:hAnsiTheme="majorHAnsi" w:cstheme="majorBidi"/>
      <w:spacing w:val="-10"/>
      <w:kern w:val="28"/>
      <w:sz w:val="56"/>
      <w:szCs w:val="56"/>
      <w:lang w:val="es-ES"/>
    </w:rPr>
  </w:style>
  <w:style w:type="character" w:customStyle="1" w:styleId="PuestoCar">
    <w:name w:val="Puesto Car"/>
    <w:basedOn w:val="Fuentedeprrafopredeter"/>
    <w:link w:val="Puesto"/>
    <w:uiPriority w:val="10"/>
    <w:rsid w:val="00D5712A"/>
    <w:rPr>
      <w:rFonts w:asciiTheme="majorHAnsi" w:eastAsiaTheme="majorEastAsia" w:hAnsiTheme="majorHAnsi" w:cstheme="majorBidi"/>
      <w:spacing w:val="-10"/>
      <w:kern w:val="28"/>
      <w:sz w:val="56"/>
      <w:szCs w:val="56"/>
      <w:lang w:val="es-ES"/>
    </w:rPr>
  </w:style>
  <w:style w:type="paragraph" w:styleId="Textoindependiente">
    <w:name w:val="Body Text"/>
    <w:basedOn w:val="Normal"/>
    <w:link w:val="TextoindependienteCar"/>
    <w:uiPriority w:val="99"/>
    <w:unhideWhenUsed/>
    <w:rsid w:val="00251612"/>
    <w:pPr>
      <w:spacing w:after="120"/>
    </w:pPr>
    <w:rPr>
      <w:lang w:val="es-ES"/>
    </w:rPr>
  </w:style>
  <w:style w:type="character" w:customStyle="1" w:styleId="TextoindependienteCar">
    <w:name w:val="Texto independiente Car"/>
    <w:basedOn w:val="Fuentedeprrafopredeter"/>
    <w:link w:val="Textoindependiente"/>
    <w:uiPriority w:val="99"/>
    <w:rsid w:val="00251612"/>
    <w:rPr>
      <w:lang w:val="es-ES"/>
    </w:rPr>
  </w:style>
  <w:style w:type="character" w:customStyle="1" w:styleId="Ttulo1Car">
    <w:name w:val="Título 1 Car"/>
    <w:basedOn w:val="Fuentedeprrafopredeter"/>
    <w:link w:val="Ttulo1"/>
    <w:uiPriority w:val="9"/>
    <w:rsid w:val="00EF06AD"/>
    <w:rPr>
      <w:rFonts w:asciiTheme="majorHAnsi" w:eastAsiaTheme="majorEastAsia" w:hAnsiTheme="majorHAnsi" w:cstheme="majorBidi"/>
      <w:color w:val="365F91" w:themeColor="accent1" w:themeShade="BF"/>
      <w:sz w:val="32"/>
      <w:szCs w:val="32"/>
      <w:lang w:val="es-ES"/>
    </w:rPr>
  </w:style>
  <w:style w:type="character" w:customStyle="1" w:styleId="Ttulo2Car">
    <w:name w:val="Título 2 Car"/>
    <w:basedOn w:val="Fuentedeprrafopredeter"/>
    <w:link w:val="Ttulo2"/>
    <w:uiPriority w:val="9"/>
    <w:rsid w:val="00EF06AD"/>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rsid w:val="00EF06AD"/>
    <w:rPr>
      <w:rFonts w:asciiTheme="majorHAnsi" w:eastAsiaTheme="majorEastAsia" w:hAnsiTheme="majorHAnsi" w:cstheme="majorBidi"/>
      <w:color w:val="243F60" w:themeColor="accent1" w:themeShade="7F"/>
      <w:sz w:val="24"/>
      <w:szCs w:val="24"/>
      <w:lang w:val="es-ES"/>
    </w:rPr>
  </w:style>
  <w:style w:type="character" w:customStyle="1" w:styleId="Ttulo4Car">
    <w:name w:val="Título 4 Car"/>
    <w:basedOn w:val="Fuentedeprrafopredeter"/>
    <w:link w:val="Ttulo4"/>
    <w:uiPriority w:val="9"/>
    <w:rsid w:val="00EF06AD"/>
    <w:rPr>
      <w:rFonts w:asciiTheme="majorHAnsi" w:eastAsiaTheme="majorEastAsia" w:hAnsiTheme="majorHAnsi" w:cstheme="majorBidi"/>
      <w:i/>
      <w:iCs/>
      <w:color w:val="365F91" w:themeColor="accent1" w:themeShade="BF"/>
      <w:lang w:val="es-ES"/>
    </w:rPr>
  </w:style>
  <w:style w:type="character" w:customStyle="1" w:styleId="Ttulo5Car">
    <w:name w:val="Título 5 Car"/>
    <w:basedOn w:val="Fuentedeprrafopredeter"/>
    <w:link w:val="Ttulo5"/>
    <w:uiPriority w:val="9"/>
    <w:semiHidden/>
    <w:rsid w:val="00EF06AD"/>
    <w:rPr>
      <w:rFonts w:asciiTheme="majorHAnsi" w:eastAsiaTheme="majorEastAsia" w:hAnsiTheme="majorHAnsi" w:cstheme="majorBidi"/>
      <w:color w:val="365F91" w:themeColor="accent1" w:themeShade="BF"/>
      <w:lang w:val="es-ES"/>
    </w:rPr>
  </w:style>
  <w:style w:type="character" w:customStyle="1" w:styleId="Ttulo6Car">
    <w:name w:val="Título 6 Car"/>
    <w:basedOn w:val="Fuentedeprrafopredeter"/>
    <w:link w:val="Ttulo6"/>
    <w:uiPriority w:val="9"/>
    <w:semiHidden/>
    <w:rsid w:val="00EF06AD"/>
    <w:rPr>
      <w:rFonts w:asciiTheme="majorHAnsi" w:eastAsiaTheme="majorEastAsia" w:hAnsiTheme="majorHAnsi" w:cstheme="majorBidi"/>
      <w:color w:val="243F60" w:themeColor="accent1" w:themeShade="7F"/>
      <w:lang w:val="es-ES"/>
    </w:rPr>
  </w:style>
  <w:style w:type="character" w:customStyle="1" w:styleId="Ttulo7Car">
    <w:name w:val="Título 7 Car"/>
    <w:basedOn w:val="Fuentedeprrafopredeter"/>
    <w:link w:val="Ttulo7"/>
    <w:uiPriority w:val="9"/>
    <w:semiHidden/>
    <w:rsid w:val="00EF06AD"/>
    <w:rPr>
      <w:rFonts w:asciiTheme="majorHAnsi" w:eastAsiaTheme="majorEastAsia" w:hAnsiTheme="majorHAnsi" w:cstheme="majorBidi"/>
      <w:i/>
      <w:iCs/>
      <w:color w:val="243F60" w:themeColor="accent1" w:themeShade="7F"/>
      <w:lang w:val="es-ES"/>
    </w:rPr>
  </w:style>
  <w:style w:type="character" w:customStyle="1" w:styleId="Ttulo8Car">
    <w:name w:val="Título 8 Car"/>
    <w:basedOn w:val="Fuentedeprrafopredeter"/>
    <w:link w:val="Ttulo8"/>
    <w:uiPriority w:val="9"/>
    <w:semiHidden/>
    <w:rsid w:val="00EF06AD"/>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semiHidden/>
    <w:rsid w:val="00EF06AD"/>
    <w:rPr>
      <w:rFonts w:asciiTheme="majorHAnsi" w:eastAsiaTheme="majorEastAsia" w:hAnsiTheme="majorHAnsi" w:cstheme="majorBidi"/>
      <w:i/>
      <w:iCs/>
      <w:color w:val="272727" w:themeColor="text1" w:themeTint="D8"/>
      <w:sz w:val="21"/>
      <w:szCs w:val="21"/>
      <w:lang w:val="es-ES"/>
    </w:rPr>
  </w:style>
  <w:style w:type="paragraph" w:styleId="Lista">
    <w:name w:val="List"/>
    <w:basedOn w:val="Normal"/>
    <w:uiPriority w:val="99"/>
    <w:unhideWhenUsed/>
    <w:rsid w:val="00EF06AD"/>
    <w:pPr>
      <w:ind w:left="283" w:hanging="283"/>
      <w:contextualSpacing/>
    </w:pPr>
    <w:rPr>
      <w:lang w:val="es-ES"/>
    </w:rPr>
  </w:style>
  <w:style w:type="paragraph" w:styleId="Encabezado">
    <w:name w:val="header"/>
    <w:basedOn w:val="Normal"/>
    <w:link w:val="EncabezadoCar"/>
    <w:uiPriority w:val="99"/>
    <w:unhideWhenUsed/>
    <w:rsid w:val="00EF06A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06AD"/>
  </w:style>
  <w:style w:type="paragraph" w:styleId="Piedepgina">
    <w:name w:val="footer"/>
    <w:basedOn w:val="Normal"/>
    <w:link w:val="PiedepginaCar"/>
    <w:uiPriority w:val="99"/>
    <w:unhideWhenUsed/>
    <w:rsid w:val="00EF06A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06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AE522-79F0-433A-886E-94673CFE9E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24</Pages>
  <Words>4520</Words>
  <Characters>24863</Characters>
  <Application>Microsoft Office Word</Application>
  <DocSecurity>0</DocSecurity>
  <Lines>207</Lines>
  <Paragraphs>58</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29325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6</cp:revision>
  <cp:lastPrinted>2016-05-18T14:18:00Z</cp:lastPrinted>
  <dcterms:created xsi:type="dcterms:W3CDTF">2016-05-16T12:58:00Z</dcterms:created>
  <dcterms:modified xsi:type="dcterms:W3CDTF">2016-05-18T14:37:00Z</dcterms:modified>
</cp:coreProperties>
</file>