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2C21EA3D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32C6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10181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39D7C898" w:rsidR="00695000" w:rsidRPr="00977287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977287" w:rsidRPr="00977287">
        <w:rPr>
          <w:rFonts w:ascii="Courier New" w:hAnsi="Courier New" w:cs="Courier New"/>
          <w:sz w:val="24"/>
          <w:szCs w:val="24"/>
        </w:rPr>
        <w:t>El Expediente N° 1428/12 – Centro de Permisionarios del</w:t>
      </w:r>
      <w:r w:rsidR="00977287" w:rsidRPr="00977287">
        <w:rPr>
          <w:rFonts w:ascii="Courier New" w:hAnsi="Courier New" w:cs="Courier New"/>
        </w:rPr>
        <w:t xml:space="preserve"> </w:t>
      </w:r>
      <w:r w:rsidR="00FB1AA6" w:rsidRPr="00977287">
        <w:rPr>
          <w:rFonts w:ascii="Courier New" w:hAnsi="Courier New" w:cs="Courier New"/>
          <w:sz w:val="24"/>
          <w:szCs w:val="24"/>
        </w:rPr>
        <w:t>Taxímetro</w:t>
      </w:r>
      <w:r w:rsidR="00977287" w:rsidRPr="00977287">
        <w:rPr>
          <w:rFonts w:ascii="Courier New" w:hAnsi="Courier New" w:cs="Courier New"/>
          <w:sz w:val="24"/>
          <w:szCs w:val="24"/>
        </w:rPr>
        <w:t xml:space="preserve"> de Alta Gracia – Autorización incremento de tarifa – Expediente Acumulados N° 31/14 y N° 520/16;</w:t>
      </w:r>
      <w:r w:rsidRPr="009772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59D968C" w14:textId="236F228D" w:rsidR="00E034E1" w:rsidRPr="00835BA3" w:rsidRDefault="00592571" w:rsidP="0097728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7728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visto el informe de la Secretaría General y de Ambiente y que compartiendo el informe por el Departamento Ejecutivo lo eleva a este Concejo para su tratamiento en virtud del Art. 79 inc. 20 de nuestra Carta </w:t>
      </w:r>
      <w:r w:rsidR="00FB1AA6">
        <w:rPr>
          <w:rFonts w:ascii="Courier New" w:eastAsia="Arial Unicode MS" w:hAnsi="Courier New" w:cs="Courier New"/>
          <w:sz w:val="24"/>
          <w:szCs w:val="24"/>
          <w:lang w:val="es-ES_tradnl"/>
        </w:rPr>
        <w:t>Orgánica</w:t>
      </w:r>
      <w:r w:rsidR="0097728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; </w:t>
      </w:r>
    </w:p>
    <w:p w14:paraId="353E47D6" w14:textId="472359DD" w:rsidR="000F0FBE" w:rsidRDefault="00242CBE" w:rsidP="00107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97728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Obras y Servicios </w:t>
      </w:r>
      <w:r w:rsidR="00FB1AA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Públicos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034E1">
        <w:rPr>
          <w:rFonts w:ascii="Courier New" w:eastAsia="Calibri" w:hAnsi="Courier New" w:cs="Courier New"/>
          <w:sz w:val="24"/>
          <w:szCs w:val="24"/>
          <w:lang w:val="es-ES_tradnl"/>
        </w:rPr>
        <w:t>día 18</w:t>
      </w:r>
      <w:r w:rsidR="00E06391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Mayo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1ADDC56B" w:rsidR="00E06391" w:rsidRDefault="00EF174D" w:rsidP="009772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8EB5883" w14:textId="77777777" w:rsidR="00977287" w:rsidRPr="00E06391" w:rsidRDefault="00977287" w:rsidP="009772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04B77A3" w14:textId="31B5993A" w:rsidR="00C43B1F" w:rsidRDefault="00974F32" w:rsidP="0043061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97728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ACORDAR </w:t>
      </w:r>
      <w:r w:rsidR="00977287" w:rsidRPr="009772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un incremento</w:t>
      </w:r>
      <w:r w:rsidR="009772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para el año 2016 para el Servicio de Transporte público de Taxis y </w:t>
      </w:r>
      <w:proofErr w:type="spellStart"/>
      <w:r w:rsidR="009772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Remises</w:t>
      </w:r>
      <w:proofErr w:type="spellEnd"/>
      <w:r w:rsidR="009772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de acuerdo al informe obrant</w:t>
      </w:r>
      <w:r w:rsidR="00FB1AA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 a f</w:t>
      </w:r>
      <w:r w:rsidR="009772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ojas 129 de la Secretaria General y de Ambiente a saber:</w:t>
      </w:r>
    </w:p>
    <w:p w14:paraId="7A83D90E" w14:textId="77777777" w:rsidR="00977287" w:rsidRDefault="00977287" w:rsidP="00977287">
      <w:pPr>
        <w:spacing w:line="360" w:lineRule="auto"/>
        <w:ind w:left="851"/>
        <w:jc w:val="both"/>
        <w:rPr>
          <w:rFonts w:ascii="Courier New" w:hAnsi="Courier New" w:cs="Courier New"/>
        </w:rPr>
      </w:pPr>
      <w:r w:rsidRPr="00634403">
        <w:rPr>
          <w:rFonts w:ascii="Courier New" w:hAnsi="Courier New" w:cs="Courier New"/>
          <w:b/>
          <w:u w:val="single"/>
        </w:rPr>
        <w:t>Primera etapa 01-05-2016</w:t>
      </w:r>
      <w:r>
        <w:rPr>
          <w:rFonts w:ascii="Courier New" w:hAnsi="Courier New" w:cs="Courier New"/>
        </w:rPr>
        <w:t xml:space="preserve">. </w:t>
      </w:r>
    </w:p>
    <w:p w14:paraId="2F2AE599" w14:textId="1D2B1143" w:rsidR="00977287" w:rsidRDefault="00977287" w:rsidP="00977287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Courier New" w:hAnsi="Courier New" w:cs="Courier New"/>
        </w:rPr>
      </w:pPr>
      <w:r w:rsidRPr="00E71029">
        <w:rPr>
          <w:rFonts w:ascii="Courier New" w:hAnsi="Courier New" w:cs="Courier New"/>
          <w:b w:val="0"/>
        </w:rPr>
        <w:t>Bajada de bandera</w:t>
      </w:r>
      <w:r>
        <w:rPr>
          <w:rFonts w:ascii="Courier New" w:hAnsi="Courier New" w:cs="Courier New"/>
        </w:rPr>
        <w:t xml:space="preserve">: </w:t>
      </w:r>
      <w:r w:rsidR="00FB1AA6">
        <w:rPr>
          <w:rFonts w:ascii="Courier New" w:hAnsi="Courier New" w:cs="Courier New"/>
        </w:rPr>
        <w:t>(Pesos veintiuno con 05</w:t>
      </w:r>
      <w:r w:rsidRPr="00634403">
        <w:rPr>
          <w:rFonts w:ascii="Courier New" w:hAnsi="Courier New" w:cs="Courier New"/>
        </w:rPr>
        <w:t>/100) $21,</w:t>
      </w:r>
      <w:r w:rsidR="0007025F">
        <w:rPr>
          <w:rFonts w:ascii="Courier New" w:hAnsi="Courier New" w:cs="Courier New"/>
        </w:rPr>
        <w:t>05</w:t>
      </w:r>
      <w:bookmarkStart w:id="0" w:name="_GoBack"/>
      <w:bookmarkEnd w:id="0"/>
      <w:r w:rsidRPr="00634403">
        <w:rPr>
          <w:rFonts w:ascii="Courier New" w:hAnsi="Courier New" w:cs="Courier New"/>
        </w:rPr>
        <w:t>.</w:t>
      </w:r>
    </w:p>
    <w:p w14:paraId="07AF6DBD" w14:textId="13C7BDAB" w:rsidR="00977287" w:rsidRDefault="00977287" w:rsidP="00FB1AA6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Courier New" w:hAnsi="Courier New" w:cs="Courier New"/>
        </w:rPr>
      </w:pPr>
      <w:r w:rsidRPr="00E71029">
        <w:rPr>
          <w:rFonts w:ascii="Courier New" w:hAnsi="Courier New" w:cs="Courier New"/>
          <w:b w:val="0"/>
        </w:rPr>
        <w:t>Ficha cada 100 metros</w:t>
      </w:r>
      <w:r>
        <w:rPr>
          <w:rFonts w:ascii="Courier New" w:hAnsi="Courier New" w:cs="Courier New"/>
        </w:rPr>
        <w:t xml:space="preserve">: </w:t>
      </w:r>
      <w:r w:rsidR="00FB1AA6">
        <w:rPr>
          <w:rFonts w:ascii="Courier New" w:hAnsi="Courier New" w:cs="Courier New"/>
        </w:rPr>
        <w:t>(Pesos uno con 10</w:t>
      </w:r>
      <w:r w:rsidRPr="00634403">
        <w:rPr>
          <w:rFonts w:ascii="Courier New" w:hAnsi="Courier New" w:cs="Courier New"/>
        </w:rPr>
        <w:t>/100</w:t>
      </w:r>
      <w:proofErr w:type="gramStart"/>
      <w:r w:rsidRPr="00634403">
        <w:rPr>
          <w:rFonts w:ascii="Courier New" w:hAnsi="Courier New" w:cs="Courier New"/>
        </w:rPr>
        <w:t>)$</w:t>
      </w:r>
      <w:proofErr w:type="gramEnd"/>
      <w:r w:rsidRPr="00634403">
        <w:rPr>
          <w:rFonts w:ascii="Courier New" w:hAnsi="Courier New" w:cs="Courier New"/>
        </w:rPr>
        <w:t xml:space="preserve"> </w:t>
      </w:r>
      <w:r w:rsidR="00FB1AA6">
        <w:rPr>
          <w:rFonts w:ascii="Courier New" w:hAnsi="Courier New" w:cs="Courier New"/>
        </w:rPr>
        <w:t>1.10</w:t>
      </w:r>
      <w:r w:rsidRPr="00634403">
        <w:rPr>
          <w:rFonts w:ascii="Courier New" w:hAnsi="Courier New" w:cs="Courier New"/>
        </w:rPr>
        <w:t>.</w:t>
      </w:r>
    </w:p>
    <w:p w14:paraId="6EF8F48C" w14:textId="77777777" w:rsidR="00977287" w:rsidRDefault="00977287" w:rsidP="00977287">
      <w:pPr>
        <w:pStyle w:val="Prrafodelista"/>
        <w:spacing w:line="360" w:lineRule="auto"/>
        <w:ind w:left="851"/>
        <w:jc w:val="both"/>
        <w:rPr>
          <w:rFonts w:ascii="Courier New" w:hAnsi="Courier New" w:cs="Courier New"/>
        </w:rPr>
      </w:pPr>
    </w:p>
    <w:p w14:paraId="18CD9659" w14:textId="77777777" w:rsidR="00977287" w:rsidRDefault="00977287" w:rsidP="00977287">
      <w:pPr>
        <w:pStyle w:val="Prrafodelista"/>
        <w:spacing w:line="360" w:lineRule="auto"/>
        <w:ind w:left="851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1BB6EDA2" w14:textId="3D1D78AC" w:rsidR="00977287" w:rsidRPr="00424021" w:rsidRDefault="00977287" w:rsidP="00977287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424021">
        <w:rPr>
          <w:rFonts w:ascii="Courier New" w:hAnsi="Courier New" w:cs="Courier New"/>
          <w:sz w:val="24"/>
          <w:szCs w:val="24"/>
        </w:rPr>
        <w:lastRenderedPageBreak/>
        <w:t xml:space="preserve">...///2.- </w:t>
      </w:r>
    </w:p>
    <w:p w14:paraId="53C72B87" w14:textId="42B4DDD5" w:rsidR="00977287" w:rsidRDefault="00977287" w:rsidP="00977287">
      <w:pPr>
        <w:pStyle w:val="Prrafodelista"/>
        <w:spacing w:line="360" w:lineRule="auto"/>
        <w:ind w:left="851"/>
        <w:jc w:val="both"/>
        <w:rPr>
          <w:rFonts w:ascii="Courier New" w:hAnsi="Courier New" w:cs="Courier New"/>
        </w:rPr>
      </w:pPr>
      <w:proofErr w:type="gramStart"/>
      <w:r w:rsidRPr="00E71029">
        <w:rPr>
          <w:rFonts w:ascii="Courier New" w:hAnsi="Courier New" w:cs="Courier New"/>
          <w:b w:val="0"/>
        </w:rPr>
        <w:t>c)Espera</w:t>
      </w:r>
      <w:proofErr w:type="gramEnd"/>
      <w:r w:rsidRPr="00E71029">
        <w:rPr>
          <w:rFonts w:ascii="Courier New" w:hAnsi="Courier New" w:cs="Courier New"/>
          <w:b w:val="0"/>
        </w:rPr>
        <w:t xml:space="preserve"> al usuario cada 30 segundos</w:t>
      </w:r>
      <w:r>
        <w:rPr>
          <w:rFonts w:ascii="Courier New" w:hAnsi="Courier New" w:cs="Courier New"/>
        </w:rPr>
        <w:t xml:space="preserve">: </w:t>
      </w:r>
      <w:r w:rsidR="00FB1AA6">
        <w:rPr>
          <w:rFonts w:ascii="Courier New" w:hAnsi="Courier New" w:cs="Courier New"/>
        </w:rPr>
        <w:t>(Pesos unos con 10/100) $1.10</w:t>
      </w:r>
      <w:r w:rsidRPr="00634403">
        <w:rPr>
          <w:rFonts w:ascii="Courier New" w:hAnsi="Courier New" w:cs="Courier New"/>
        </w:rPr>
        <w:t>.-</w:t>
      </w:r>
    </w:p>
    <w:p w14:paraId="3EB5EE79" w14:textId="77777777" w:rsidR="00E71029" w:rsidRDefault="00E71029" w:rsidP="00977287">
      <w:pPr>
        <w:pStyle w:val="Prrafodelista"/>
        <w:spacing w:line="360" w:lineRule="auto"/>
        <w:ind w:left="851"/>
        <w:jc w:val="both"/>
        <w:rPr>
          <w:rFonts w:ascii="Courier New" w:hAnsi="Courier New" w:cs="Courier New"/>
        </w:rPr>
      </w:pPr>
    </w:p>
    <w:p w14:paraId="36509FCB" w14:textId="77777777" w:rsidR="00E71029" w:rsidRDefault="00E71029" w:rsidP="00E71029">
      <w:pPr>
        <w:spacing w:line="360" w:lineRule="auto"/>
        <w:ind w:left="85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u w:val="single"/>
        </w:rPr>
        <w:t>Segunda</w:t>
      </w:r>
      <w:r w:rsidRPr="00634403">
        <w:rPr>
          <w:rFonts w:ascii="Courier New" w:hAnsi="Courier New" w:cs="Courier New"/>
          <w:b/>
          <w:u w:val="single"/>
        </w:rPr>
        <w:t xml:space="preserve"> etapa 01-0</w:t>
      </w:r>
      <w:r>
        <w:rPr>
          <w:rFonts w:ascii="Courier New" w:hAnsi="Courier New" w:cs="Courier New"/>
          <w:b/>
          <w:u w:val="single"/>
        </w:rPr>
        <w:t>7</w:t>
      </w:r>
      <w:r w:rsidRPr="00634403">
        <w:rPr>
          <w:rFonts w:ascii="Courier New" w:hAnsi="Courier New" w:cs="Courier New"/>
          <w:b/>
          <w:u w:val="single"/>
        </w:rPr>
        <w:t>-2016</w:t>
      </w:r>
      <w:r>
        <w:rPr>
          <w:rFonts w:ascii="Courier New" w:hAnsi="Courier New" w:cs="Courier New"/>
        </w:rPr>
        <w:t xml:space="preserve">. </w:t>
      </w:r>
    </w:p>
    <w:p w14:paraId="4E0EED03" w14:textId="4CFCE9D3" w:rsidR="00E71029" w:rsidRPr="00424021" w:rsidRDefault="00424021" w:rsidP="00424021">
      <w:pPr>
        <w:spacing w:line="360" w:lineRule="auto"/>
        <w:ind w:left="851"/>
        <w:jc w:val="both"/>
        <w:rPr>
          <w:rFonts w:ascii="Courier New" w:hAnsi="Courier New" w:cs="Courier New"/>
          <w:b/>
          <w:sz w:val="24"/>
          <w:szCs w:val="24"/>
        </w:rPr>
      </w:pPr>
      <w:r w:rsidRPr="00424021">
        <w:rPr>
          <w:rFonts w:ascii="Courier New" w:hAnsi="Courier New" w:cs="Courier New"/>
          <w:sz w:val="24"/>
          <w:szCs w:val="24"/>
        </w:rPr>
        <w:t>a) Bajada</w:t>
      </w:r>
      <w:r w:rsidR="00E71029" w:rsidRPr="00424021">
        <w:rPr>
          <w:rFonts w:ascii="Courier New" w:hAnsi="Courier New" w:cs="Courier New"/>
          <w:sz w:val="24"/>
          <w:szCs w:val="24"/>
        </w:rPr>
        <w:t xml:space="preserve"> de bandera: (</w:t>
      </w:r>
      <w:r w:rsidR="00E71029" w:rsidRPr="00424021">
        <w:rPr>
          <w:rFonts w:ascii="Courier New" w:hAnsi="Courier New" w:cs="Courier New"/>
          <w:b/>
          <w:sz w:val="24"/>
          <w:szCs w:val="24"/>
        </w:rPr>
        <w:t xml:space="preserve">Pesos veintidós con </w:t>
      </w:r>
      <w:r w:rsidRPr="00424021">
        <w:rPr>
          <w:rFonts w:ascii="Courier New" w:hAnsi="Courier New" w:cs="Courier New"/>
          <w:b/>
          <w:sz w:val="24"/>
          <w:szCs w:val="24"/>
        </w:rPr>
        <w:t>40</w:t>
      </w:r>
      <w:r w:rsidR="00E71029" w:rsidRPr="00424021">
        <w:rPr>
          <w:rFonts w:ascii="Courier New" w:hAnsi="Courier New" w:cs="Courier New"/>
          <w:b/>
          <w:sz w:val="24"/>
          <w:szCs w:val="24"/>
        </w:rPr>
        <w:t>/100) $2</w:t>
      </w:r>
      <w:r w:rsidRPr="00424021">
        <w:rPr>
          <w:rFonts w:ascii="Courier New" w:hAnsi="Courier New" w:cs="Courier New"/>
          <w:b/>
          <w:sz w:val="24"/>
          <w:szCs w:val="24"/>
        </w:rPr>
        <w:t>2,40</w:t>
      </w:r>
      <w:r w:rsidR="00E71029" w:rsidRPr="00424021">
        <w:rPr>
          <w:rFonts w:ascii="Courier New" w:hAnsi="Courier New" w:cs="Courier New"/>
          <w:b/>
          <w:sz w:val="24"/>
          <w:szCs w:val="24"/>
        </w:rPr>
        <w:t>.</w:t>
      </w:r>
    </w:p>
    <w:p w14:paraId="2DA763C2" w14:textId="4B752880" w:rsidR="00E71029" w:rsidRDefault="00424021" w:rsidP="00E71029">
      <w:pPr>
        <w:pStyle w:val="Prrafodelista"/>
        <w:spacing w:line="360" w:lineRule="auto"/>
        <w:ind w:left="851"/>
        <w:jc w:val="both"/>
        <w:rPr>
          <w:rFonts w:ascii="Courier New" w:hAnsi="Courier New" w:cs="Courier New"/>
        </w:rPr>
      </w:pPr>
      <w:r w:rsidRPr="00E71029">
        <w:rPr>
          <w:rFonts w:ascii="Courier New" w:hAnsi="Courier New" w:cs="Courier New"/>
          <w:b w:val="0"/>
        </w:rPr>
        <w:t>b) Ficha</w:t>
      </w:r>
      <w:r w:rsidR="00E71029" w:rsidRPr="00E71029">
        <w:rPr>
          <w:rFonts w:ascii="Courier New" w:hAnsi="Courier New" w:cs="Courier New"/>
          <w:b w:val="0"/>
        </w:rPr>
        <w:t xml:space="preserve"> cada 100 metros</w:t>
      </w:r>
      <w:r w:rsidR="00E71029">
        <w:rPr>
          <w:rFonts w:ascii="Courier New" w:hAnsi="Courier New" w:cs="Courier New"/>
        </w:rPr>
        <w:t xml:space="preserve">: </w:t>
      </w:r>
      <w:r w:rsidR="00E71029" w:rsidRPr="00634403">
        <w:rPr>
          <w:rFonts w:ascii="Courier New" w:hAnsi="Courier New" w:cs="Courier New"/>
        </w:rPr>
        <w:t xml:space="preserve">(Pesos uno con </w:t>
      </w:r>
      <w:r w:rsidR="00E71029">
        <w:rPr>
          <w:rFonts w:ascii="Courier New" w:hAnsi="Courier New" w:cs="Courier New"/>
        </w:rPr>
        <w:t>15/1</w:t>
      </w:r>
      <w:r w:rsidR="00E71029" w:rsidRPr="00634403">
        <w:rPr>
          <w:rFonts w:ascii="Courier New" w:hAnsi="Courier New" w:cs="Courier New"/>
        </w:rPr>
        <w:t>00</w:t>
      </w:r>
      <w:proofErr w:type="gramStart"/>
      <w:r w:rsidR="00E71029" w:rsidRPr="00634403">
        <w:rPr>
          <w:rFonts w:ascii="Courier New" w:hAnsi="Courier New" w:cs="Courier New"/>
        </w:rPr>
        <w:t>)$</w:t>
      </w:r>
      <w:proofErr w:type="gramEnd"/>
      <w:r w:rsidR="00E71029" w:rsidRPr="00634403">
        <w:rPr>
          <w:rFonts w:ascii="Courier New" w:hAnsi="Courier New" w:cs="Courier New"/>
        </w:rPr>
        <w:t xml:space="preserve"> 1.</w:t>
      </w:r>
      <w:r w:rsidR="00E71029">
        <w:rPr>
          <w:rFonts w:ascii="Courier New" w:hAnsi="Courier New" w:cs="Courier New"/>
        </w:rPr>
        <w:t>15</w:t>
      </w:r>
      <w:r w:rsidR="00E71029" w:rsidRPr="00634403">
        <w:rPr>
          <w:rFonts w:ascii="Courier New" w:hAnsi="Courier New" w:cs="Courier New"/>
        </w:rPr>
        <w:t>.</w:t>
      </w:r>
      <w:r w:rsidR="00E71029" w:rsidRPr="007E0FAD">
        <w:rPr>
          <w:rFonts w:ascii="Courier New" w:hAnsi="Courier New" w:cs="Courier New"/>
        </w:rPr>
        <w:t xml:space="preserve"> </w:t>
      </w:r>
    </w:p>
    <w:p w14:paraId="09AAD0E3" w14:textId="3C49B11F" w:rsidR="00E71029" w:rsidRDefault="00424021" w:rsidP="00E71029">
      <w:pPr>
        <w:pStyle w:val="Prrafodelista"/>
        <w:spacing w:line="360" w:lineRule="auto"/>
        <w:ind w:left="851"/>
        <w:jc w:val="both"/>
        <w:rPr>
          <w:rFonts w:ascii="Courier New" w:hAnsi="Courier New" w:cs="Courier New"/>
        </w:rPr>
      </w:pPr>
      <w:r w:rsidRPr="00E71029">
        <w:rPr>
          <w:rFonts w:ascii="Courier New" w:hAnsi="Courier New" w:cs="Courier New"/>
          <w:b w:val="0"/>
        </w:rPr>
        <w:t>c) Espera</w:t>
      </w:r>
      <w:r w:rsidR="00E71029" w:rsidRPr="00E71029">
        <w:rPr>
          <w:rFonts w:ascii="Courier New" w:hAnsi="Courier New" w:cs="Courier New"/>
          <w:b w:val="0"/>
        </w:rPr>
        <w:t xml:space="preserve"> al usuario cada 30 segundos</w:t>
      </w:r>
      <w:r w:rsidR="00E71029">
        <w:rPr>
          <w:rFonts w:ascii="Courier New" w:hAnsi="Courier New" w:cs="Courier New"/>
        </w:rPr>
        <w:t xml:space="preserve">: </w:t>
      </w:r>
      <w:r w:rsidR="00E71029" w:rsidRPr="00634403">
        <w:rPr>
          <w:rFonts w:ascii="Courier New" w:hAnsi="Courier New" w:cs="Courier New"/>
        </w:rPr>
        <w:t xml:space="preserve">(Pesos uno con </w:t>
      </w:r>
      <w:r w:rsidR="00E71029">
        <w:rPr>
          <w:rFonts w:ascii="Courier New" w:hAnsi="Courier New" w:cs="Courier New"/>
        </w:rPr>
        <w:t>15/100</w:t>
      </w:r>
      <w:r w:rsidR="00E71029" w:rsidRPr="00634403">
        <w:rPr>
          <w:rFonts w:ascii="Courier New" w:hAnsi="Courier New" w:cs="Courier New"/>
        </w:rPr>
        <w:t>) $1.</w:t>
      </w:r>
      <w:r w:rsidR="00E71029">
        <w:rPr>
          <w:rFonts w:ascii="Courier New" w:hAnsi="Courier New" w:cs="Courier New"/>
        </w:rPr>
        <w:t>15</w:t>
      </w:r>
      <w:r w:rsidR="00E71029" w:rsidRPr="00634403">
        <w:rPr>
          <w:rFonts w:ascii="Courier New" w:hAnsi="Courier New" w:cs="Courier New"/>
        </w:rPr>
        <w:t>.-</w:t>
      </w:r>
    </w:p>
    <w:p w14:paraId="648A788A" w14:textId="77777777" w:rsidR="00E71029" w:rsidRDefault="00E71029" w:rsidP="00E71029">
      <w:pPr>
        <w:pStyle w:val="Prrafodelista"/>
        <w:spacing w:line="360" w:lineRule="auto"/>
        <w:ind w:left="851"/>
        <w:jc w:val="both"/>
        <w:rPr>
          <w:rFonts w:ascii="Courier New" w:hAnsi="Courier New" w:cs="Courier New"/>
        </w:rPr>
      </w:pPr>
    </w:p>
    <w:p w14:paraId="2480BC35" w14:textId="20123938" w:rsidR="00E71029" w:rsidRPr="00424021" w:rsidRDefault="00E71029" w:rsidP="00424021">
      <w:pPr>
        <w:tabs>
          <w:tab w:val="left" w:pos="5400"/>
        </w:tabs>
        <w:spacing w:line="360" w:lineRule="auto"/>
        <w:ind w:left="85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u w:val="single"/>
        </w:rPr>
        <w:t>Tercera</w:t>
      </w:r>
      <w:r w:rsidRPr="00634403">
        <w:rPr>
          <w:rFonts w:ascii="Courier New" w:hAnsi="Courier New" w:cs="Courier New"/>
          <w:b/>
          <w:u w:val="single"/>
        </w:rPr>
        <w:t xml:space="preserve"> etapa 01-0</w:t>
      </w:r>
      <w:r>
        <w:rPr>
          <w:rFonts w:ascii="Courier New" w:hAnsi="Courier New" w:cs="Courier New"/>
          <w:b/>
          <w:u w:val="single"/>
        </w:rPr>
        <w:t>9</w:t>
      </w:r>
      <w:r w:rsidRPr="00634403">
        <w:rPr>
          <w:rFonts w:ascii="Courier New" w:hAnsi="Courier New" w:cs="Courier New"/>
          <w:b/>
          <w:u w:val="single"/>
        </w:rPr>
        <w:t>-2016</w:t>
      </w:r>
      <w:r>
        <w:rPr>
          <w:rFonts w:ascii="Courier New" w:hAnsi="Courier New" w:cs="Courier New"/>
        </w:rPr>
        <w:t xml:space="preserve">. </w:t>
      </w:r>
      <w:r w:rsidR="00424021" w:rsidRPr="00424021">
        <w:rPr>
          <w:rFonts w:ascii="Courier New" w:hAnsi="Courier New" w:cs="Courier New"/>
        </w:rPr>
        <w:tab/>
      </w:r>
    </w:p>
    <w:p w14:paraId="79C106D5" w14:textId="3C9FFD51" w:rsidR="00E71029" w:rsidRPr="00424021" w:rsidRDefault="00424021" w:rsidP="00424021">
      <w:pPr>
        <w:spacing w:line="360" w:lineRule="auto"/>
        <w:ind w:left="851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424021">
        <w:rPr>
          <w:rFonts w:ascii="Courier New" w:hAnsi="Courier New" w:cs="Courier New"/>
          <w:sz w:val="24"/>
          <w:szCs w:val="24"/>
        </w:rPr>
        <w:t>a)</w:t>
      </w:r>
      <w:r w:rsidR="00E71029" w:rsidRPr="00424021">
        <w:rPr>
          <w:rFonts w:ascii="Courier New" w:hAnsi="Courier New" w:cs="Courier New"/>
          <w:sz w:val="24"/>
          <w:szCs w:val="24"/>
        </w:rPr>
        <w:t>Bajada</w:t>
      </w:r>
      <w:proofErr w:type="gramEnd"/>
      <w:r w:rsidR="00E71029" w:rsidRPr="00424021">
        <w:rPr>
          <w:rFonts w:ascii="Courier New" w:hAnsi="Courier New" w:cs="Courier New"/>
          <w:sz w:val="24"/>
          <w:szCs w:val="24"/>
        </w:rPr>
        <w:t xml:space="preserve"> de bandera: (</w:t>
      </w:r>
      <w:r w:rsidR="00E71029" w:rsidRPr="00424021">
        <w:rPr>
          <w:rFonts w:ascii="Courier New" w:hAnsi="Courier New" w:cs="Courier New"/>
          <w:b/>
          <w:sz w:val="24"/>
          <w:szCs w:val="24"/>
        </w:rPr>
        <w:t xml:space="preserve">Pesos veintitrés con </w:t>
      </w:r>
      <w:r>
        <w:rPr>
          <w:rFonts w:ascii="Courier New" w:hAnsi="Courier New" w:cs="Courier New"/>
          <w:b/>
          <w:sz w:val="24"/>
          <w:szCs w:val="24"/>
        </w:rPr>
        <w:t>70</w:t>
      </w:r>
      <w:r w:rsidR="00E71029" w:rsidRPr="00424021">
        <w:rPr>
          <w:rFonts w:ascii="Courier New" w:hAnsi="Courier New" w:cs="Courier New"/>
          <w:b/>
          <w:sz w:val="24"/>
          <w:szCs w:val="24"/>
        </w:rPr>
        <w:t>/100) $2</w:t>
      </w:r>
      <w:r>
        <w:rPr>
          <w:rFonts w:ascii="Courier New" w:hAnsi="Courier New" w:cs="Courier New"/>
          <w:b/>
          <w:sz w:val="24"/>
          <w:szCs w:val="24"/>
        </w:rPr>
        <w:t>3,70</w:t>
      </w:r>
      <w:r w:rsidR="00E71029" w:rsidRPr="00424021">
        <w:rPr>
          <w:rFonts w:ascii="Courier New" w:hAnsi="Courier New" w:cs="Courier New"/>
          <w:b/>
          <w:sz w:val="24"/>
          <w:szCs w:val="24"/>
        </w:rPr>
        <w:t>.</w:t>
      </w:r>
    </w:p>
    <w:p w14:paraId="7D300173" w14:textId="582B5C7A" w:rsidR="00E71029" w:rsidRPr="00424021" w:rsidRDefault="00E71029" w:rsidP="00E71029">
      <w:pPr>
        <w:pStyle w:val="Prrafodelista"/>
        <w:spacing w:line="360" w:lineRule="auto"/>
        <w:ind w:left="851"/>
        <w:jc w:val="both"/>
        <w:rPr>
          <w:rFonts w:ascii="Courier New" w:hAnsi="Courier New" w:cs="Courier New"/>
          <w:b w:val="0"/>
          <w:szCs w:val="24"/>
        </w:rPr>
      </w:pPr>
      <w:proofErr w:type="gramStart"/>
      <w:r w:rsidRPr="00424021">
        <w:rPr>
          <w:rFonts w:ascii="Courier New" w:hAnsi="Courier New" w:cs="Courier New"/>
          <w:b w:val="0"/>
          <w:szCs w:val="24"/>
        </w:rPr>
        <w:t>b)Ficha</w:t>
      </w:r>
      <w:proofErr w:type="gramEnd"/>
      <w:r w:rsidRPr="00424021">
        <w:rPr>
          <w:rFonts w:ascii="Courier New" w:hAnsi="Courier New" w:cs="Courier New"/>
          <w:b w:val="0"/>
          <w:szCs w:val="24"/>
        </w:rPr>
        <w:t xml:space="preserve"> cada 100 metros: </w:t>
      </w:r>
      <w:r w:rsidRPr="00424021">
        <w:rPr>
          <w:rFonts w:ascii="Courier New" w:hAnsi="Courier New" w:cs="Courier New"/>
          <w:szCs w:val="24"/>
        </w:rPr>
        <w:t xml:space="preserve">(Pesos uno con </w:t>
      </w:r>
      <w:r w:rsidR="00424021" w:rsidRPr="00424021">
        <w:rPr>
          <w:rFonts w:ascii="Courier New" w:hAnsi="Courier New" w:cs="Courier New"/>
          <w:szCs w:val="24"/>
        </w:rPr>
        <w:t>20</w:t>
      </w:r>
      <w:r w:rsidRPr="00424021">
        <w:rPr>
          <w:rFonts w:ascii="Courier New" w:hAnsi="Courier New" w:cs="Courier New"/>
          <w:szCs w:val="24"/>
        </w:rPr>
        <w:t>/100)$ 1.</w:t>
      </w:r>
      <w:r w:rsidR="00424021" w:rsidRPr="00424021">
        <w:rPr>
          <w:rFonts w:ascii="Courier New" w:hAnsi="Courier New" w:cs="Courier New"/>
          <w:szCs w:val="24"/>
        </w:rPr>
        <w:t>20</w:t>
      </w:r>
      <w:r w:rsidRPr="00424021">
        <w:rPr>
          <w:rFonts w:ascii="Courier New" w:hAnsi="Courier New" w:cs="Courier New"/>
          <w:szCs w:val="24"/>
        </w:rPr>
        <w:t>.</w:t>
      </w:r>
      <w:r w:rsidRPr="00424021">
        <w:rPr>
          <w:rFonts w:ascii="Courier New" w:hAnsi="Courier New" w:cs="Courier New"/>
          <w:b w:val="0"/>
          <w:szCs w:val="24"/>
        </w:rPr>
        <w:t xml:space="preserve"> </w:t>
      </w:r>
    </w:p>
    <w:p w14:paraId="5AFACE28" w14:textId="135F00BF" w:rsidR="00977287" w:rsidRPr="00424021" w:rsidRDefault="00E71029" w:rsidP="00E71029">
      <w:pPr>
        <w:pStyle w:val="Prrafodelista"/>
        <w:spacing w:line="360" w:lineRule="auto"/>
        <w:ind w:left="851"/>
        <w:jc w:val="both"/>
        <w:rPr>
          <w:rFonts w:ascii="Courier New" w:hAnsi="Courier New" w:cs="Courier New"/>
          <w:szCs w:val="24"/>
        </w:rPr>
      </w:pPr>
      <w:proofErr w:type="gramStart"/>
      <w:r w:rsidRPr="00424021">
        <w:rPr>
          <w:rFonts w:ascii="Courier New" w:hAnsi="Courier New" w:cs="Courier New"/>
          <w:b w:val="0"/>
          <w:szCs w:val="24"/>
        </w:rPr>
        <w:t>c)Espera</w:t>
      </w:r>
      <w:proofErr w:type="gramEnd"/>
      <w:r w:rsidRPr="00424021">
        <w:rPr>
          <w:rFonts w:ascii="Courier New" w:hAnsi="Courier New" w:cs="Courier New"/>
          <w:b w:val="0"/>
          <w:szCs w:val="24"/>
        </w:rPr>
        <w:t xml:space="preserve"> al usuario cada 30 segundos: (</w:t>
      </w:r>
      <w:r w:rsidRPr="00424021">
        <w:rPr>
          <w:rFonts w:ascii="Courier New" w:hAnsi="Courier New" w:cs="Courier New"/>
          <w:szCs w:val="24"/>
        </w:rPr>
        <w:t xml:space="preserve">Pesos uno con </w:t>
      </w:r>
      <w:r w:rsidR="00424021" w:rsidRPr="00424021">
        <w:rPr>
          <w:rFonts w:ascii="Courier New" w:hAnsi="Courier New" w:cs="Courier New"/>
          <w:szCs w:val="24"/>
        </w:rPr>
        <w:t>20</w:t>
      </w:r>
      <w:r w:rsidRPr="00424021">
        <w:rPr>
          <w:rFonts w:ascii="Courier New" w:hAnsi="Courier New" w:cs="Courier New"/>
          <w:szCs w:val="24"/>
        </w:rPr>
        <w:t>/100) $1.</w:t>
      </w:r>
      <w:r w:rsidR="00424021" w:rsidRPr="00424021">
        <w:rPr>
          <w:rFonts w:ascii="Courier New" w:hAnsi="Courier New" w:cs="Courier New"/>
          <w:szCs w:val="24"/>
        </w:rPr>
        <w:t>20</w:t>
      </w:r>
      <w:r w:rsidRPr="00424021">
        <w:rPr>
          <w:rFonts w:ascii="Courier New" w:hAnsi="Courier New" w:cs="Courier New"/>
          <w:szCs w:val="24"/>
        </w:rPr>
        <w:t>.-</w:t>
      </w:r>
    </w:p>
    <w:p w14:paraId="271D88C8" w14:textId="75388B57" w:rsidR="009D407D" w:rsidRPr="00424021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40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240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 w:rsidRPr="004240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42402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42402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4021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4021">
        <w:rPr>
          <w:rFonts w:ascii="Courier New" w:eastAsia="Calibri" w:hAnsi="Courier New" w:cs="Courier New"/>
          <w:sz w:val="24"/>
          <w:szCs w:val="24"/>
          <w:lang w:val="es-ES_tradnl"/>
        </w:rPr>
        <w:t xml:space="preserve">, Comuníquese, Publíquese en el Boletín Oficial de la Ciudad de Alta Gracia, incorpórese al Libro </w:t>
      </w:r>
      <w:r w:rsidR="003D3343" w:rsidRPr="00424021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4021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402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3F3C04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10734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DIECIOCHO</w:t>
      </w:r>
      <w:r w:rsidR="00E0639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582722"/>
    <w:multiLevelType w:val="hybridMultilevel"/>
    <w:tmpl w:val="64D83D74"/>
    <w:lvl w:ilvl="0" w:tplc="8230F4D0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931" w:hanging="360"/>
      </w:pPr>
    </w:lvl>
    <w:lvl w:ilvl="2" w:tplc="2C0A001B" w:tentative="1">
      <w:start w:val="1"/>
      <w:numFmt w:val="lowerRoman"/>
      <w:lvlText w:val="%3."/>
      <w:lvlJc w:val="right"/>
      <w:pPr>
        <w:ind w:left="2651" w:hanging="180"/>
      </w:pPr>
    </w:lvl>
    <w:lvl w:ilvl="3" w:tplc="2C0A000F" w:tentative="1">
      <w:start w:val="1"/>
      <w:numFmt w:val="decimal"/>
      <w:lvlText w:val="%4."/>
      <w:lvlJc w:val="left"/>
      <w:pPr>
        <w:ind w:left="3371" w:hanging="360"/>
      </w:pPr>
    </w:lvl>
    <w:lvl w:ilvl="4" w:tplc="2C0A0019" w:tentative="1">
      <w:start w:val="1"/>
      <w:numFmt w:val="lowerLetter"/>
      <w:lvlText w:val="%5."/>
      <w:lvlJc w:val="left"/>
      <w:pPr>
        <w:ind w:left="4091" w:hanging="360"/>
      </w:pPr>
    </w:lvl>
    <w:lvl w:ilvl="5" w:tplc="2C0A001B" w:tentative="1">
      <w:start w:val="1"/>
      <w:numFmt w:val="lowerRoman"/>
      <w:lvlText w:val="%6."/>
      <w:lvlJc w:val="right"/>
      <w:pPr>
        <w:ind w:left="4811" w:hanging="180"/>
      </w:pPr>
    </w:lvl>
    <w:lvl w:ilvl="6" w:tplc="2C0A000F" w:tentative="1">
      <w:start w:val="1"/>
      <w:numFmt w:val="decimal"/>
      <w:lvlText w:val="%7."/>
      <w:lvlJc w:val="left"/>
      <w:pPr>
        <w:ind w:left="5531" w:hanging="360"/>
      </w:pPr>
    </w:lvl>
    <w:lvl w:ilvl="7" w:tplc="2C0A0019" w:tentative="1">
      <w:start w:val="1"/>
      <w:numFmt w:val="lowerLetter"/>
      <w:lvlText w:val="%8."/>
      <w:lvlJc w:val="left"/>
      <w:pPr>
        <w:ind w:left="6251" w:hanging="360"/>
      </w:pPr>
    </w:lvl>
    <w:lvl w:ilvl="8" w:tplc="2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0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8"/>
  </w:num>
  <w:num w:numId="3">
    <w:abstractNumId w:val="27"/>
  </w:num>
  <w:num w:numId="4">
    <w:abstractNumId w:val="9"/>
  </w:num>
  <w:num w:numId="5">
    <w:abstractNumId w:val="20"/>
  </w:num>
  <w:num w:numId="6">
    <w:abstractNumId w:val="21"/>
  </w:num>
  <w:num w:numId="7">
    <w:abstractNumId w:val="28"/>
  </w:num>
  <w:num w:numId="8">
    <w:abstractNumId w:val="22"/>
  </w:num>
  <w:num w:numId="9">
    <w:abstractNumId w:val="1"/>
  </w:num>
  <w:num w:numId="10">
    <w:abstractNumId w:val="15"/>
  </w:num>
  <w:num w:numId="11">
    <w:abstractNumId w:val="2"/>
  </w:num>
  <w:num w:numId="12">
    <w:abstractNumId w:val="4"/>
  </w:num>
  <w:num w:numId="13">
    <w:abstractNumId w:val="7"/>
  </w:num>
  <w:num w:numId="14">
    <w:abstractNumId w:val="5"/>
  </w:num>
  <w:num w:numId="15">
    <w:abstractNumId w:val="19"/>
  </w:num>
  <w:num w:numId="16">
    <w:abstractNumId w:val="6"/>
  </w:num>
  <w:num w:numId="17">
    <w:abstractNumId w:val="26"/>
  </w:num>
  <w:num w:numId="18">
    <w:abstractNumId w:val="10"/>
  </w:num>
  <w:num w:numId="19">
    <w:abstractNumId w:val="14"/>
  </w:num>
  <w:num w:numId="20">
    <w:abstractNumId w:val="17"/>
  </w:num>
  <w:num w:numId="21">
    <w:abstractNumId w:val="18"/>
  </w:num>
  <w:num w:numId="22">
    <w:abstractNumId w:val="24"/>
  </w:num>
  <w:num w:numId="23">
    <w:abstractNumId w:val="25"/>
  </w:num>
  <w:num w:numId="24">
    <w:abstractNumId w:val="12"/>
  </w:num>
  <w:num w:numId="25">
    <w:abstractNumId w:val="0"/>
  </w:num>
  <w:num w:numId="26">
    <w:abstractNumId w:val="11"/>
  </w:num>
  <w:num w:numId="27">
    <w:abstractNumId w:val="23"/>
  </w:num>
  <w:num w:numId="28">
    <w:abstractNumId w:val="13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25F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E71C7"/>
    <w:rsid w:val="000F0FBE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2C64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24021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7728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C665B"/>
    <w:rsid w:val="00BD62A5"/>
    <w:rsid w:val="00C077A9"/>
    <w:rsid w:val="00C1010F"/>
    <w:rsid w:val="00C428B4"/>
    <w:rsid w:val="00C43B1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1029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AA6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A4DD4-27E3-47DC-A61D-1374EECA9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2016-05-18T15:45:00Z</cp:lastPrinted>
  <dcterms:created xsi:type="dcterms:W3CDTF">2016-05-18T15:52:00Z</dcterms:created>
  <dcterms:modified xsi:type="dcterms:W3CDTF">2016-05-19T11:31:00Z</dcterms:modified>
</cp:coreProperties>
</file>