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168EB7EE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764F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764F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10224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18EBF883" w:rsidR="00695000" w:rsidRPr="000C2B3C" w:rsidRDefault="009D407D" w:rsidP="00FB164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0D0C7E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FB1642" w:rsidRPr="00FB1642">
        <w:rPr>
          <w:rFonts w:ascii="Courier New" w:hAnsi="Courier New" w:cs="Courier New"/>
          <w:sz w:val="24"/>
          <w:szCs w:val="24"/>
        </w:rPr>
        <w:t xml:space="preserve">El Expediente N°1121/16 – iniciado por la Sra. </w:t>
      </w:r>
      <w:proofErr w:type="spellStart"/>
      <w:r w:rsidR="00FB1642" w:rsidRPr="00FB1642">
        <w:rPr>
          <w:rFonts w:ascii="Courier New" w:hAnsi="Courier New" w:cs="Courier New"/>
          <w:sz w:val="24"/>
          <w:szCs w:val="24"/>
        </w:rPr>
        <w:t>Paschetto</w:t>
      </w:r>
      <w:proofErr w:type="spellEnd"/>
      <w:r w:rsidR="00FB1642" w:rsidRPr="00FB1642">
        <w:rPr>
          <w:rFonts w:ascii="Courier New" w:hAnsi="Courier New" w:cs="Courier New"/>
          <w:sz w:val="24"/>
          <w:szCs w:val="24"/>
        </w:rPr>
        <w:t xml:space="preserve"> </w:t>
      </w:r>
      <w:r w:rsidR="00FB1642" w:rsidRPr="00FB1642">
        <w:rPr>
          <w:rFonts w:ascii="Courier New" w:hAnsi="Courier New" w:cs="Courier New"/>
          <w:sz w:val="24"/>
          <w:szCs w:val="24"/>
        </w:rPr>
        <w:t>Renata – Eximición Tasas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6469D2E2" w:rsidR="00CB6ADC" w:rsidRDefault="00FB1642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FB1642">
        <w:rPr>
          <w:rFonts w:ascii="Courier New" w:hAnsi="Courier New" w:cs="Courier New"/>
          <w:sz w:val="24"/>
          <w:szCs w:val="24"/>
        </w:rPr>
        <w:t>Que solicita la eximición de la deuda de Tasa por Servicios a la Propiedad correspondiente al inmueble - Cuenta N°000012833;</w:t>
      </w:r>
    </w:p>
    <w:p w14:paraId="7ED661F6" w14:textId="3998681D" w:rsidR="00FB1642" w:rsidRPr="00FB1642" w:rsidRDefault="00FB1642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FB1642">
        <w:rPr>
          <w:rFonts w:ascii="Courier New" w:hAnsi="Courier New" w:cs="Courier New"/>
          <w:sz w:val="24"/>
          <w:szCs w:val="24"/>
        </w:rPr>
        <w:t>Que la solicitante se encuentra con una difícil situación</w:t>
      </w:r>
      <w:r w:rsidRPr="00FB1642">
        <w:rPr>
          <w:rFonts w:ascii="Courier New" w:hAnsi="Courier New" w:cs="Courier New"/>
          <w:sz w:val="24"/>
          <w:szCs w:val="24"/>
        </w:rPr>
        <w:t xml:space="preserve"> </w:t>
      </w:r>
      <w:r w:rsidRPr="00FB1642">
        <w:rPr>
          <w:rFonts w:ascii="Courier New" w:hAnsi="Courier New" w:cs="Courier New"/>
          <w:sz w:val="24"/>
          <w:szCs w:val="24"/>
        </w:rPr>
        <w:t>económica, puesto que no tiene trabajo</w:t>
      </w:r>
      <w:r>
        <w:rPr>
          <w:rFonts w:ascii="Courier New" w:hAnsi="Courier New" w:cs="Courier New"/>
          <w:sz w:val="24"/>
          <w:szCs w:val="24"/>
        </w:rPr>
        <w:t>;</w:t>
      </w:r>
    </w:p>
    <w:p w14:paraId="1E7FD32D" w14:textId="269C1E2C" w:rsidR="00436308" w:rsidRDefault="00242CBE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0D0C7E">
        <w:rPr>
          <w:rFonts w:ascii="Courier New" w:eastAsia="Calibri" w:hAnsi="Courier New" w:cs="Courier New"/>
          <w:sz w:val="24"/>
          <w:szCs w:val="24"/>
          <w:lang w:val="es-ES_tradnl"/>
        </w:rPr>
        <w:t>día 06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Pr="00FB1642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935BE5E" w14:textId="26DEF73B" w:rsidR="00B5127A" w:rsidRPr="003E4EC7" w:rsidRDefault="00B5127A" w:rsidP="00B5127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93D4A54" w14:textId="057FF523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001E19">
        <w:rPr>
          <w:rFonts w:ascii="Courier New" w:eastAsia="Arial Unicode MS" w:hAnsi="Courier New" w:cs="ShelleyAllegroScript-Normal"/>
          <w:b/>
          <w:sz w:val="28"/>
          <w:szCs w:val="24"/>
          <w:lang w:val="es-ES_tradnl" w:eastAsia="es-ES"/>
        </w:rPr>
        <w:t xml:space="preserve">EXIMIR 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al titular de la Cuenta N° </w:t>
      </w:r>
      <w:r w:rsidR="00FB1642">
        <w:rPr>
          <w:rFonts w:ascii="Courier New" w:hAnsi="Courier New" w:cs="Courier New"/>
          <w:sz w:val="24"/>
          <w:szCs w:val="24"/>
        </w:rPr>
        <w:t>000012833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de Tasa por Servicios a la Propiedad de la deuda que mantiene con el Mu</w:t>
      </w:r>
      <w:r w:rsidR="00FB1642">
        <w:rPr>
          <w:rFonts w:ascii="Courier New" w:hAnsi="Courier New" w:cs="Courier New"/>
          <w:sz w:val="24"/>
          <w:szCs w:val="24"/>
        </w:rPr>
        <w:t>nicipio y hasta finalizar</w:t>
      </w:r>
      <w:r w:rsidR="00001E19" w:rsidRPr="00001E19">
        <w:rPr>
          <w:rFonts w:ascii="Courier New" w:hAnsi="Courier New" w:cs="Courier New"/>
          <w:sz w:val="24"/>
          <w:szCs w:val="24"/>
        </w:rPr>
        <w:t xml:space="preserve"> el año 2016.</w:t>
      </w:r>
    </w:p>
    <w:p w14:paraId="2FA9874B" w14:textId="77777777" w:rsidR="00FB1642" w:rsidRDefault="00FB1642" w:rsidP="00C42B7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05481F4" w14:textId="7DFF3DD4" w:rsidR="00FB1642" w:rsidRDefault="00FB1642" w:rsidP="00FB1642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45362BA" w14:textId="0C4CA652" w:rsidR="00FB1642" w:rsidRPr="00001E19" w:rsidRDefault="00FB1642" w:rsidP="00FB1642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71D88C8" w14:textId="41726181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FB164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6FB9F80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D0C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SEIS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4DDCC-D23D-455D-B354-82B8447D3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2016-07-07T11:56:00Z</cp:lastPrinted>
  <dcterms:created xsi:type="dcterms:W3CDTF">2016-07-07T11:58:00Z</dcterms:created>
  <dcterms:modified xsi:type="dcterms:W3CDTF">2016-07-07T12:04:00Z</dcterms:modified>
</cp:coreProperties>
</file>