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3A42A0EA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3079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3079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10271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402A8DC" w14:textId="77777777" w:rsidR="008155BE" w:rsidRPr="00952EEB" w:rsidRDefault="009D407D" w:rsidP="008155B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Cs/>
          <w:sz w:val="24"/>
          <w:szCs w:val="24"/>
          <w:lang w:val="es-ES_tradnl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N° 175/11 iniciado por el Sr. </w:t>
      </w:r>
      <w:proofErr w:type="spellStart"/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Rossi</w:t>
      </w:r>
      <w:proofErr w:type="spellEnd"/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Marcelo Adrián – Solicita donación de Lote;</w:t>
      </w:r>
      <w:r w:rsidR="008155BE" w:rsidRPr="00952EE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</w:t>
      </w:r>
    </w:p>
    <w:p w14:paraId="69831190" w14:textId="27E980E5" w:rsidR="006A316B" w:rsidRPr="008155BE" w:rsidRDefault="006A316B" w:rsidP="00AF319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822117F" w14:textId="028D3D8B" w:rsidR="00705669" w:rsidRPr="008155BE" w:rsidRDefault="008155BE" w:rsidP="008155B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   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mediante Dictamen N° 65/16, producido por Asesoría Letrada a fs. 24 y 25, se recomienda hacer lugar a la donación solicitada del Lote 6 de la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Mz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. Of. 43 –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Desig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 Cat. 03-01-316-013 de Barrio Parque San Juan;</w:t>
      </w:r>
    </w:p>
    <w:p w14:paraId="2B7C2396" w14:textId="1F184F74" w:rsidR="00C654BD" w:rsidRPr="00AF3198" w:rsidRDefault="00C654BD" w:rsidP="00AF3198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  <w:r w:rsidRPr="00AF3198">
        <w:rPr>
          <w:rStyle w:val="Textoennegrita"/>
          <w:rFonts w:ascii="Courier New" w:hAnsi="Courier New" w:cs="Courier New"/>
          <w:bCs w:val="0"/>
        </w:rPr>
        <w:t>Que evaluado el expedi</w:t>
      </w:r>
      <w:r w:rsidR="008155BE">
        <w:rPr>
          <w:rStyle w:val="Textoennegrita"/>
          <w:rFonts w:ascii="Courier New" w:hAnsi="Courier New" w:cs="Courier New"/>
          <w:bCs w:val="0"/>
        </w:rPr>
        <w:t>ente por la Comisión de Legislación Gener</w:t>
      </w:r>
      <w:bookmarkStart w:id="0" w:name="_GoBack"/>
      <w:bookmarkEnd w:id="0"/>
      <w:r w:rsidR="008155BE">
        <w:rPr>
          <w:rStyle w:val="Textoennegrita"/>
          <w:rFonts w:ascii="Courier New" w:hAnsi="Courier New" w:cs="Courier New"/>
          <w:bCs w:val="0"/>
        </w:rPr>
        <w:t>al</w:t>
      </w:r>
      <w:r w:rsidRPr="00AF3198">
        <w:rPr>
          <w:rStyle w:val="Textoennegrita"/>
          <w:rFonts w:ascii="Courier New" w:hAnsi="Courier New" w:cs="Courier New"/>
          <w:bCs w:val="0"/>
        </w:rPr>
        <w:t xml:space="preserve"> emite despacho favorable, aprobado por unanimidad en </w:t>
      </w:r>
      <w:r w:rsidR="00705669" w:rsidRPr="00AF3198">
        <w:rPr>
          <w:rStyle w:val="Textoennegrita"/>
          <w:rFonts w:ascii="Courier New" w:eastAsia="Calibri" w:hAnsi="Courier New" w:cs="Courier New"/>
          <w:bCs w:val="0"/>
        </w:rPr>
        <w:t>Sesión Ordinaria del día 10</w:t>
      </w:r>
      <w:r w:rsidRPr="00AF3198">
        <w:rPr>
          <w:rStyle w:val="Textoennegrita"/>
          <w:rFonts w:ascii="Courier New" w:eastAsia="Calibri" w:hAnsi="Courier New" w:cs="Courier New"/>
          <w:bCs w:val="0"/>
        </w:rPr>
        <w:t xml:space="preserve"> de agosto de 2016.-</w:t>
      </w:r>
    </w:p>
    <w:p w14:paraId="0E0606A9" w14:textId="77777777" w:rsidR="00705669" w:rsidRPr="00AF3198" w:rsidRDefault="00705669" w:rsidP="00AF3198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</w:rPr>
      </w:pPr>
    </w:p>
    <w:p w14:paraId="0C3A9110" w14:textId="1881B827" w:rsidR="00E76177" w:rsidRPr="00705669" w:rsidRDefault="00E76177" w:rsidP="00896965">
      <w:pPr>
        <w:spacing w:line="360" w:lineRule="auto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840235" w14:textId="42559D5F" w:rsidR="006A316B" w:rsidRDefault="00EF174D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CA84E6" w14:textId="47A271D2" w:rsidR="00E06D69" w:rsidRPr="00E06D69" w:rsidRDefault="00E06D69" w:rsidP="0070566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06E99A4" w14:textId="2F453ABF" w:rsidR="004B6F00" w:rsidRDefault="00974F32" w:rsidP="00705669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8155BE" w:rsidRPr="008155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AUTORIZAR</w:t>
      </w:r>
      <w:r w:rsidR="008155BE" w:rsidRP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al Departamento Ejecutivo a otorgar en donación el Lote 6 de la </w:t>
      </w:r>
      <w:proofErr w:type="spellStart"/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Mz</w:t>
      </w:r>
      <w:proofErr w:type="spellEnd"/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. Of. 43 – </w:t>
      </w:r>
      <w:proofErr w:type="spellStart"/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Desig</w:t>
      </w:r>
      <w:proofErr w:type="spellEnd"/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. Cat. 03-01-316-013 de Barrio Parque San Juan a nombre de </w:t>
      </w:r>
      <w:proofErr w:type="spellStart"/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Agostina</w:t>
      </w:r>
      <w:proofErr w:type="spellEnd"/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Luz </w:t>
      </w:r>
      <w:proofErr w:type="spellStart"/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Rossi</w:t>
      </w:r>
      <w:proofErr w:type="spellEnd"/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Morillo D.N.I. N° 50.263.986 menor de edad y que sea</w:t>
      </w:r>
      <w:r w:rsidR="008155BE" w:rsidRP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intransferible</w:t>
      </w:r>
      <w:r w:rsidR="008155B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</w:p>
    <w:p w14:paraId="0FA92944" w14:textId="4C96537E" w:rsidR="00AF3198" w:rsidRDefault="00AF3198" w:rsidP="00AF3198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14:paraId="65496AE2" w14:textId="44BE60C7" w:rsidR="00AF3198" w:rsidRPr="00AF3198" w:rsidRDefault="00AF3198" w:rsidP="00AF3198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271D88C8" w14:textId="3E3280BF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6011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E0920FE" w14:textId="77777777" w:rsidR="004B6F00" w:rsidRDefault="004B6F00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A131D97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056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0119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05669"/>
    <w:rsid w:val="00712F5F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55BE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AF3198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079E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17B2A-C0F3-41B4-9F0F-D733026AC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2016-08-12T12:21:00Z</cp:lastPrinted>
  <dcterms:created xsi:type="dcterms:W3CDTF">2016-08-12T12:17:00Z</dcterms:created>
  <dcterms:modified xsi:type="dcterms:W3CDTF">2016-08-12T12:21:00Z</dcterms:modified>
</cp:coreProperties>
</file>