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97A02F5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90C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90CD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10295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73C9CCDA" w:rsidR="00E54752" w:rsidRPr="003043B2" w:rsidRDefault="009D407D" w:rsidP="003043B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3043B2">
        <w:rPr>
          <w:rFonts w:ascii="Courier New" w:hAnsi="Courier New" w:cs="Courier New"/>
        </w:rPr>
        <w:t xml:space="preserve"> </w:t>
      </w:r>
      <w:r w:rsidR="003043B2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3043B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1338/16 iniciado por la Sra. Martínez</w:t>
      </w:r>
      <w:r w:rsidR="003043B2" w:rsidRPr="003043B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043B2">
        <w:rPr>
          <w:rFonts w:ascii="Courier New" w:eastAsia="Times New Roman" w:hAnsi="Courier New" w:cs="Times New Roman"/>
          <w:sz w:val="24"/>
          <w:szCs w:val="20"/>
          <w:lang w:eastAsia="es-AR"/>
        </w:rPr>
        <w:t>Gladys Liliana</w:t>
      </w:r>
      <w:r w:rsidR="003043B2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68DAB0A" w14:textId="783F5F99" w:rsidR="003043B2" w:rsidRDefault="003043B2" w:rsidP="003043B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3043B2">
        <w:rPr>
          <w:rFonts w:ascii="Courier New" w:eastAsia="Arial Unicode MS" w:hAnsi="Courier New" w:cs="Courier New"/>
          <w:b w:val="0"/>
          <w:szCs w:val="24"/>
          <w:lang w:val="es-ES_tradnl"/>
        </w:rPr>
        <w:t>Que solicita la eximición de la Tasa por Servicio a la Propiedad de la Cuenta Nº 00002800;</w:t>
      </w:r>
    </w:p>
    <w:p w14:paraId="30FE501C" w14:textId="77777777" w:rsidR="003043B2" w:rsidRPr="003043B2" w:rsidRDefault="003043B2" w:rsidP="003043B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16B3CC19" w14:textId="211E8295" w:rsidR="00267199" w:rsidRPr="003043B2" w:rsidRDefault="003043B2" w:rsidP="003043B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3043B2">
        <w:rPr>
          <w:rFonts w:ascii="Courier New" w:eastAsia="Arial Unicode MS" w:hAnsi="Courier New" w:cs="Courier New"/>
          <w:b w:val="0"/>
          <w:szCs w:val="24"/>
          <w:lang w:val="es-ES_tradnl"/>
        </w:rPr>
        <w:t>Que la solicitante no tiene recursos suficientes para</w:t>
      </w: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hacer frente a esta situación.</w:t>
      </w:r>
    </w:p>
    <w:p w14:paraId="49DC8130" w14:textId="77777777" w:rsidR="005B4B2F" w:rsidRPr="003043B2" w:rsidRDefault="005B4B2F" w:rsidP="003043B2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</w:p>
    <w:p w14:paraId="74B8107F" w14:textId="35AA2153" w:rsidR="00E2338E" w:rsidRPr="003043B2" w:rsidRDefault="00015C7B" w:rsidP="003043B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 w:rsidRPr="003043B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evaluado</w:t>
      </w:r>
      <w:r w:rsidR="00B12343" w:rsidRPr="003043B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el expediente</w:t>
      </w:r>
      <w:r w:rsidR="00C94196" w:rsidRPr="003043B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3043B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3043B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3043B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3043B2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3043B2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DA5F25" w:rsidRPr="003043B2">
        <w:rPr>
          <w:rFonts w:ascii="Courier New" w:eastAsia="Calibri" w:hAnsi="Courier New" w:cs="Courier New"/>
          <w:b w:val="0"/>
          <w:szCs w:val="24"/>
          <w:lang w:val="es-ES_tradnl"/>
        </w:rPr>
        <w:t>día</w:t>
      </w:r>
      <w:r w:rsidR="003043B2">
        <w:rPr>
          <w:rFonts w:ascii="Courier New" w:eastAsia="Calibri" w:hAnsi="Courier New" w:cs="Courier New"/>
          <w:b w:val="0"/>
          <w:szCs w:val="24"/>
          <w:lang w:val="es-ES_tradnl"/>
        </w:rPr>
        <w:t xml:space="preserve"> 07 de septiembre</w:t>
      </w:r>
      <w:r w:rsidR="00C94196" w:rsidRPr="003043B2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3043B2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3043B2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77BE3015" w14:textId="77777777" w:rsidR="005B4B2F" w:rsidRPr="005B4B2F" w:rsidRDefault="005B4B2F" w:rsidP="005B4B2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2C33BE5" w14:textId="77777777" w:rsidR="003043B2" w:rsidRDefault="00EF174D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4AA1D9A8" w14:textId="06DD90E5" w:rsidR="00EC7EB1" w:rsidRPr="00B95D29" w:rsidRDefault="00887182" w:rsidP="003043B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</w:p>
    <w:p w14:paraId="7F232D1B" w14:textId="3C017068" w:rsidR="0067403C" w:rsidRDefault="00974F32" w:rsidP="005B4B2F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5B4B2F" w:rsidRPr="005B4B2F">
        <w:rPr>
          <w:rFonts w:ascii="Courier New" w:hAnsi="Courier New" w:cs="Courier New"/>
          <w:b/>
          <w:sz w:val="24"/>
          <w:szCs w:val="24"/>
        </w:rPr>
        <w:t>EXIMIR</w:t>
      </w:r>
      <w:r w:rsidR="005B4B2F" w:rsidRPr="005B4B2F">
        <w:rPr>
          <w:rFonts w:ascii="Courier New" w:hAnsi="Courier New" w:cs="Courier New"/>
          <w:sz w:val="24"/>
          <w:szCs w:val="24"/>
        </w:rPr>
        <w:t xml:space="preserve"> </w:t>
      </w:r>
      <w:r w:rsid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titular de la Cuenta Nº 00002800</w:t>
      </w:r>
      <w:r w:rsid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Tasa por Servicio a la Propiedad de cinco cuotas adeudadas por cada una abonada en </w:t>
      </w:r>
      <w:r w:rsid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término</w:t>
      </w:r>
      <w:r w:rsid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 la promulgación de la presente Ordenanza y hasta finalizar el año </w:t>
      </w:r>
      <w:r w:rsid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2016. </w:t>
      </w:r>
      <w:r w:rsid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falta de pago de dos cuotas consecutivas o tres alternadas hará</w:t>
      </w:r>
      <w:r w:rsidR="003043B2" w:rsidRP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caducar el presente beneficio</w:t>
      </w:r>
      <w:r w:rsidR="003043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699BAA3E" w14:textId="3B8D5874" w:rsidR="003043B2" w:rsidRDefault="003043B2" w:rsidP="003043B2">
      <w:pPr>
        <w:spacing w:before="100" w:before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lang w:val="es-ES_tradnl"/>
        </w:rPr>
      </w:pPr>
      <w:r>
        <w:rPr>
          <w:rFonts w:ascii="Courier New" w:eastAsia="Arial Unicode MS" w:hAnsi="Courier New" w:cs="ShelleyAllegroScript-Normal"/>
          <w:lang w:val="es-ES_tradnl"/>
        </w:rPr>
        <w:t>...///</w:t>
      </w:r>
    </w:p>
    <w:p w14:paraId="62ED100B" w14:textId="69822750" w:rsidR="003043B2" w:rsidRPr="005B4B2F" w:rsidRDefault="003043B2" w:rsidP="003043B2">
      <w:pPr>
        <w:spacing w:before="100" w:beforeAutospacing="1" w:line="360" w:lineRule="auto"/>
        <w:ind w:left="709" w:hanging="709"/>
        <w:rPr>
          <w:rFonts w:ascii="Courier New" w:eastAsia="Arial Unicode MS" w:hAnsi="Courier New" w:cs="ShelleyAllegroScript-Normal"/>
          <w:lang w:val="es-ES_tradnl"/>
        </w:rPr>
      </w:pPr>
      <w:r>
        <w:rPr>
          <w:rFonts w:ascii="Courier New" w:eastAsia="Arial Unicode MS" w:hAnsi="Courier New" w:cs="ShelleyAllegroScript-Normal"/>
          <w:lang w:val="es-ES_tradnl"/>
        </w:rPr>
        <w:lastRenderedPageBreak/>
        <w:t>...///2.-</w:t>
      </w:r>
    </w:p>
    <w:p w14:paraId="6196DF82" w14:textId="46A950E2" w:rsidR="00593A23" w:rsidRDefault="005B4B2F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18FE0D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bookmarkStart w:id="0" w:name="_GoBack"/>
      <w:bookmarkEnd w:id="0"/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6D59C-BC2D-4D21-9E80-A461CEE8A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2016-08-31T16:09:00Z</cp:lastPrinted>
  <dcterms:created xsi:type="dcterms:W3CDTF">2016-09-07T14:51:00Z</dcterms:created>
  <dcterms:modified xsi:type="dcterms:W3CDTF">2016-09-07T14:58:00Z</dcterms:modified>
</cp:coreProperties>
</file>