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53CCA2B5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3563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10298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1278065" w:rsidR="00E54752" w:rsidRPr="009C4511" w:rsidRDefault="009D407D" w:rsidP="009C451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>
        <w:rPr>
          <w:rFonts w:ascii="Courier New" w:hAnsi="Courier New" w:cs="Courier New"/>
        </w:rPr>
        <w:t xml:space="preserve"> </w:t>
      </w:r>
      <w:r w:rsidR="009C4511" w:rsidRPr="009C4511">
        <w:rPr>
          <w:rFonts w:ascii="Courier New" w:hAnsi="Courier New" w:cs="Courier New"/>
          <w:sz w:val="24"/>
          <w:szCs w:val="24"/>
        </w:rPr>
        <w:t xml:space="preserve">El Expediente N° 1730/16 – iniciado por la Sra. </w:t>
      </w:r>
      <w:proofErr w:type="spellStart"/>
      <w:r w:rsidR="009C4511" w:rsidRPr="009C4511">
        <w:rPr>
          <w:rFonts w:ascii="Courier New" w:hAnsi="Courier New" w:cs="Courier New"/>
          <w:sz w:val="24"/>
          <w:szCs w:val="24"/>
        </w:rPr>
        <w:t>Moraez</w:t>
      </w:r>
      <w:proofErr w:type="spellEnd"/>
      <w:r w:rsidR="009C4511" w:rsidRPr="009C4511">
        <w:rPr>
          <w:rFonts w:ascii="Courier New" w:hAnsi="Courier New" w:cs="Courier New"/>
          <w:sz w:val="24"/>
          <w:szCs w:val="24"/>
        </w:rPr>
        <w:t xml:space="preserve"> </w:t>
      </w:r>
      <w:r w:rsidR="009C4511" w:rsidRPr="009C4511">
        <w:rPr>
          <w:rFonts w:ascii="Courier New" w:hAnsi="Courier New" w:cs="Courier New"/>
          <w:sz w:val="24"/>
          <w:szCs w:val="24"/>
        </w:rPr>
        <w:t>Yamila Anahí – Eximición Tasas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8D39EED" w14:textId="0D3ED7C9" w:rsidR="009C4511" w:rsidRPr="009C4511" w:rsidRDefault="009C4511" w:rsidP="009C45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C4511">
        <w:rPr>
          <w:rFonts w:ascii="Courier New" w:hAnsi="Courier New" w:cs="Courier New"/>
          <w:b w:val="0"/>
        </w:rPr>
        <w:t>Que solicita la eximición de la deuda de Tasa por Servicios a la Propiedad correspondiente al inmueble - Cuenta N° 00011010;</w:t>
      </w:r>
    </w:p>
    <w:p w14:paraId="4984C9C8" w14:textId="77777777" w:rsidR="009C4511" w:rsidRPr="009C4511" w:rsidRDefault="009C4511" w:rsidP="009C45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9DC8130" w14:textId="45FBD7AF" w:rsidR="005B4B2F" w:rsidRDefault="009C4511" w:rsidP="009C45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C4511">
        <w:rPr>
          <w:rFonts w:ascii="Courier New" w:hAnsi="Courier New" w:cs="Courier New"/>
          <w:b w:val="0"/>
        </w:rPr>
        <w:t>Que su situación económica es muy delicada siendo el único sostén de su familia;</w:t>
      </w:r>
    </w:p>
    <w:p w14:paraId="698E29D7" w14:textId="77777777" w:rsidR="009C4511" w:rsidRPr="009C4511" w:rsidRDefault="009C4511" w:rsidP="009C45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4B8107F" w14:textId="1B0A04C6" w:rsidR="00E2338E" w:rsidRPr="009C4511" w:rsidRDefault="00015C7B" w:rsidP="009C45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9C4511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9C4511">
        <w:rPr>
          <w:rFonts w:ascii="Courier New" w:eastAsia="Calibri" w:hAnsi="Courier New" w:cs="Courier New"/>
          <w:b w:val="0"/>
          <w:lang w:val="es-ES_tradnl"/>
        </w:rPr>
        <w:t>día</w:t>
      </w:r>
      <w:r w:rsidR="009C4511">
        <w:rPr>
          <w:rFonts w:ascii="Courier New" w:eastAsia="Calibri" w:hAnsi="Courier New" w:cs="Courier New"/>
          <w:b w:val="0"/>
          <w:lang w:val="es-ES_tradnl"/>
        </w:rPr>
        <w:t xml:space="preserve"> 14</w:t>
      </w:r>
      <w:r w:rsidR="003043B2" w:rsidRPr="009C4511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9C4511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9C4511">
        <w:rPr>
          <w:rFonts w:ascii="Courier New" w:eastAsia="Calibri" w:hAnsi="Courier New" w:cs="Courier New"/>
          <w:b w:val="0"/>
          <w:lang w:val="es-ES_tradnl"/>
        </w:rPr>
        <w:t>016</w:t>
      </w:r>
      <w:r w:rsidR="00405CF1" w:rsidRPr="009C4511">
        <w:rPr>
          <w:rFonts w:ascii="Courier New" w:eastAsia="Calibri" w:hAnsi="Courier New" w:cs="Courier New"/>
          <w:b w:val="0"/>
          <w:lang w:val="es-ES_tradnl"/>
        </w:rPr>
        <w:t>.</w:t>
      </w:r>
    </w:p>
    <w:p w14:paraId="77BE3015" w14:textId="77777777" w:rsidR="005B4B2F" w:rsidRPr="009C4511" w:rsidRDefault="005B4B2F" w:rsidP="009C45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2C33BE5" w14:textId="77777777" w:rsidR="003043B2" w:rsidRDefault="00EF174D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4AA1D9A8" w14:textId="06DD90E5" w:rsidR="00EC7EB1" w:rsidRPr="00B95D29" w:rsidRDefault="00887182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7F232D1B" w14:textId="02D8E368" w:rsidR="0067403C" w:rsidRPr="009C4511" w:rsidRDefault="00974F32" w:rsidP="005B4B2F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5B4B2F" w:rsidRPr="005B4B2F">
        <w:rPr>
          <w:rFonts w:ascii="Courier New" w:hAnsi="Courier New" w:cs="Courier New"/>
          <w:b/>
          <w:sz w:val="24"/>
          <w:szCs w:val="24"/>
        </w:rPr>
        <w:t>EXIMIR</w:t>
      </w:r>
      <w:r w:rsidR="005B4B2F" w:rsidRPr="005B4B2F">
        <w:rPr>
          <w:rFonts w:ascii="Courier New" w:hAnsi="Courier New" w:cs="Courier New"/>
          <w:sz w:val="24"/>
          <w:szCs w:val="24"/>
        </w:rPr>
        <w:t xml:space="preserve"> </w:t>
      </w:r>
      <w:r w:rsidR="009C4511" w:rsidRPr="009C4511">
        <w:rPr>
          <w:rFonts w:ascii="Courier New" w:hAnsi="Courier New" w:cs="Courier New"/>
          <w:sz w:val="24"/>
          <w:szCs w:val="24"/>
        </w:rPr>
        <w:t>a la titular de la Cuenta N° 00011010 de la Tasa por Servicios a la Propiedad respecto de la deuda que mantiene con el Municipio y por el año 2016.</w:t>
      </w:r>
    </w:p>
    <w:p w14:paraId="699BAA3E" w14:textId="3B8D5874" w:rsidR="003043B2" w:rsidRDefault="003043B2" w:rsidP="003043B2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lang w:val="es-ES_tradnl"/>
        </w:rPr>
      </w:pPr>
      <w:r>
        <w:rPr>
          <w:rFonts w:ascii="Courier New" w:eastAsia="Arial Unicode MS" w:hAnsi="Courier New" w:cs="ShelleyAllegroScript-Normal"/>
          <w:lang w:val="es-ES_tradnl"/>
        </w:rPr>
        <w:t>...///</w:t>
      </w:r>
    </w:p>
    <w:p w14:paraId="62ED100B" w14:textId="69822750" w:rsidR="003043B2" w:rsidRDefault="003043B2" w:rsidP="003043B2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9C451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6B4CA0EF" w14:textId="30D64031" w:rsidR="009C4511" w:rsidRDefault="009C4511" w:rsidP="009C4511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</w:p>
    <w:p w14:paraId="266952C5" w14:textId="77777777" w:rsidR="009C4511" w:rsidRPr="009C4511" w:rsidRDefault="009C4511" w:rsidP="009C4511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196DF82" w14:textId="3ED682D1" w:rsidR="00593A23" w:rsidRDefault="009C4511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B907B4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9C45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A3C0B-3106-446A-8A45-356992D50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2016-09-07T14:58:00Z</cp:lastPrinted>
  <dcterms:created xsi:type="dcterms:W3CDTF">2016-09-14T15:12:00Z</dcterms:created>
  <dcterms:modified xsi:type="dcterms:W3CDTF">2016-09-14T16:39:00Z</dcterms:modified>
</cp:coreProperties>
</file>