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2D5CA3F2" w14:textId="77777777" w:rsidR="00B44573" w:rsidRDefault="00B44573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3BDA9F" w14:textId="560A5115" w:rsidR="004060EE" w:rsidRDefault="00B44573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01</w:t>
      </w:r>
      <w:r w:rsidR="006679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B4E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B4E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10316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70E20AC" w:rsidR="00E54752" w:rsidRPr="006E7E5E" w:rsidRDefault="009D407D" w:rsidP="006A116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6A116C" w:rsidRPr="006A116C">
        <w:rPr>
          <w:rFonts w:ascii="Courier New" w:hAnsi="Courier New" w:cs="Courier New"/>
          <w:sz w:val="24"/>
          <w:szCs w:val="24"/>
        </w:rPr>
        <w:t xml:space="preserve">El Expediente N° 2579/14 – iniciado por la Sra. </w:t>
      </w:r>
      <w:proofErr w:type="spellStart"/>
      <w:r w:rsidR="006A116C" w:rsidRPr="006A116C">
        <w:rPr>
          <w:rFonts w:ascii="Courier New" w:hAnsi="Courier New" w:cs="Courier New"/>
          <w:sz w:val="24"/>
          <w:szCs w:val="24"/>
        </w:rPr>
        <w:t>Fontenla</w:t>
      </w:r>
      <w:proofErr w:type="spellEnd"/>
      <w:r w:rsidR="006A116C" w:rsidRPr="006A116C">
        <w:rPr>
          <w:rFonts w:ascii="Courier New" w:hAnsi="Courier New" w:cs="Courier New"/>
          <w:sz w:val="24"/>
          <w:szCs w:val="24"/>
        </w:rPr>
        <w:t xml:space="preserve"> Cecilia Laura – Eximición Tasa Obra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72CE1D0" w14:textId="109E6179" w:rsidR="006A116C" w:rsidRPr="006A116C" w:rsidRDefault="006A116C" w:rsidP="006A116C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6A116C">
        <w:rPr>
          <w:rFonts w:ascii="Courier New" w:hAnsi="Courier New" w:cs="Courier New"/>
          <w:b w:val="0"/>
        </w:rPr>
        <w:t>Que solicita la eximición de la deuda por Obra de Pavimento - Cuenta N°527301371972;</w:t>
      </w:r>
    </w:p>
    <w:p w14:paraId="0FDFE8FE" w14:textId="77777777" w:rsidR="006A116C" w:rsidRPr="006A116C" w:rsidRDefault="006A116C" w:rsidP="006A116C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1BFA18A4" w14:textId="77777777" w:rsidR="006A116C" w:rsidRPr="006A116C" w:rsidRDefault="006A116C" w:rsidP="006A116C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6A116C">
        <w:rPr>
          <w:rFonts w:ascii="Courier New" w:hAnsi="Courier New" w:cs="Courier New"/>
          <w:b w:val="0"/>
        </w:rPr>
        <w:t>Que del informe socioeconómico surge que se trata de una familia nuclear que habita una vivienda propia;</w:t>
      </w:r>
    </w:p>
    <w:p w14:paraId="6490002D" w14:textId="77777777" w:rsidR="006A116C" w:rsidRPr="006A116C" w:rsidRDefault="006A116C" w:rsidP="006A116C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338F133A" w14:textId="5E97B2B9" w:rsidR="007F7878" w:rsidRDefault="006A116C" w:rsidP="006A116C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6A116C">
        <w:rPr>
          <w:rFonts w:ascii="Courier New" w:hAnsi="Courier New" w:cs="Courier New"/>
          <w:b w:val="0"/>
        </w:rPr>
        <w:t>Que la situación económica de la solicitante es muy inestable para afrontar la deuda;</w:t>
      </w:r>
    </w:p>
    <w:p w14:paraId="7CB04044" w14:textId="77777777" w:rsidR="006A116C" w:rsidRPr="006A116C" w:rsidRDefault="006A116C" w:rsidP="006A116C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3F453C7" w14:textId="73178E68" w:rsidR="006E7E5E" w:rsidRPr="006A116C" w:rsidRDefault="00015C7B" w:rsidP="006A116C">
      <w:pPr>
        <w:pStyle w:val="Prrafodelista"/>
        <w:spacing w:line="360" w:lineRule="auto"/>
        <w:rPr>
          <w:rFonts w:ascii="Courier New" w:eastAsia="Calibri" w:hAnsi="Courier New" w:cs="Courier New"/>
          <w:b w:val="0"/>
          <w:lang w:val="es-ES_tradnl"/>
        </w:rPr>
      </w:pPr>
      <w:r w:rsidRPr="006A116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6A116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6A116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6A116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6A116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6A116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6A116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6A116C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6A116C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6A116C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6A116C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6A116C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6A116C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6A116C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6408256C" w:rsidR="007C0514" w:rsidRPr="006A116C" w:rsidRDefault="00EF174D" w:rsidP="006A116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AA73C22" w14:textId="688C41EE" w:rsidR="00420017" w:rsidRDefault="00974F32" w:rsidP="006A116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420017" w:rsidRPr="006A116C">
        <w:rPr>
          <w:rFonts w:ascii="Courier New" w:hAnsi="Courier New" w:cs="Courier New"/>
          <w:b/>
          <w:sz w:val="24"/>
          <w:szCs w:val="24"/>
        </w:rPr>
        <w:t>AUTORIZAR</w:t>
      </w:r>
      <w:r w:rsidR="00420017" w:rsidRPr="006A116C">
        <w:rPr>
          <w:rFonts w:ascii="Courier New" w:hAnsi="Courier New" w:cs="Courier New"/>
          <w:sz w:val="24"/>
          <w:szCs w:val="24"/>
        </w:rPr>
        <w:t xml:space="preserve"> a la titular de la Cuenta N° </w:t>
      </w:r>
      <w:proofErr w:type="spellStart"/>
      <w:r w:rsidR="006A116C" w:rsidRPr="006A116C">
        <w:rPr>
          <w:rFonts w:ascii="Courier New" w:hAnsi="Courier New" w:cs="Courier New"/>
          <w:sz w:val="24"/>
          <w:szCs w:val="24"/>
        </w:rPr>
        <w:t>N°</w:t>
      </w:r>
      <w:proofErr w:type="spellEnd"/>
      <w:r w:rsidR="006A116C" w:rsidRPr="006A116C">
        <w:rPr>
          <w:rFonts w:ascii="Courier New" w:hAnsi="Courier New" w:cs="Courier New"/>
          <w:sz w:val="24"/>
          <w:szCs w:val="24"/>
        </w:rPr>
        <w:t xml:space="preserve"> 85902 Tasa por Obras de Pavimento a pagar cuotas  de $500 (pesos quinientos) por mes sin intereses, hasta cubrir la deuda correspondiente.-</w:t>
      </w:r>
    </w:p>
    <w:p w14:paraId="62AF1484" w14:textId="2F587261" w:rsidR="00420017" w:rsidRDefault="00420017" w:rsidP="00420017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lastRenderedPageBreak/>
        <w:t>...///</w:t>
      </w:r>
    </w:p>
    <w:p w14:paraId="5B282D23" w14:textId="6325A2CB" w:rsidR="00420017" w:rsidRPr="007F7878" w:rsidRDefault="00420017" w:rsidP="00420017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6196DF82" w14:textId="2397DE7B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A0850C4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4457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16C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4573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08D6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B4E35"/>
    <w:rsid w:val="00EC131A"/>
    <w:rsid w:val="00EC439C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C163C-6FA6-4741-9797-3440BACF5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2016-09-26T12:09:00Z</cp:lastPrinted>
  <dcterms:created xsi:type="dcterms:W3CDTF">2016-09-23T12:34:00Z</dcterms:created>
  <dcterms:modified xsi:type="dcterms:W3CDTF">2016-09-26T12:11:00Z</dcterms:modified>
</cp:coreProperties>
</file>