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57EC6AA2" w:rsidR="00884497" w:rsidRDefault="00667965"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174E5A">
        <w:rPr>
          <w:rFonts w:ascii="Courier New" w:eastAsia="Times New Roman" w:hAnsi="Courier New" w:cs="Times New Roman"/>
          <w:b/>
          <w:sz w:val="24"/>
          <w:szCs w:val="20"/>
          <w:u w:val="single"/>
          <w:lang w:eastAsia="es-AR"/>
        </w:rPr>
        <w:t>RDENANZA  N</w:t>
      </w:r>
      <w:proofErr w:type="gramEnd"/>
      <w:r w:rsidR="00174E5A">
        <w:rPr>
          <w:rFonts w:ascii="Courier New" w:eastAsia="Times New Roman" w:hAnsi="Courier New" w:cs="Times New Roman"/>
          <w:b/>
          <w:sz w:val="24"/>
          <w:szCs w:val="20"/>
          <w:u w:val="single"/>
          <w:lang w:eastAsia="es-AR"/>
        </w:rPr>
        <w:t>º 10349</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4F67FA55" w:rsidR="00E54752" w:rsidRPr="00943E9B" w:rsidRDefault="009D407D" w:rsidP="00943E9B">
      <w:pPr>
        <w:spacing w:line="360" w:lineRule="auto"/>
        <w:ind w:left="709" w:hanging="709"/>
        <w:jc w:val="both"/>
        <w:rPr>
          <w:rFonts w:ascii="Courier New" w:eastAsia="Arial Unicode MS" w:hAnsi="Courier New" w:cs="ShelleyAllegroScript-Normal"/>
          <w:b/>
          <w:sz w:val="24"/>
          <w:szCs w:val="24"/>
          <w:lang w:val="es-ES_tradnl"/>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A55E99">
        <w:rPr>
          <w:rFonts w:ascii="Courier New" w:hAnsi="Courier New" w:cs="Courier New"/>
          <w:sz w:val="24"/>
          <w:szCs w:val="24"/>
        </w:rPr>
        <w:t xml:space="preserve"> </w:t>
      </w:r>
      <w:r w:rsidR="00943E9B" w:rsidRPr="00CB3E78">
        <w:rPr>
          <w:rFonts w:ascii="Courier New" w:eastAsia="Arial Unicode MS" w:hAnsi="Courier New" w:cs="Courier New"/>
          <w:sz w:val="24"/>
          <w:szCs w:val="24"/>
          <w:lang w:val="es-ES_tradnl"/>
        </w:rPr>
        <w:t xml:space="preserve">El </w:t>
      </w:r>
      <w:r w:rsidR="00943E9B">
        <w:rPr>
          <w:rFonts w:ascii="Courier New" w:eastAsia="Arial Unicode MS" w:hAnsi="Courier New" w:cs="Courier New"/>
          <w:sz w:val="24"/>
          <w:szCs w:val="24"/>
          <w:lang w:val="es-ES_tradnl"/>
        </w:rPr>
        <w:t>Expediente N° 944/16 iniciado por la Fundación “Santo Domingo” solicitando la donación de moto vehículos que se encuentran secuestrados y depositados en dependencias Municipales y fuera de circulación;</w:t>
      </w:r>
      <w:r w:rsidR="00943E9B">
        <w:rPr>
          <w:rFonts w:ascii="Courier New" w:eastAsia="Arial Unicode MS" w:hAnsi="Courier New" w:cs="ShelleyAllegroScript-Normal"/>
          <w:b/>
          <w:sz w:val="24"/>
          <w:szCs w:val="24"/>
          <w:lang w:val="es-ES_tradnl"/>
        </w:rPr>
        <w:t xml:space="preserve"> </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56A518A3" w14:textId="2D95DF4F" w:rsidR="00E52244" w:rsidRDefault="00943E9B"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Pr>
          <w:rFonts w:ascii="Courier New" w:eastAsia="Arial Unicode MS" w:hAnsi="Courier New" w:cs="Courier New"/>
          <w:lang w:val="es-ES_tradnl"/>
        </w:rPr>
        <w:t xml:space="preserve">     </w:t>
      </w:r>
      <w:r w:rsidR="00E52244">
        <w:rPr>
          <w:rFonts w:ascii="Courier New" w:eastAsia="Arial Unicode MS" w:hAnsi="Courier New" w:cs="ShelleyAllegroScript-Normal"/>
          <w:sz w:val="24"/>
          <w:szCs w:val="24"/>
          <w:lang w:val="es-ES_tradnl"/>
        </w:rPr>
        <w:t xml:space="preserve"> </w:t>
      </w:r>
      <w:r w:rsidR="00E52244" w:rsidRPr="0066101C">
        <w:rPr>
          <w:rFonts w:ascii="Courier New" w:eastAsia="Arial Unicode MS" w:hAnsi="Courier New" w:cs="Courier New"/>
          <w:sz w:val="24"/>
          <w:szCs w:val="24"/>
          <w:lang w:val="es-ES_tradnl"/>
        </w:rPr>
        <w:t>Que Fundación Santo Domingo</w:t>
      </w:r>
      <w:r w:rsidR="00E52244">
        <w:rPr>
          <w:rFonts w:ascii="Courier New" w:eastAsia="Arial Unicode MS" w:hAnsi="Courier New" w:cs="Courier New"/>
          <w:sz w:val="24"/>
          <w:szCs w:val="24"/>
          <w:lang w:val="es-ES_tradnl"/>
        </w:rPr>
        <w:t xml:space="preserve"> es una Institución Educativa reconocida en la Provincia, que brinda ofertas educativas formales y no formales, contando con un Colegio de nivel inicial, primario y secundario, un Instituto Técnico terciario que ofrece carreras tecnológicas oficiales y una Academia de enseñanza técnica dedicada a la especialización laboral y la formación profesional;</w:t>
      </w:r>
    </w:p>
    <w:p w14:paraId="16AF0726" w14:textId="77777777" w:rsidR="00E52244" w:rsidRDefault="00E52244"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      Que cada año la Fundación participa de diferentes programas de apoyo solidario a distintas instituciones, organismos y personas en situación de vulnerabilidad de la provincia;</w:t>
      </w:r>
    </w:p>
    <w:p w14:paraId="53B1FFCA" w14:textId="30E9ADE9" w:rsidR="00E52244" w:rsidRDefault="00E52244"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      Que en el desarrollo de sus actividades se encuentra inscripta en el Ministerio de Educación de la Provincia, en el Ministerio de Trabajo Empleo y Seguridad Social de la Nación y en la Secretaría de Equidad y Promoción de Empleo de la Provincia de Córdoba;</w:t>
      </w:r>
    </w:p>
    <w:p w14:paraId="0FC185A9" w14:textId="77777777" w:rsidR="00E52244" w:rsidRDefault="00E52244"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p>
    <w:p w14:paraId="162A3601" w14:textId="6C668E8A" w:rsidR="00E52244" w:rsidRDefault="00E52244" w:rsidP="00E52244">
      <w:pPr>
        <w:spacing w:before="100" w:beforeAutospacing="1" w:after="100" w:afterAutospacing="1" w:line="360" w:lineRule="auto"/>
        <w:ind w:left="851" w:hanging="851"/>
        <w:jc w:val="right"/>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w:t>
      </w:r>
    </w:p>
    <w:p w14:paraId="78157115" w14:textId="35E540B3" w:rsidR="00E52244" w:rsidRDefault="00E52244" w:rsidP="00E52244">
      <w:pPr>
        <w:spacing w:before="100" w:beforeAutospacing="1" w:after="100" w:afterAutospacing="1" w:line="360" w:lineRule="auto"/>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lastRenderedPageBreak/>
        <w:t>...///2.-</w:t>
      </w:r>
    </w:p>
    <w:p w14:paraId="6EAED10E" w14:textId="77777777" w:rsidR="00E52244" w:rsidRPr="0066101C" w:rsidRDefault="00E52244"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      Que dentro de la oferta educativa de oficios que brinda, se encuentra la de mecánica de motos, contando cada año con muchos alumnos que eligen y egresan de esa especialidad, poseyendo un taller de prácticas que requiere de gran cantidad de motores y repuestos;</w:t>
      </w:r>
      <w:r w:rsidRPr="0066101C">
        <w:rPr>
          <w:rFonts w:ascii="Courier New" w:eastAsia="Arial Unicode MS" w:hAnsi="Courier New" w:cs="Courier New"/>
          <w:sz w:val="24"/>
          <w:szCs w:val="24"/>
          <w:lang w:val="es-ES_tradnl"/>
        </w:rPr>
        <w:t xml:space="preserve">   </w:t>
      </w:r>
    </w:p>
    <w:p w14:paraId="555496DC" w14:textId="19CB2B12" w:rsidR="00E52244" w:rsidRDefault="00E52244" w:rsidP="00E52244">
      <w:pPr>
        <w:spacing w:before="100" w:beforeAutospacing="1" w:after="100" w:afterAutospacing="1" w:line="360" w:lineRule="auto"/>
        <w:ind w:left="851"/>
        <w:jc w:val="both"/>
        <w:rPr>
          <w:rFonts w:ascii="Courier New" w:eastAsia="Arial Unicode MS" w:hAnsi="Courier New" w:cs="Courier New"/>
          <w:sz w:val="24"/>
          <w:szCs w:val="24"/>
          <w:lang w:val="es-ES_tradnl"/>
        </w:rPr>
      </w:pPr>
      <w:r w:rsidRPr="00826794">
        <w:rPr>
          <w:rFonts w:ascii="Courier New" w:eastAsia="Arial Unicode MS" w:hAnsi="Courier New" w:cs="Courier New"/>
          <w:sz w:val="24"/>
          <w:szCs w:val="24"/>
          <w:lang w:val="es-ES_tradnl"/>
        </w:rPr>
        <w:t xml:space="preserve">Que esta Administración Municipal ha proporcionado  </w:t>
      </w:r>
      <w:r>
        <w:rPr>
          <w:rFonts w:ascii="Courier New" w:eastAsia="Arial Unicode MS" w:hAnsi="Courier New" w:cs="Courier New"/>
          <w:sz w:val="24"/>
          <w:szCs w:val="24"/>
          <w:lang w:val="es-ES_tradnl"/>
        </w:rPr>
        <w:t xml:space="preserve">                             </w:t>
      </w:r>
      <w:r w:rsidRPr="00826794">
        <w:rPr>
          <w:rFonts w:ascii="Courier New" w:eastAsia="Arial Unicode MS" w:hAnsi="Courier New" w:cs="Courier New"/>
          <w:sz w:val="24"/>
          <w:szCs w:val="24"/>
          <w:lang w:val="es-ES_tradnl"/>
        </w:rPr>
        <w:t>tratamiento preferencial</w:t>
      </w:r>
      <w:r>
        <w:rPr>
          <w:rFonts w:ascii="Courier New" w:eastAsia="Arial Unicode MS" w:hAnsi="Courier New" w:cs="Courier New"/>
          <w:sz w:val="24"/>
          <w:szCs w:val="24"/>
          <w:lang w:val="es-ES_tradnl"/>
        </w:rPr>
        <w:t xml:space="preserve"> para erradicar las de motos que se han acumulado durante mucho tiempo ante distintos procedimientos y que ahora se</w:t>
      </w:r>
      <w:r w:rsidRPr="00826794">
        <w:rPr>
          <w:rFonts w:ascii="Courier New" w:eastAsia="Arial Unicode MS" w:hAnsi="Courier New" w:cs="Courier New"/>
          <w:sz w:val="24"/>
          <w:szCs w:val="24"/>
          <w:lang w:val="es-ES_tradnl"/>
        </w:rPr>
        <w:t xml:space="preserve"> encuentran debidamente</w:t>
      </w:r>
      <w:r>
        <w:rPr>
          <w:rFonts w:ascii="Courier New" w:eastAsia="Arial Unicode MS" w:hAnsi="Courier New" w:cs="Courier New"/>
          <w:sz w:val="24"/>
          <w:szCs w:val="24"/>
          <w:lang w:val="es-ES_tradnl"/>
        </w:rPr>
        <w:t xml:space="preserve"> inventariados por esta gestión;</w:t>
      </w:r>
      <w:r w:rsidRPr="00826794">
        <w:rPr>
          <w:rFonts w:ascii="Courier New" w:eastAsia="Arial Unicode MS" w:hAnsi="Courier New" w:cs="Courier New"/>
          <w:sz w:val="24"/>
          <w:szCs w:val="24"/>
          <w:lang w:val="es-ES_tradnl"/>
        </w:rPr>
        <w:t xml:space="preserve"> </w:t>
      </w:r>
    </w:p>
    <w:p w14:paraId="292C614C" w14:textId="77777777" w:rsidR="00E52244" w:rsidRDefault="00E52244"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      Que hay algunas motos vehículos que carecen de registración, no tienen legibles sus números de chasis, ni cuentan con patente, y por lo tanto se hace imposible su identificación y su registro;</w:t>
      </w:r>
    </w:p>
    <w:p w14:paraId="269D5F40" w14:textId="77777777" w:rsidR="00E52244" w:rsidRDefault="00E52244"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      Que se han realizado remates con aquellas motos vehículos que pueden registrarse y volver a circular, lo que no es el caso de las motos a que se hace referencia en el presente;</w:t>
      </w:r>
    </w:p>
    <w:p w14:paraId="6A8234B2" w14:textId="77777777" w:rsidR="00E52244" w:rsidRDefault="00E52244"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      Que Asesoría Letrada emite dictamen expresando que la Administración Municipal puede tener la disposición de las motos en virtud de que las mismas cuentan con la baja correspondiente y el CUDAP nuevo, habiendo sido técnica y correctamente verificadas a través de la Dirección Nacional del Registro Propiedad del Automotor y porque </w:t>
      </w:r>
    </w:p>
    <w:p w14:paraId="38FA1289" w14:textId="77777777" w:rsidR="00E52244" w:rsidRDefault="00E52244"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p>
    <w:p w14:paraId="33FC14F7" w14:textId="3F2C690A" w:rsidR="00E52244" w:rsidRDefault="00E52244" w:rsidP="00E52244">
      <w:pPr>
        <w:spacing w:before="100" w:beforeAutospacing="1" w:after="100" w:afterAutospacing="1" w:line="360" w:lineRule="auto"/>
        <w:ind w:left="851" w:hanging="851"/>
        <w:jc w:val="right"/>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w:t>
      </w:r>
    </w:p>
    <w:p w14:paraId="75863708" w14:textId="3DF56FA5" w:rsidR="00E52244" w:rsidRDefault="00E52244" w:rsidP="00E52244">
      <w:pPr>
        <w:spacing w:before="100" w:beforeAutospacing="1" w:after="100" w:afterAutospacing="1" w:line="360" w:lineRule="auto"/>
        <w:ind w:left="851" w:hanging="851"/>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lastRenderedPageBreak/>
        <w:t>...///3.-</w:t>
      </w:r>
    </w:p>
    <w:p w14:paraId="7E5BEE64" w14:textId="356545E6" w:rsidR="00E52244" w:rsidRDefault="00E52244"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      en definitiva, se trata de bienes muebles no registrables</w:t>
      </w:r>
      <w:r w:rsidR="009B5B19">
        <w:rPr>
          <w:rFonts w:ascii="Courier New" w:eastAsia="Arial Unicode MS" w:hAnsi="Courier New" w:cs="Courier New"/>
          <w:sz w:val="24"/>
          <w:szCs w:val="24"/>
          <w:lang w:val="es-ES_tradnl"/>
        </w:rPr>
        <w:t xml:space="preserve"> </w:t>
      </w:r>
      <w:r>
        <w:rPr>
          <w:rFonts w:ascii="Courier New" w:eastAsia="Arial Unicode MS" w:hAnsi="Courier New" w:cs="Courier New"/>
          <w:sz w:val="24"/>
          <w:szCs w:val="24"/>
          <w:lang w:val="es-ES_tradnl"/>
        </w:rPr>
        <w:t>en virtud de que se han cumplido los plazos exigidos por ley en posesión del municipio, no son cosas ni hurtadas ni perdidas, no cuentan con identificación legible y no existen reclamos por parte de los infractores/poseedores desde el momento del secuestro de cada moto hasta la fecha;</w:t>
      </w:r>
    </w:p>
    <w:p w14:paraId="27D571DC" w14:textId="77777777" w:rsidR="00E52244" w:rsidRDefault="00E52244"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      Que además la Institución garantiza que las motos vehículos no rodarán ni entrarán en circulación por ningún motivo ya que sólo serán utilizadas como elementos pedagógicos dentro del aula taller;</w:t>
      </w:r>
    </w:p>
    <w:p w14:paraId="269C95E4" w14:textId="5BDF9171" w:rsidR="00E52244" w:rsidRDefault="00E52244" w:rsidP="00E52244">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      Que ofrecen como contraprestación por la entrega de las motos vehículos treinta (30) becas para vecinos de nuestra ciudad, para que puedan adquirir las herramientas que les brinden mayores posibilidades laborales: 20 becas para un curso completo de informática con certificación oficial de la Secretaría de Equidad y Promoción del Empleo de la Provincia de Córdoba; 5 becas para un curso completo de Mecánica   de Motos; 2 becas  para un curso completo de cerrajería y 3 becas para un curso completo de Instalaciones Eléctricas Domiciliarias con certificación oficial de la Secretaría de Equidad de Promoción del Empleo de la Provincia de Córdoba;  </w:t>
      </w:r>
    </w:p>
    <w:p w14:paraId="3BB7AC32" w14:textId="6510430F" w:rsidR="00E52244" w:rsidRDefault="00E52244" w:rsidP="00E52244">
      <w:pPr>
        <w:spacing w:before="100" w:beforeAutospacing="1" w:after="100" w:afterAutospacing="1" w:line="360" w:lineRule="auto"/>
        <w:ind w:left="851"/>
        <w:jc w:val="both"/>
        <w:rPr>
          <w:rFonts w:ascii="Courier New" w:eastAsia="Arial Unicode MS" w:hAnsi="Courier New" w:cs="Courier New"/>
          <w:sz w:val="24"/>
          <w:szCs w:val="24"/>
          <w:lang w:val="es-ES_tradnl"/>
        </w:rPr>
      </w:pPr>
      <w:r w:rsidRPr="00826794">
        <w:rPr>
          <w:rFonts w:ascii="Courier New" w:eastAsia="Arial Unicode MS" w:hAnsi="Courier New" w:cs="Courier New"/>
          <w:sz w:val="24"/>
          <w:szCs w:val="24"/>
          <w:lang w:val="es-ES_tradnl"/>
        </w:rPr>
        <w:t xml:space="preserve">Que ésta acumulación de bienes produce problemas para el normal uso de los espacios municipales, además </w:t>
      </w:r>
      <w:r>
        <w:rPr>
          <w:rFonts w:ascii="Courier New" w:eastAsia="Arial Unicode MS" w:hAnsi="Courier New" w:cs="Courier New"/>
          <w:sz w:val="24"/>
          <w:szCs w:val="24"/>
          <w:lang w:val="es-ES_tradnl"/>
        </w:rPr>
        <w:t xml:space="preserve">    </w:t>
      </w:r>
      <w:r w:rsidRPr="00826794">
        <w:rPr>
          <w:rFonts w:ascii="Courier New" w:eastAsia="Arial Unicode MS" w:hAnsi="Courier New" w:cs="Courier New"/>
          <w:sz w:val="24"/>
          <w:szCs w:val="24"/>
          <w:lang w:val="es-ES_tradnl"/>
        </w:rPr>
        <w:t>de</w:t>
      </w:r>
    </w:p>
    <w:p w14:paraId="36C5E083" w14:textId="77777777" w:rsidR="00E52244" w:rsidRDefault="00E52244" w:rsidP="00E52244">
      <w:pPr>
        <w:spacing w:before="100" w:beforeAutospacing="1" w:after="100" w:afterAutospacing="1" w:line="360" w:lineRule="auto"/>
        <w:ind w:left="851"/>
        <w:jc w:val="both"/>
        <w:rPr>
          <w:rFonts w:ascii="Courier New" w:eastAsia="Arial Unicode MS" w:hAnsi="Courier New" w:cs="Courier New"/>
          <w:sz w:val="24"/>
          <w:szCs w:val="24"/>
          <w:lang w:val="es-ES_tradnl"/>
        </w:rPr>
      </w:pPr>
    </w:p>
    <w:p w14:paraId="7C14A8BB" w14:textId="024325DD" w:rsidR="00E52244" w:rsidRDefault="00E52244" w:rsidP="00E52244">
      <w:pPr>
        <w:spacing w:before="100" w:beforeAutospacing="1" w:after="100" w:afterAutospacing="1" w:line="360" w:lineRule="auto"/>
        <w:ind w:left="851"/>
        <w:jc w:val="right"/>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w:t>
      </w:r>
    </w:p>
    <w:p w14:paraId="3BE983FF" w14:textId="1CAABDC7" w:rsidR="00E52244" w:rsidRDefault="00E52244" w:rsidP="00E52244">
      <w:pPr>
        <w:spacing w:before="100" w:beforeAutospacing="1" w:after="100" w:afterAutospacing="1" w:line="360" w:lineRule="auto"/>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lastRenderedPageBreak/>
        <w:t>...///4.-</w:t>
      </w:r>
    </w:p>
    <w:p w14:paraId="602F115C" w14:textId="6F99E377" w:rsidR="00E52244" w:rsidRDefault="00E52244" w:rsidP="00E52244">
      <w:pPr>
        <w:pStyle w:val="Prrafodelista"/>
        <w:spacing w:line="360" w:lineRule="auto"/>
        <w:rPr>
          <w:rFonts w:ascii="Courier New" w:eastAsia="Arial Unicode MS" w:hAnsi="Courier New" w:cs="Courier New"/>
          <w:b w:val="0"/>
          <w:lang w:val="es-ES_tradnl"/>
        </w:rPr>
      </w:pPr>
      <w:proofErr w:type="gramStart"/>
      <w:r w:rsidRPr="00E52244">
        <w:rPr>
          <w:rFonts w:ascii="Courier New" w:eastAsia="Arial Unicode MS" w:hAnsi="Courier New" w:cs="Courier New"/>
          <w:b w:val="0"/>
          <w:lang w:val="es-ES_tradnl"/>
        </w:rPr>
        <w:t>provocar</w:t>
      </w:r>
      <w:proofErr w:type="gramEnd"/>
      <w:r w:rsidRPr="00E52244">
        <w:rPr>
          <w:rFonts w:ascii="Courier New" w:eastAsia="Arial Unicode MS" w:hAnsi="Courier New" w:cs="Courier New"/>
          <w:b w:val="0"/>
          <w:lang w:val="es-ES_tradnl"/>
        </w:rPr>
        <w:t xml:space="preserve"> inconvenientes en el medio ambiente, por ocupar espacio físico y la acumulación de basura, polvo, agua, maleza, etc.;</w:t>
      </w:r>
    </w:p>
    <w:p w14:paraId="25E2245E" w14:textId="77777777" w:rsidR="00E52244" w:rsidRPr="00E52244" w:rsidRDefault="00E52244" w:rsidP="00E52244">
      <w:pPr>
        <w:pStyle w:val="Prrafodelista"/>
        <w:spacing w:line="360" w:lineRule="auto"/>
        <w:rPr>
          <w:rFonts w:ascii="Courier New" w:eastAsia="Arial Unicode MS" w:hAnsi="Courier New" w:cs="Courier New"/>
          <w:b w:val="0"/>
          <w:lang w:val="es-ES_tradnl"/>
        </w:rPr>
      </w:pPr>
    </w:p>
    <w:p w14:paraId="08B9E5D8" w14:textId="77777777" w:rsidR="00E52244" w:rsidRDefault="00E52244" w:rsidP="005A1222">
      <w:pPr>
        <w:pStyle w:val="Prrafodelista"/>
        <w:spacing w:line="360" w:lineRule="auto"/>
        <w:jc w:val="both"/>
        <w:rPr>
          <w:rFonts w:ascii="Courier New" w:eastAsia="Arial Unicode MS" w:hAnsi="Courier New" w:cs="Courier New"/>
          <w:b w:val="0"/>
          <w:lang w:val="es-ES_tradnl"/>
        </w:rPr>
      </w:pPr>
      <w:r w:rsidRPr="005A1222">
        <w:rPr>
          <w:rFonts w:ascii="Courier New" w:eastAsia="Arial Unicode MS" w:hAnsi="Courier New" w:cs="Courier New"/>
          <w:b w:val="0"/>
          <w:lang w:val="es-ES_tradnl"/>
        </w:rPr>
        <w:t>Que se hace necesario formalizar la entrega de las motos a la Institución Santo Domingo mediante una Ordenanza de Donación con cargo, consistente el cargo en que la Institución beneficiaria deberá otorgar a la Municipalidad la cantidad de 30 becas en beneficio de jóvenes de la Ciudad de Alta Gracia, que estudiarían sin costo alguno;</w:t>
      </w:r>
    </w:p>
    <w:p w14:paraId="69F19645" w14:textId="77777777" w:rsidR="005A1222" w:rsidRPr="005A1222" w:rsidRDefault="005A1222" w:rsidP="005A1222">
      <w:pPr>
        <w:pStyle w:val="Prrafodelista"/>
        <w:spacing w:line="360" w:lineRule="auto"/>
        <w:jc w:val="both"/>
        <w:rPr>
          <w:rFonts w:ascii="Courier New" w:eastAsia="Arial Unicode MS" w:hAnsi="Courier New" w:cs="Courier New"/>
          <w:b w:val="0"/>
          <w:lang w:val="es-ES_tradnl"/>
        </w:rPr>
      </w:pPr>
    </w:p>
    <w:p w14:paraId="2A828E3A" w14:textId="4647CC50" w:rsidR="007D719D" w:rsidRDefault="00E52244" w:rsidP="005A1222">
      <w:pPr>
        <w:pStyle w:val="Prrafodelista"/>
        <w:spacing w:line="360" w:lineRule="auto"/>
        <w:jc w:val="both"/>
        <w:rPr>
          <w:rFonts w:ascii="Courier New" w:eastAsia="Arial Unicode MS" w:hAnsi="Courier New" w:cs="Courier New"/>
          <w:b w:val="0"/>
          <w:lang w:val="es-ES_tradnl"/>
        </w:rPr>
      </w:pPr>
      <w:r w:rsidRPr="005A1222">
        <w:rPr>
          <w:rFonts w:ascii="Courier New" w:eastAsia="Arial Unicode MS" w:hAnsi="Courier New" w:cs="Courier New"/>
          <w:b w:val="0"/>
          <w:lang w:val="es-ES_tradnl"/>
        </w:rPr>
        <w:t>Que se considera que mediante este mecanismo se puede, por un lado, solucionar un viejo problema y por otro lado, satisfacer necesidades de la comunidad posibilitando a vecinos de nuestra ciudad que puedan asistir a cursos gratuitos que les brinden la posibilidad de adquirir conocimientos que les pueden abrir las puertas para una salida laboral.</w:t>
      </w:r>
    </w:p>
    <w:p w14:paraId="741EC1EF" w14:textId="77777777" w:rsidR="005A1222" w:rsidRPr="005A1222" w:rsidRDefault="005A1222" w:rsidP="005A1222">
      <w:pPr>
        <w:pStyle w:val="Prrafodelista"/>
        <w:spacing w:line="360" w:lineRule="auto"/>
        <w:jc w:val="both"/>
        <w:rPr>
          <w:rFonts w:ascii="Courier New" w:eastAsiaTheme="minorHAnsi" w:hAnsi="Courier New" w:cs="Courier New"/>
          <w:b w:val="0"/>
          <w:sz w:val="22"/>
          <w:lang w:val="es-ES_tradnl"/>
        </w:rPr>
      </w:pPr>
    </w:p>
    <w:p w14:paraId="23F453C7" w14:textId="38226876" w:rsidR="006E7E5E" w:rsidRPr="005A1222" w:rsidRDefault="00015C7B" w:rsidP="005A1222">
      <w:pPr>
        <w:pStyle w:val="Prrafodelista"/>
        <w:spacing w:line="360" w:lineRule="auto"/>
        <w:jc w:val="both"/>
        <w:rPr>
          <w:rFonts w:ascii="Courier New" w:eastAsia="Calibri" w:hAnsi="Courier New" w:cs="Courier New"/>
          <w:b w:val="0"/>
          <w:lang w:val="es-ES_tradnl"/>
        </w:rPr>
      </w:pPr>
      <w:r w:rsidRPr="005A1222">
        <w:rPr>
          <w:rFonts w:ascii="Courier New" w:hAnsi="Courier New" w:cs="Courier New"/>
          <w:b w:val="0"/>
          <w:color w:val="000000" w:themeColor="text1"/>
          <w:shd w:val="clear" w:color="auto" w:fill="FFFFFF"/>
        </w:rPr>
        <w:t>Que evaluado</w:t>
      </w:r>
      <w:r w:rsidR="00B12343" w:rsidRPr="005A1222">
        <w:rPr>
          <w:rFonts w:ascii="Courier New" w:hAnsi="Courier New" w:cs="Courier New"/>
          <w:b w:val="0"/>
          <w:color w:val="000000" w:themeColor="text1"/>
          <w:shd w:val="clear" w:color="auto" w:fill="FFFFFF"/>
        </w:rPr>
        <w:t xml:space="preserve"> el</w:t>
      </w:r>
      <w:r w:rsidR="00943E9B" w:rsidRPr="005A1222">
        <w:rPr>
          <w:rFonts w:ascii="Courier New" w:hAnsi="Courier New" w:cs="Courier New"/>
          <w:b w:val="0"/>
          <w:color w:val="000000" w:themeColor="text1"/>
          <w:shd w:val="clear" w:color="auto" w:fill="FFFFFF"/>
        </w:rPr>
        <w:t xml:space="preserve"> proyecto de Ordenanza elevado por e</w:t>
      </w:r>
      <w:r w:rsidR="00876DC6">
        <w:rPr>
          <w:rFonts w:ascii="Courier New" w:hAnsi="Courier New" w:cs="Courier New"/>
          <w:b w:val="0"/>
          <w:color w:val="000000" w:themeColor="text1"/>
          <w:shd w:val="clear" w:color="auto" w:fill="FFFFFF"/>
        </w:rPr>
        <w:t>l Departamento Ejecutivo ad</w:t>
      </w:r>
      <w:bookmarkStart w:id="0" w:name="_GoBack"/>
      <w:bookmarkEnd w:id="0"/>
      <w:r w:rsidR="00876DC6">
        <w:rPr>
          <w:rFonts w:ascii="Courier New" w:hAnsi="Courier New" w:cs="Courier New"/>
          <w:b w:val="0"/>
          <w:color w:val="000000" w:themeColor="text1"/>
          <w:shd w:val="clear" w:color="auto" w:fill="FFFFFF"/>
        </w:rPr>
        <w:t>junto</w:t>
      </w:r>
      <w:r w:rsidR="00943E9B" w:rsidRPr="005A1222">
        <w:rPr>
          <w:rFonts w:ascii="Courier New" w:hAnsi="Courier New" w:cs="Courier New"/>
          <w:b w:val="0"/>
          <w:color w:val="000000" w:themeColor="text1"/>
          <w:shd w:val="clear" w:color="auto" w:fill="FFFFFF"/>
        </w:rPr>
        <w:t xml:space="preserve"> al expediente 944/16, por</w:t>
      </w:r>
      <w:r w:rsidR="00C94196" w:rsidRPr="005A1222">
        <w:rPr>
          <w:rFonts w:ascii="Courier New" w:hAnsi="Courier New" w:cs="Courier New"/>
          <w:b w:val="0"/>
          <w:color w:val="000000" w:themeColor="text1"/>
          <w:shd w:val="clear" w:color="auto" w:fill="FFFFFF"/>
        </w:rPr>
        <w:t xml:space="preserve"> la Comisión de </w:t>
      </w:r>
      <w:r w:rsidR="0003316E" w:rsidRPr="005A1222">
        <w:rPr>
          <w:rFonts w:ascii="Courier New" w:hAnsi="Courier New" w:cs="Courier New"/>
          <w:b w:val="0"/>
          <w:color w:val="000000" w:themeColor="text1"/>
          <w:shd w:val="clear" w:color="auto" w:fill="FFFFFF"/>
        </w:rPr>
        <w:t xml:space="preserve">Legislación General </w:t>
      </w:r>
      <w:r w:rsidR="00C94196" w:rsidRPr="005A1222">
        <w:rPr>
          <w:rFonts w:ascii="Courier New" w:hAnsi="Courier New" w:cs="Courier New"/>
          <w:b w:val="0"/>
          <w:color w:val="000000" w:themeColor="text1"/>
          <w:shd w:val="clear" w:color="auto" w:fill="FFFFFF"/>
        </w:rPr>
        <w:t>emi</w:t>
      </w:r>
      <w:r w:rsidR="00764A4C" w:rsidRPr="005A1222">
        <w:rPr>
          <w:rFonts w:ascii="Courier New" w:hAnsi="Courier New" w:cs="Courier New"/>
          <w:b w:val="0"/>
          <w:color w:val="000000" w:themeColor="text1"/>
          <w:shd w:val="clear" w:color="auto" w:fill="FFFFFF"/>
        </w:rPr>
        <w:t xml:space="preserve">te despacho favorable, </w:t>
      </w:r>
      <w:r w:rsidR="00C94196" w:rsidRPr="005A1222">
        <w:rPr>
          <w:rFonts w:ascii="Courier New" w:hAnsi="Courier New" w:cs="Courier New"/>
          <w:b w:val="0"/>
          <w:color w:val="000000" w:themeColor="text1"/>
          <w:shd w:val="clear" w:color="auto" w:fill="FFFFFF"/>
        </w:rPr>
        <w:t>aprobado</w:t>
      </w:r>
      <w:r w:rsidR="00943E9B" w:rsidRPr="005A1222">
        <w:rPr>
          <w:rFonts w:ascii="Courier New" w:hAnsi="Courier New" w:cs="Courier New"/>
          <w:b w:val="0"/>
          <w:color w:val="000000" w:themeColor="text1"/>
          <w:shd w:val="clear" w:color="auto" w:fill="FFFFFF"/>
        </w:rPr>
        <w:t xml:space="preserve"> en general y en particular</w:t>
      </w:r>
      <w:r w:rsidR="00C94196" w:rsidRPr="005A1222">
        <w:rPr>
          <w:rFonts w:ascii="Courier New" w:hAnsi="Courier New" w:cs="Courier New"/>
          <w:b w:val="0"/>
          <w:color w:val="000000" w:themeColor="text1"/>
          <w:shd w:val="clear" w:color="auto" w:fill="FFFFFF"/>
        </w:rPr>
        <w:t xml:space="preserve"> por unanimidad en </w:t>
      </w:r>
      <w:r w:rsidR="008C7AF5" w:rsidRPr="005A1222">
        <w:rPr>
          <w:rFonts w:ascii="Courier New" w:eastAsia="Calibri" w:hAnsi="Courier New" w:cs="Courier New"/>
          <w:b w:val="0"/>
          <w:lang w:val="es-ES_tradnl"/>
        </w:rPr>
        <w:t xml:space="preserve">Sesión Ordinaria del </w:t>
      </w:r>
      <w:r w:rsidR="00DA5F25" w:rsidRPr="005A1222">
        <w:rPr>
          <w:rFonts w:ascii="Courier New" w:eastAsia="Calibri" w:hAnsi="Courier New" w:cs="Courier New"/>
          <w:b w:val="0"/>
          <w:lang w:val="es-ES_tradnl"/>
        </w:rPr>
        <w:t>día</w:t>
      </w:r>
      <w:r w:rsidR="0003316E" w:rsidRPr="005A1222">
        <w:rPr>
          <w:rFonts w:ascii="Courier New" w:eastAsia="Calibri" w:hAnsi="Courier New" w:cs="Courier New"/>
          <w:b w:val="0"/>
          <w:lang w:val="es-ES_tradnl"/>
        </w:rPr>
        <w:t xml:space="preserve"> 26</w:t>
      </w:r>
      <w:r w:rsidR="002B7374" w:rsidRPr="005A1222">
        <w:rPr>
          <w:rFonts w:ascii="Courier New" w:eastAsia="Calibri" w:hAnsi="Courier New" w:cs="Courier New"/>
          <w:b w:val="0"/>
          <w:lang w:val="es-ES_tradnl"/>
        </w:rPr>
        <w:t xml:space="preserve"> de octubre</w:t>
      </w:r>
      <w:r w:rsidR="00C94196" w:rsidRPr="005A1222">
        <w:rPr>
          <w:rFonts w:ascii="Courier New" w:eastAsia="Calibri" w:hAnsi="Courier New" w:cs="Courier New"/>
          <w:b w:val="0"/>
          <w:lang w:val="es-ES_tradnl"/>
        </w:rPr>
        <w:t xml:space="preserve"> de 2</w:t>
      </w:r>
      <w:r w:rsidR="00835BA3" w:rsidRPr="005A1222">
        <w:rPr>
          <w:rFonts w:ascii="Courier New" w:eastAsia="Calibri" w:hAnsi="Courier New" w:cs="Courier New"/>
          <w:b w:val="0"/>
          <w:lang w:val="es-ES_tradnl"/>
        </w:rPr>
        <w:t>016</w:t>
      </w:r>
      <w:r w:rsidR="007C0514" w:rsidRPr="005A1222">
        <w:rPr>
          <w:rFonts w:ascii="Courier New" w:eastAsia="Calibri" w:hAnsi="Courier New" w:cs="Courier New"/>
          <w:b w:val="0"/>
          <w:lang w:val="es-ES_tradnl"/>
        </w:rPr>
        <w:t>.-</w:t>
      </w:r>
    </w:p>
    <w:p w14:paraId="3FCC965F" w14:textId="77777777" w:rsidR="00943E9B" w:rsidRDefault="00943E9B" w:rsidP="005A1222">
      <w:pPr>
        <w:pStyle w:val="Prrafodelista"/>
        <w:spacing w:line="360" w:lineRule="auto"/>
        <w:jc w:val="both"/>
        <w:rPr>
          <w:rFonts w:ascii="Courier New" w:eastAsia="Calibri" w:hAnsi="Courier New" w:cs="Courier New"/>
          <w:b w:val="0"/>
          <w:lang w:val="es-ES_tradnl"/>
        </w:rPr>
      </w:pPr>
    </w:p>
    <w:p w14:paraId="055CA407" w14:textId="77777777" w:rsidR="005A1222" w:rsidRDefault="005A1222" w:rsidP="005A1222">
      <w:pPr>
        <w:pStyle w:val="Prrafodelista"/>
        <w:spacing w:line="360" w:lineRule="auto"/>
        <w:jc w:val="both"/>
        <w:rPr>
          <w:rFonts w:ascii="Courier New" w:eastAsia="Calibri" w:hAnsi="Courier New" w:cs="Courier New"/>
          <w:b w:val="0"/>
          <w:lang w:val="es-ES_tradnl"/>
        </w:rPr>
      </w:pPr>
    </w:p>
    <w:p w14:paraId="4E0D4422" w14:textId="77777777" w:rsidR="005A1222" w:rsidRPr="005A1222" w:rsidRDefault="005A1222" w:rsidP="005A1222">
      <w:pPr>
        <w:pStyle w:val="Prrafodelista"/>
        <w:spacing w:line="360" w:lineRule="auto"/>
        <w:jc w:val="both"/>
        <w:rPr>
          <w:rFonts w:ascii="Courier New" w:eastAsia="Calibri" w:hAnsi="Courier New" w:cs="Courier New"/>
          <w:b w:val="0"/>
          <w:lang w:val="es-ES_tradnl"/>
        </w:rPr>
      </w:pPr>
    </w:p>
    <w:p w14:paraId="07C2B948" w14:textId="0E5E71E9" w:rsidR="00943E9B" w:rsidRDefault="00943E9B" w:rsidP="00943E9B">
      <w:pPr>
        <w:pStyle w:val="Prrafodelista"/>
        <w:spacing w:line="360" w:lineRule="auto"/>
        <w:jc w:val="right"/>
        <w:rPr>
          <w:rFonts w:ascii="Courier New" w:eastAsia="Calibri" w:hAnsi="Courier New" w:cs="Courier New"/>
          <w:b w:val="0"/>
          <w:lang w:val="es-ES_tradnl"/>
        </w:rPr>
      </w:pPr>
      <w:r>
        <w:rPr>
          <w:rFonts w:ascii="Courier New" w:eastAsia="Calibri" w:hAnsi="Courier New" w:cs="Courier New"/>
          <w:b w:val="0"/>
          <w:lang w:val="es-ES_tradnl"/>
        </w:rPr>
        <w:t>...///</w:t>
      </w:r>
    </w:p>
    <w:p w14:paraId="6BA404F1" w14:textId="61AC2496" w:rsidR="00943E9B" w:rsidRPr="005A1222" w:rsidRDefault="005A1222" w:rsidP="00943E9B">
      <w:pPr>
        <w:spacing w:line="360" w:lineRule="auto"/>
        <w:rPr>
          <w:rFonts w:ascii="Courier New" w:eastAsia="Calibri" w:hAnsi="Courier New" w:cs="Courier New"/>
          <w:sz w:val="24"/>
          <w:szCs w:val="24"/>
          <w:lang w:val="es-ES_tradnl"/>
        </w:rPr>
      </w:pPr>
      <w:r w:rsidRPr="005A1222">
        <w:rPr>
          <w:rFonts w:ascii="Courier New" w:eastAsia="Calibri" w:hAnsi="Courier New" w:cs="Courier New"/>
          <w:sz w:val="24"/>
          <w:szCs w:val="24"/>
          <w:lang w:val="es-ES_tradnl"/>
        </w:rPr>
        <w:lastRenderedPageBreak/>
        <w:t>...///5.-</w:t>
      </w:r>
    </w:p>
    <w:p w14:paraId="54EF4989" w14:textId="77777777" w:rsidR="00B12343" w:rsidRPr="00A533F9" w:rsidRDefault="00B12343" w:rsidP="00A533F9">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1585FF1" w14:textId="1C05A7CC" w:rsidR="00D23CA8" w:rsidRDefault="00EF174D" w:rsidP="00F76B30">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FE04933" w14:textId="1834B819" w:rsidR="005E78FC" w:rsidRPr="00161458" w:rsidRDefault="005E78FC" w:rsidP="00A55E99">
      <w:pPr>
        <w:spacing w:before="100" w:beforeAutospacing="1" w:after="100" w:afterAutospacing="1"/>
        <w:rPr>
          <w:rFonts w:ascii="Courier New" w:eastAsia="Calibri" w:hAnsi="Courier New" w:cs="Courier New"/>
          <w:sz w:val="24"/>
          <w:szCs w:val="24"/>
          <w:lang w:val="es-ES_tradnl"/>
        </w:rPr>
      </w:pPr>
    </w:p>
    <w:p w14:paraId="25798487" w14:textId="3D33B103" w:rsidR="009417A3" w:rsidRDefault="00974F32" w:rsidP="00943E9B">
      <w:pPr>
        <w:spacing w:before="100" w:beforeAutospacing="1" w:line="360" w:lineRule="auto"/>
        <w:ind w:left="709" w:hanging="709"/>
        <w:jc w:val="both"/>
        <w:rPr>
          <w:rFonts w:ascii="Courier New" w:hAnsi="Courier New" w:cs="Courier New"/>
          <w:bCs/>
          <w:sz w:val="24"/>
          <w:szCs w:val="24"/>
          <w:lang w:val="es-ES"/>
        </w:rPr>
      </w:pPr>
      <w:r w:rsidRPr="00B3390B">
        <w:rPr>
          <w:rFonts w:ascii="Courier New" w:eastAsia="Calibri" w:hAnsi="Courier New" w:cs="Courier New"/>
          <w:b/>
          <w:sz w:val="24"/>
          <w:szCs w:val="24"/>
          <w:u w:val="single"/>
          <w:lang w:val="es-ES_tradnl"/>
        </w:rPr>
        <w:t>Art.</w:t>
      </w:r>
      <w:r w:rsidR="00084F53" w:rsidRPr="00B3390B">
        <w:rPr>
          <w:rFonts w:ascii="Courier New" w:eastAsia="Calibri" w:hAnsi="Courier New" w:cs="Courier New"/>
          <w:b/>
          <w:sz w:val="24"/>
          <w:szCs w:val="24"/>
          <w:u w:val="single"/>
          <w:lang w:val="es-ES_tradnl"/>
        </w:rPr>
        <w:t>1</w:t>
      </w:r>
      <w:r w:rsidR="00A53897" w:rsidRPr="00A5048D">
        <w:rPr>
          <w:rFonts w:ascii="Courier New" w:eastAsia="Calibri" w:hAnsi="Courier New" w:cs="Courier New"/>
          <w:b/>
          <w:sz w:val="24"/>
          <w:szCs w:val="24"/>
          <w:u w:val="single"/>
          <w:lang w:val="es-ES_tradnl"/>
        </w:rPr>
        <w:t>°</w:t>
      </w:r>
      <w:r w:rsidR="00A53897" w:rsidRPr="00A5048D">
        <w:rPr>
          <w:rFonts w:ascii="Courier New" w:eastAsia="Calibri" w:hAnsi="Courier New" w:cs="Courier New"/>
          <w:b/>
          <w:sz w:val="24"/>
          <w:szCs w:val="24"/>
          <w:lang w:val="es-ES_tradnl"/>
        </w:rPr>
        <w:t>:</w:t>
      </w:r>
      <w:r w:rsidR="00E30975" w:rsidRPr="00A5048D">
        <w:rPr>
          <w:rFonts w:ascii="Courier New" w:hAnsi="Courier New" w:cs="Courier New"/>
          <w:sz w:val="24"/>
          <w:szCs w:val="24"/>
        </w:rPr>
        <w:t xml:space="preserve"> </w:t>
      </w:r>
      <w:r w:rsidR="005A1222">
        <w:rPr>
          <w:rFonts w:ascii="Courier New" w:hAnsi="Courier New" w:cs="Courier New"/>
          <w:b/>
          <w:bCs/>
          <w:sz w:val="24"/>
          <w:szCs w:val="24"/>
          <w:lang w:val="es-ES"/>
        </w:rPr>
        <w:t>OTÓR</w:t>
      </w:r>
      <w:r w:rsidR="005A1222" w:rsidRPr="00826794">
        <w:rPr>
          <w:rFonts w:ascii="Courier New" w:hAnsi="Courier New" w:cs="Courier New"/>
          <w:b/>
          <w:bCs/>
          <w:sz w:val="24"/>
          <w:szCs w:val="24"/>
          <w:lang w:val="es-ES"/>
        </w:rPr>
        <w:t>GA</w:t>
      </w:r>
      <w:r w:rsidR="005A1222">
        <w:rPr>
          <w:rFonts w:ascii="Courier New" w:hAnsi="Courier New" w:cs="Courier New"/>
          <w:b/>
          <w:bCs/>
          <w:sz w:val="24"/>
          <w:szCs w:val="24"/>
          <w:lang w:val="es-ES"/>
        </w:rPr>
        <w:t xml:space="preserve">NSE </w:t>
      </w:r>
      <w:r w:rsidR="005A1222" w:rsidRPr="00A90B10">
        <w:rPr>
          <w:rFonts w:ascii="Courier New" w:hAnsi="Courier New" w:cs="Courier New"/>
          <w:bCs/>
          <w:sz w:val="24"/>
          <w:szCs w:val="24"/>
          <w:lang w:val="es-ES"/>
        </w:rPr>
        <w:t>en</w:t>
      </w:r>
      <w:r w:rsidR="005A1222" w:rsidRPr="00826794">
        <w:rPr>
          <w:rFonts w:ascii="Courier New" w:hAnsi="Courier New" w:cs="Courier New"/>
          <w:bCs/>
          <w:sz w:val="24"/>
          <w:szCs w:val="24"/>
          <w:lang w:val="es-ES"/>
        </w:rPr>
        <w:t xml:space="preserve"> </w:t>
      </w:r>
      <w:r w:rsidR="005A1222">
        <w:rPr>
          <w:rFonts w:ascii="Courier New" w:hAnsi="Courier New" w:cs="Courier New"/>
          <w:bCs/>
          <w:sz w:val="24"/>
          <w:szCs w:val="24"/>
          <w:lang w:val="es-ES"/>
        </w:rPr>
        <w:t>donación</w:t>
      </w:r>
      <w:r w:rsidR="005A1222" w:rsidRPr="00826794">
        <w:rPr>
          <w:rFonts w:ascii="Courier New" w:hAnsi="Courier New" w:cs="Courier New"/>
          <w:bCs/>
          <w:sz w:val="24"/>
          <w:szCs w:val="24"/>
          <w:lang w:val="es-ES"/>
        </w:rPr>
        <w:t xml:space="preserve"> </w:t>
      </w:r>
      <w:r w:rsidR="005A1222">
        <w:rPr>
          <w:rFonts w:ascii="Courier New" w:hAnsi="Courier New" w:cs="Courier New"/>
          <w:bCs/>
          <w:sz w:val="24"/>
          <w:szCs w:val="24"/>
          <w:lang w:val="es-ES"/>
        </w:rPr>
        <w:t>con cargo</w:t>
      </w:r>
      <w:r w:rsidR="005A1222" w:rsidRPr="00826794">
        <w:rPr>
          <w:rFonts w:ascii="Courier New" w:hAnsi="Courier New" w:cs="Courier New"/>
          <w:bCs/>
          <w:sz w:val="24"/>
          <w:szCs w:val="24"/>
          <w:lang w:val="es-ES"/>
        </w:rPr>
        <w:t xml:space="preserve"> </w:t>
      </w:r>
      <w:r w:rsidR="005A1222">
        <w:rPr>
          <w:rFonts w:ascii="Courier New" w:hAnsi="Courier New" w:cs="Courier New"/>
          <w:bCs/>
          <w:sz w:val="24"/>
          <w:szCs w:val="24"/>
          <w:lang w:val="es-ES"/>
        </w:rPr>
        <w:t>a la Institución</w:t>
      </w:r>
      <w:r w:rsidR="005A1222" w:rsidRPr="005A1222">
        <w:rPr>
          <w:rFonts w:ascii="Courier New" w:hAnsi="Courier New" w:cs="Courier New"/>
          <w:bCs/>
          <w:sz w:val="24"/>
          <w:szCs w:val="24"/>
          <w:lang w:val="es-ES"/>
        </w:rPr>
        <w:t xml:space="preserve"> </w:t>
      </w:r>
      <w:r w:rsidR="005A1222">
        <w:rPr>
          <w:rFonts w:ascii="Courier New" w:hAnsi="Courier New" w:cs="Courier New"/>
          <w:bCs/>
          <w:sz w:val="24"/>
          <w:szCs w:val="24"/>
          <w:lang w:val="es-ES"/>
        </w:rPr>
        <w:t>Educativa Santo Domingo,</w:t>
      </w:r>
      <w:r w:rsidR="005A1222" w:rsidRPr="00826794">
        <w:rPr>
          <w:rFonts w:ascii="Courier New" w:hAnsi="Courier New" w:cs="Courier New"/>
          <w:bCs/>
          <w:sz w:val="24"/>
          <w:szCs w:val="24"/>
          <w:lang w:val="es-ES"/>
        </w:rPr>
        <w:t xml:space="preserve"> </w:t>
      </w:r>
      <w:r w:rsidR="005A1222">
        <w:rPr>
          <w:rFonts w:ascii="Courier New" w:hAnsi="Courier New" w:cs="Courier New"/>
          <w:bCs/>
          <w:sz w:val="24"/>
          <w:szCs w:val="24"/>
          <w:lang w:val="es-ES"/>
        </w:rPr>
        <w:t>sesenta y dos (62) moto vehículos</w:t>
      </w:r>
      <w:r w:rsidR="005A1222" w:rsidRPr="005A1222">
        <w:rPr>
          <w:rFonts w:ascii="Courier New" w:hAnsi="Courier New" w:cs="Courier New"/>
          <w:bCs/>
          <w:sz w:val="24"/>
          <w:szCs w:val="24"/>
          <w:lang w:val="es-ES"/>
        </w:rPr>
        <w:t xml:space="preserve"> </w:t>
      </w:r>
      <w:r w:rsidR="005A1222">
        <w:rPr>
          <w:rFonts w:ascii="Courier New" w:hAnsi="Courier New" w:cs="Courier New"/>
          <w:bCs/>
          <w:sz w:val="24"/>
          <w:szCs w:val="24"/>
          <w:lang w:val="es-ES"/>
        </w:rPr>
        <w:t>según el siguiente listado:</w:t>
      </w:r>
    </w:p>
    <w:p w14:paraId="332BF572"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1.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verde</w:t>
      </w:r>
    </w:p>
    <w:p w14:paraId="3873D67B"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2. Marca: </w:t>
      </w:r>
      <w:proofErr w:type="spellStart"/>
      <w:r w:rsidRPr="005A1222">
        <w:rPr>
          <w:rFonts w:ascii="Courier New" w:hAnsi="Courier New" w:cs="Courier New"/>
          <w:b/>
          <w:sz w:val="24"/>
          <w:szCs w:val="24"/>
        </w:rPr>
        <w:t>Motomel</w:t>
      </w:r>
      <w:proofErr w:type="spellEnd"/>
      <w:r w:rsidRPr="005A1222">
        <w:rPr>
          <w:rFonts w:ascii="Courier New" w:hAnsi="Courier New" w:cs="Courier New"/>
          <w:b/>
          <w:sz w:val="24"/>
          <w:szCs w:val="24"/>
        </w:rPr>
        <w:t xml:space="preserve"> - Color negro</w:t>
      </w:r>
    </w:p>
    <w:p w14:paraId="4EF7EBC6"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3. Marca: </w:t>
      </w:r>
      <w:proofErr w:type="spellStart"/>
      <w:r w:rsidRPr="005A1222">
        <w:rPr>
          <w:rFonts w:ascii="Courier New" w:hAnsi="Courier New" w:cs="Courier New"/>
          <w:b/>
          <w:sz w:val="24"/>
          <w:szCs w:val="24"/>
        </w:rPr>
        <w:t>Appia</w:t>
      </w:r>
      <w:proofErr w:type="spellEnd"/>
      <w:r w:rsidRPr="005A1222">
        <w:rPr>
          <w:rFonts w:ascii="Courier New" w:hAnsi="Courier New" w:cs="Courier New"/>
          <w:b/>
          <w:sz w:val="24"/>
          <w:szCs w:val="24"/>
        </w:rPr>
        <w:t xml:space="preserve"> - Color azul </w:t>
      </w:r>
    </w:p>
    <w:p w14:paraId="181CE286"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4. Marca: </w:t>
      </w:r>
      <w:proofErr w:type="spellStart"/>
      <w:proofErr w:type="gramStart"/>
      <w:r w:rsidRPr="005A1222">
        <w:rPr>
          <w:rFonts w:ascii="Courier New" w:hAnsi="Courier New" w:cs="Courier New"/>
          <w:b/>
          <w:sz w:val="24"/>
          <w:szCs w:val="24"/>
        </w:rPr>
        <w:t>Motomel</w:t>
      </w:r>
      <w:proofErr w:type="spellEnd"/>
      <w:r w:rsidRPr="005A1222">
        <w:rPr>
          <w:rFonts w:ascii="Courier New" w:hAnsi="Courier New" w:cs="Courier New"/>
          <w:b/>
          <w:sz w:val="24"/>
          <w:szCs w:val="24"/>
        </w:rPr>
        <w:t xml:space="preserve">  -</w:t>
      </w:r>
      <w:proofErr w:type="gramEnd"/>
      <w:r w:rsidRPr="005A1222">
        <w:rPr>
          <w:rFonts w:ascii="Courier New" w:hAnsi="Courier New" w:cs="Courier New"/>
          <w:b/>
          <w:sz w:val="24"/>
          <w:szCs w:val="24"/>
        </w:rPr>
        <w:t xml:space="preserve"> Color negro</w:t>
      </w:r>
    </w:p>
    <w:p w14:paraId="272AEF1F" w14:textId="77777777" w:rsidR="005A1222" w:rsidRPr="005A1222" w:rsidRDefault="005A1222" w:rsidP="005A1222">
      <w:pPr>
        <w:jc w:val="both"/>
        <w:rPr>
          <w:rFonts w:ascii="Courier New" w:hAnsi="Courier New" w:cs="Courier New"/>
          <w:b/>
          <w:sz w:val="24"/>
          <w:szCs w:val="24"/>
        </w:rPr>
      </w:pPr>
      <w:r w:rsidRPr="005A1222">
        <w:rPr>
          <w:rFonts w:ascii="Courier New" w:hAnsi="Courier New" w:cs="Courier New"/>
          <w:b/>
          <w:sz w:val="24"/>
          <w:szCs w:val="24"/>
        </w:rPr>
        <w:t xml:space="preserve">5. Marca: </w:t>
      </w:r>
      <w:proofErr w:type="spellStart"/>
      <w:r w:rsidRPr="005A1222">
        <w:rPr>
          <w:rFonts w:ascii="Courier New" w:hAnsi="Courier New" w:cs="Courier New"/>
          <w:b/>
          <w:sz w:val="24"/>
          <w:szCs w:val="24"/>
        </w:rPr>
        <w:t>Gilera</w:t>
      </w:r>
      <w:proofErr w:type="spellEnd"/>
      <w:r w:rsidRPr="005A1222">
        <w:rPr>
          <w:rFonts w:ascii="Courier New" w:hAnsi="Courier New" w:cs="Courier New"/>
          <w:b/>
          <w:sz w:val="24"/>
          <w:szCs w:val="24"/>
        </w:rPr>
        <w:t xml:space="preserve"> - Color gris</w:t>
      </w:r>
    </w:p>
    <w:p w14:paraId="352433D5"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6. Marca: </w:t>
      </w:r>
      <w:proofErr w:type="spellStart"/>
      <w:r w:rsidRPr="005A1222">
        <w:rPr>
          <w:rFonts w:ascii="Courier New" w:hAnsi="Courier New" w:cs="Courier New"/>
          <w:b/>
          <w:sz w:val="24"/>
          <w:szCs w:val="24"/>
        </w:rPr>
        <w:t>Motomel</w:t>
      </w:r>
      <w:proofErr w:type="spellEnd"/>
      <w:r w:rsidRPr="005A1222">
        <w:rPr>
          <w:rFonts w:ascii="Courier New" w:hAnsi="Courier New" w:cs="Courier New"/>
          <w:b/>
          <w:sz w:val="24"/>
          <w:szCs w:val="24"/>
        </w:rPr>
        <w:t xml:space="preserve"> - Color negro</w:t>
      </w:r>
    </w:p>
    <w:p w14:paraId="48E5355D"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7. Marca: Brava - Color rojo</w:t>
      </w:r>
    </w:p>
    <w:p w14:paraId="1C3D1976"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8. Marca: Honda - Color violeta</w:t>
      </w:r>
    </w:p>
    <w:p w14:paraId="6F069430"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9. Marca: </w:t>
      </w:r>
      <w:proofErr w:type="spellStart"/>
      <w:proofErr w:type="gramStart"/>
      <w:r w:rsidRPr="005A1222">
        <w:rPr>
          <w:rFonts w:ascii="Courier New" w:hAnsi="Courier New" w:cs="Courier New"/>
          <w:b/>
          <w:sz w:val="24"/>
          <w:szCs w:val="24"/>
        </w:rPr>
        <w:t>Gilera</w:t>
      </w:r>
      <w:proofErr w:type="spellEnd"/>
      <w:r w:rsidRPr="005A1222">
        <w:rPr>
          <w:rFonts w:ascii="Courier New" w:hAnsi="Courier New" w:cs="Courier New"/>
          <w:b/>
          <w:sz w:val="24"/>
          <w:szCs w:val="24"/>
        </w:rPr>
        <w:t xml:space="preserve">  -</w:t>
      </w:r>
      <w:proofErr w:type="gramEnd"/>
      <w:r w:rsidRPr="005A1222">
        <w:rPr>
          <w:rFonts w:ascii="Courier New" w:hAnsi="Courier New" w:cs="Courier New"/>
          <w:b/>
          <w:sz w:val="24"/>
          <w:szCs w:val="24"/>
        </w:rPr>
        <w:t xml:space="preserve"> Color negro y rojo</w:t>
      </w:r>
    </w:p>
    <w:p w14:paraId="6A6FEAD9"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10. Marca: </w:t>
      </w:r>
      <w:proofErr w:type="spellStart"/>
      <w:r w:rsidRPr="005A1222">
        <w:rPr>
          <w:rFonts w:ascii="Courier New" w:hAnsi="Courier New" w:cs="Courier New"/>
          <w:b/>
          <w:sz w:val="24"/>
          <w:szCs w:val="24"/>
        </w:rPr>
        <w:t>Garelli</w:t>
      </w:r>
      <w:proofErr w:type="spellEnd"/>
      <w:r w:rsidRPr="005A1222">
        <w:rPr>
          <w:rFonts w:ascii="Courier New" w:hAnsi="Courier New" w:cs="Courier New"/>
          <w:b/>
          <w:sz w:val="24"/>
          <w:szCs w:val="24"/>
        </w:rPr>
        <w:t xml:space="preserve"> - Color blanco</w:t>
      </w:r>
    </w:p>
    <w:p w14:paraId="629178F2"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11. Marca: Suzuki - Color negro</w:t>
      </w:r>
    </w:p>
    <w:p w14:paraId="01D9CE42"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12. Marca: Sin marca identificable - Color negro y verde</w:t>
      </w:r>
    </w:p>
    <w:p w14:paraId="1BCA7480"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13. Marca: </w:t>
      </w:r>
      <w:proofErr w:type="spellStart"/>
      <w:r w:rsidRPr="005A1222">
        <w:rPr>
          <w:rFonts w:ascii="Courier New" w:hAnsi="Courier New" w:cs="Courier New"/>
          <w:b/>
          <w:sz w:val="24"/>
          <w:szCs w:val="24"/>
        </w:rPr>
        <w:t>Appia</w:t>
      </w:r>
      <w:proofErr w:type="spellEnd"/>
      <w:r w:rsidRPr="005A1222">
        <w:rPr>
          <w:rFonts w:ascii="Courier New" w:hAnsi="Courier New" w:cs="Courier New"/>
          <w:b/>
          <w:sz w:val="24"/>
          <w:szCs w:val="24"/>
        </w:rPr>
        <w:t xml:space="preserve"> - Color negro</w:t>
      </w:r>
    </w:p>
    <w:p w14:paraId="40E400A9"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14. Marca: Brava - Color gris</w:t>
      </w:r>
    </w:p>
    <w:p w14:paraId="05FA19AE" w14:textId="77777777" w:rsid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15. Marca: </w:t>
      </w:r>
      <w:proofErr w:type="spellStart"/>
      <w:proofErr w:type="gramStart"/>
      <w:r w:rsidRPr="005A1222">
        <w:rPr>
          <w:rFonts w:ascii="Courier New" w:hAnsi="Courier New" w:cs="Courier New"/>
          <w:b/>
          <w:sz w:val="24"/>
          <w:szCs w:val="24"/>
        </w:rPr>
        <w:t>Gilera</w:t>
      </w:r>
      <w:proofErr w:type="spellEnd"/>
      <w:r w:rsidRPr="005A1222">
        <w:rPr>
          <w:rFonts w:ascii="Courier New" w:hAnsi="Courier New" w:cs="Courier New"/>
          <w:b/>
          <w:sz w:val="24"/>
          <w:szCs w:val="24"/>
        </w:rPr>
        <w:t xml:space="preserve">  -</w:t>
      </w:r>
      <w:proofErr w:type="gramEnd"/>
      <w:r w:rsidRPr="005A1222">
        <w:rPr>
          <w:rFonts w:ascii="Courier New" w:hAnsi="Courier New" w:cs="Courier New"/>
          <w:b/>
          <w:sz w:val="24"/>
          <w:szCs w:val="24"/>
        </w:rPr>
        <w:t xml:space="preserve"> Color naranja</w:t>
      </w:r>
    </w:p>
    <w:p w14:paraId="1A5A574F" w14:textId="77777777" w:rsidR="005A1222" w:rsidRDefault="005A1222" w:rsidP="005A1222">
      <w:pPr>
        <w:ind w:left="374" w:hanging="374"/>
        <w:jc w:val="both"/>
        <w:rPr>
          <w:rFonts w:ascii="Courier New" w:hAnsi="Courier New" w:cs="Courier New"/>
          <w:b/>
          <w:sz w:val="24"/>
          <w:szCs w:val="24"/>
        </w:rPr>
      </w:pPr>
    </w:p>
    <w:p w14:paraId="6643A2C1" w14:textId="7902EE3D" w:rsidR="005A1222" w:rsidRPr="005A1222" w:rsidRDefault="005A1222" w:rsidP="005A1222">
      <w:pPr>
        <w:ind w:left="374" w:hanging="374"/>
        <w:jc w:val="right"/>
        <w:rPr>
          <w:rFonts w:ascii="Courier New" w:hAnsi="Courier New" w:cs="Courier New"/>
          <w:sz w:val="24"/>
          <w:szCs w:val="24"/>
        </w:rPr>
      </w:pPr>
      <w:r w:rsidRPr="005A1222">
        <w:rPr>
          <w:rFonts w:ascii="Courier New" w:hAnsi="Courier New" w:cs="Courier New"/>
          <w:sz w:val="24"/>
          <w:szCs w:val="24"/>
        </w:rPr>
        <w:t>...///</w:t>
      </w:r>
    </w:p>
    <w:p w14:paraId="082470AA" w14:textId="53697CD6" w:rsidR="005A1222" w:rsidRPr="005A1222" w:rsidRDefault="005A1222" w:rsidP="005A1222">
      <w:pPr>
        <w:rPr>
          <w:rFonts w:ascii="Courier New" w:hAnsi="Courier New" w:cs="Courier New"/>
          <w:sz w:val="24"/>
          <w:szCs w:val="24"/>
        </w:rPr>
      </w:pPr>
      <w:r w:rsidRPr="005A1222">
        <w:rPr>
          <w:rFonts w:ascii="Courier New" w:hAnsi="Courier New" w:cs="Courier New"/>
          <w:sz w:val="24"/>
          <w:szCs w:val="24"/>
        </w:rPr>
        <w:lastRenderedPageBreak/>
        <w:t>...///6.-</w:t>
      </w:r>
    </w:p>
    <w:p w14:paraId="66B7EA39"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16. Marca: Cerro - Color negro</w:t>
      </w:r>
    </w:p>
    <w:p w14:paraId="38A16785"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17. Marca: </w:t>
      </w:r>
      <w:proofErr w:type="spellStart"/>
      <w:r w:rsidRPr="005A1222">
        <w:rPr>
          <w:rFonts w:ascii="Courier New" w:hAnsi="Courier New" w:cs="Courier New"/>
          <w:b/>
          <w:sz w:val="24"/>
          <w:szCs w:val="24"/>
        </w:rPr>
        <w:t>Bimatic</w:t>
      </w:r>
      <w:proofErr w:type="spellEnd"/>
      <w:r w:rsidRPr="005A1222">
        <w:rPr>
          <w:rFonts w:ascii="Courier New" w:hAnsi="Courier New" w:cs="Courier New"/>
          <w:b/>
          <w:sz w:val="24"/>
          <w:szCs w:val="24"/>
        </w:rPr>
        <w:t xml:space="preserve"> - Color blanco</w:t>
      </w:r>
    </w:p>
    <w:p w14:paraId="230D38DA"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18. Marca: </w:t>
      </w:r>
      <w:proofErr w:type="spellStart"/>
      <w:r w:rsidRPr="005A1222">
        <w:rPr>
          <w:rFonts w:ascii="Courier New" w:hAnsi="Courier New" w:cs="Courier New"/>
          <w:b/>
          <w:sz w:val="24"/>
          <w:szCs w:val="24"/>
        </w:rPr>
        <w:t>Garelli</w:t>
      </w:r>
      <w:proofErr w:type="spellEnd"/>
      <w:r w:rsidRPr="005A1222">
        <w:rPr>
          <w:rFonts w:ascii="Courier New" w:hAnsi="Courier New" w:cs="Courier New"/>
          <w:b/>
          <w:sz w:val="24"/>
          <w:szCs w:val="24"/>
        </w:rPr>
        <w:t xml:space="preserve"> - Color celeste</w:t>
      </w:r>
    </w:p>
    <w:p w14:paraId="4D4ACD60"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19. Marca: </w:t>
      </w:r>
      <w:proofErr w:type="spellStart"/>
      <w:r w:rsidRPr="005A1222">
        <w:rPr>
          <w:rFonts w:ascii="Courier New" w:hAnsi="Courier New" w:cs="Courier New"/>
          <w:b/>
          <w:sz w:val="24"/>
          <w:szCs w:val="24"/>
        </w:rPr>
        <w:t>Motomel</w:t>
      </w:r>
      <w:proofErr w:type="spellEnd"/>
      <w:r w:rsidRPr="005A1222">
        <w:rPr>
          <w:rFonts w:ascii="Courier New" w:hAnsi="Courier New" w:cs="Courier New"/>
          <w:b/>
          <w:sz w:val="24"/>
          <w:szCs w:val="24"/>
        </w:rPr>
        <w:t xml:space="preserve"> - Color gris</w:t>
      </w:r>
    </w:p>
    <w:p w14:paraId="49B5AEF8"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20. Marca: Honda - Color rojo y negro</w:t>
      </w:r>
    </w:p>
    <w:p w14:paraId="5A064ACA"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21. Marca: </w:t>
      </w:r>
      <w:proofErr w:type="spellStart"/>
      <w:r w:rsidRPr="005A1222">
        <w:rPr>
          <w:rFonts w:ascii="Courier New" w:hAnsi="Courier New" w:cs="Courier New"/>
          <w:b/>
          <w:sz w:val="24"/>
          <w:szCs w:val="24"/>
        </w:rPr>
        <w:t>Gilera</w:t>
      </w:r>
      <w:proofErr w:type="spellEnd"/>
      <w:r w:rsidRPr="005A1222">
        <w:rPr>
          <w:rFonts w:ascii="Courier New" w:hAnsi="Courier New" w:cs="Courier New"/>
          <w:b/>
          <w:sz w:val="24"/>
          <w:szCs w:val="24"/>
        </w:rPr>
        <w:t xml:space="preserve"> - Color negro</w:t>
      </w:r>
    </w:p>
    <w:p w14:paraId="3E701A66"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22. Marca: </w:t>
      </w:r>
      <w:proofErr w:type="spellStart"/>
      <w:r w:rsidRPr="005A1222">
        <w:rPr>
          <w:rFonts w:ascii="Courier New" w:hAnsi="Courier New" w:cs="Courier New"/>
          <w:b/>
          <w:sz w:val="24"/>
          <w:szCs w:val="24"/>
        </w:rPr>
        <w:t>Gilera</w:t>
      </w:r>
      <w:proofErr w:type="spellEnd"/>
      <w:r w:rsidRPr="005A1222">
        <w:rPr>
          <w:rFonts w:ascii="Courier New" w:hAnsi="Courier New" w:cs="Courier New"/>
          <w:b/>
          <w:sz w:val="24"/>
          <w:szCs w:val="24"/>
        </w:rPr>
        <w:t xml:space="preserve"> - Color azul</w:t>
      </w:r>
    </w:p>
    <w:p w14:paraId="6DB18DEC" w14:textId="77777777" w:rsidR="005A1222" w:rsidRPr="005A1222" w:rsidRDefault="005A1222" w:rsidP="005A1222">
      <w:pPr>
        <w:jc w:val="both"/>
        <w:rPr>
          <w:rFonts w:ascii="Courier New" w:hAnsi="Courier New" w:cs="Courier New"/>
          <w:b/>
          <w:sz w:val="24"/>
          <w:szCs w:val="24"/>
        </w:rPr>
      </w:pPr>
      <w:r w:rsidRPr="005A1222">
        <w:rPr>
          <w:rFonts w:ascii="Courier New" w:hAnsi="Courier New" w:cs="Courier New"/>
          <w:b/>
          <w:sz w:val="24"/>
          <w:szCs w:val="24"/>
        </w:rPr>
        <w:t xml:space="preserve">23. Marca: </w:t>
      </w:r>
      <w:proofErr w:type="spellStart"/>
      <w:proofErr w:type="gram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w:t>
      </w:r>
      <w:proofErr w:type="gramEnd"/>
      <w:r w:rsidRPr="005A1222">
        <w:rPr>
          <w:rFonts w:ascii="Courier New" w:hAnsi="Courier New" w:cs="Courier New"/>
          <w:b/>
          <w:sz w:val="24"/>
          <w:szCs w:val="24"/>
        </w:rPr>
        <w:t xml:space="preserve"> Color amarillo</w:t>
      </w:r>
    </w:p>
    <w:p w14:paraId="7900C915" w14:textId="040B959E"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24. Marca: </w:t>
      </w:r>
      <w:proofErr w:type="spellStart"/>
      <w:r w:rsidRPr="005A1222">
        <w:rPr>
          <w:rFonts w:ascii="Courier New" w:hAnsi="Courier New" w:cs="Courier New"/>
          <w:b/>
          <w:sz w:val="24"/>
          <w:szCs w:val="24"/>
        </w:rPr>
        <w:t>Gilera</w:t>
      </w:r>
      <w:proofErr w:type="spellEnd"/>
      <w:r w:rsidRPr="005A1222">
        <w:rPr>
          <w:rFonts w:ascii="Courier New" w:hAnsi="Courier New" w:cs="Courier New"/>
          <w:b/>
          <w:sz w:val="24"/>
          <w:szCs w:val="24"/>
        </w:rPr>
        <w:t xml:space="preserve"> - Color negro y verde</w:t>
      </w:r>
    </w:p>
    <w:p w14:paraId="2E2F2D3B"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25. Marca: </w:t>
      </w:r>
      <w:proofErr w:type="spellStart"/>
      <w:r w:rsidRPr="005A1222">
        <w:rPr>
          <w:rFonts w:ascii="Courier New" w:hAnsi="Courier New" w:cs="Courier New"/>
          <w:b/>
          <w:sz w:val="24"/>
          <w:szCs w:val="24"/>
        </w:rPr>
        <w:t>Motomel</w:t>
      </w:r>
      <w:proofErr w:type="spellEnd"/>
      <w:r w:rsidRPr="005A1222">
        <w:rPr>
          <w:rFonts w:ascii="Courier New" w:hAnsi="Courier New" w:cs="Courier New"/>
          <w:b/>
          <w:sz w:val="24"/>
          <w:szCs w:val="24"/>
        </w:rPr>
        <w:t xml:space="preserve"> - Color azul</w:t>
      </w:r>
    </w:p>
    <w:p w14:paraId="62E6FAFC"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26. Marca: </w:t>
      </w:r>
      <w:proofErr w:type="spellStart"/>
      <w:r w:rsidRPr="005A1222">
        <w:rPr>
          <w:rFonts w:ascii="Courier New" w:hAnsi="Courier New" w:cs="Courier New"/>
          <w:b/>
          <w:sz w:val="24"/>
          <w:szCs w:val="24"/>
        </w:rPr>
        <w:t>Dalim</w:t>
      </w:r>
      <w:proofErr w:type="spellEnd"/>
      <w:r w:rsidRPr="005A1222">
        <w:rPr>
          <w:rFonts w:ascii="Courier New" w:hAnsi="Courier New" w:cs="Courier New"/>
          <w:b/>
          <w:sz w:val="24"/>
          <w:szCs w:val="24"/>
        </w:rPr>
        <w:t xml:space="preserve"> - Color rojo</w:t>
      </w:r>
    </w:p>
    <w:p w14:paraId="52378B7C"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27. Marca: Cerro - Color rojo</w:t>
      </w:r>
    </w:p>
    <w:p w14:paraId="37EEEA24"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28.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blanco</w:t>
      </w:r>
    </w:p>
    <w:p w14:paraId="6399359A"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29. Marca: </w:t>
      </w:r>
      <w:proofErr w:type="spellStart"/>
      <w:r w:rsidRPr="005A1222">
        <w:rPr>
          <w:rFonts w:ascii="Courier New" w:hAnsi="Courier New" w:cs="Courier New"/>
          <w:b/>
          <w:sz w:val="24"/>
          <w:szCs w:val="24"/>
        </w:rPr>
        <w:t>Garelli</w:t>
      </w:r>
      <w:proofErr w:type="spellEnd"/>
      <w:r w:rsidRPr="005A1222">
        <w:rPr>
          <w:rFonts w:ascii="Courier New" w:hAnsi="Courier New" w:cs="Courier New"/>
          <w:b/>
          <w:sz w:val="24"/>
          <w:szCs w:val="24"/>
        </w:rPr>
        <w:t xml:space="preserve"> - Color blanco </w:t>
      </w:r>
    </w:p>
    <w:p w14:paraId="07AA3C93"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30.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gris</w:t>
      </w:r>
    </w:p>
    <w:p w14:paraId="28E28EE6"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31. Marca: </w:t>
      </w:r>
      <w:proofErr w:type="spellStart"/>
      <w:r w:rsidRPr="005A1222">
        <w:rPr>
          <w:rFonts w:ascii="Courier New" w:hAnsi="Courier New" w:cs="Courier New"/>
          <w:b/>
          <w:sz w:val="24"/>
          <w:szCs w:val="24"/>
        </w:rPr>
        <w:t>Daelim</w:t>
      </w:r>
      <w:proofErr w:type="spellEnd"/>
      <w:r w:rsidRPr="005A1222">
        <w:rPr>
          <w:rFonts w:ascii="Courier New" w:hAnsi="Courier New" w:cs="Courier New"/>
          <w:b/>
          <w:sz w:val="24"/>
          <w:szCs w:val="24"/>
        </w:rPr>
        <w:t xml:space="preserve"> - Color rojo</w:t>
      </w:r>
    </w:p>
    <w:p w14:paraId="1690C993"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32.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celeste</w:t>
      </w:r>
    </w:p>
    <w:p w14:paraId="4B91D2D6"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33.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blanco</w:t>
      </w:r>
    </w:p>
    <w:p w14:paraId="34522BB1"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34. Marca: </w:t>
      </w:r>
      <w:proofErr w:type="spellStart"/>
      <w:r w:rsidRPr="005A1222">
        <w:rPr>
          <w:rFonts w:ascii="Courier New" w:hAnsi="Courier New" w:cs="Courier New"/>
          <w:b/>
          <w:sz w:val="24"/>
          <w:szCs w:val="24"/>
        </w:rPr>
        <w:t>Corven</w:t>
      </w:r>
      <w:proofErr w:type="spellEnd"/>
      <w:r w:rsidRPr="005A1222">
        <w:rPr>
          <w:rFonts w:ascii="Courier New" w:hAnsi="Courier New" w:cs="Courier New"/>
          <w:b/>
          <w:sz w:val="24"/>
          <w:szCs w:val="24"/>
        </w:rPr>
        <w:t xml:space="preserve"> - Color negra y roja   </w:t>
      </w:r>
    </w:p>
    <w:p w14:paraId="4F62F7DF"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35. Marca: </w:t>
      </w:r>
      <w:proofErr w:type="spellStart"/>
      <w:r w:rsidRPr="005A1222">
        <w:rPr>
          <w:rFonts w:ascii="Courier New" w:hAnsi="Courier New" w:cs="Courier New"/>
          <w:b/>
          <w:sz w:val="24"/>
          <w:szCs w:val="24"/>
        </w:rPr>
        <w:t>Gilera</w:t>
      </w:r>
      <w:proofErr w:type="spellEnd"/>
      <w:r w:rsidRPr="005A1222">
        <w:rPr>
          <w:rFonts w:ascii="Courier New" w:hAnsi="Courier New" w:cs="Courier New"/>
          <w:b/>
          <w:sz w:val="24"/>
          <w:szCs w:val="24"/>
        </w:rPr>
        <w:t xml:space="preserve"> - Color roja y negra</w:t>
      </w:r>
    </w:p>
    <w:p w14:paraId="22CC064C"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36.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gris</w:t>
      </w:r>
    </w:p>
    <w:p w14:paraId="081A54C0" w14:textId="77777777" w:rsid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37. Marca: Honda - Color gris</w:t>
      </w:r>
    </w:p>
    <w:p w14:paraId="689126EE" w14:textId="77777777" w:rsidR="005A1222" w:rsidRDefault="005A1222" w:rsidP="005A1222">
      <w:pPr>
        <w:ind w:left="374" w:hanging="374"/>
        <w:jc w:val="both"/>
        <w:rPr>
          <w:rFonts w:ascii="Courier New" w:hAnsi="Courier New" w:cs="Courier New"/>
          <w:b/>
          <w:sz w:val="24"/>
          <w:szCs w:val="24"/>
        </w:rPr>
      </w:pPr>
    </w:p>
    <w:p w14:paraId="515FCB94" w14:textId="0DD2AD43" w:rsidR="005A1222" w:rsidRDefault="005A1222" w:rsidP="005A1222">
      <w:pPr>
        <w:ind w:left="374" w:hanging="374"/>
        <w:jc w:val="right"/>
        <w:rPr>
          <w:rFonts w:ascii="Courier New" w:hAnsi="Courier New" w:cs="Courier New"/>
          <w:sz w:val="24"/>
          <w:szCs w:val="24"/>
        </w:rPr>
      </w:pPr>
      <w:r>
        <w:rPr>
          <w:rFonts w:ascii="Courier New" w:hAnsi="Courier New" w:cs="Courier New"/>
          <w:sz w:val="24"/>
          <w:szCs w:val="24"/>
        </w:rPr>
        <w:t>...///</w:t>
      </w:r>
    </w:p>
    <w:p w14:paraId="65C33B9C" w14:textId="07B63B4E" w:rsidR="005A1222" w:rsidRPr="005A1222" w:rsidRDefault="005A1222" w:rsidP="005A1222">
      <w:pPr>
        <w:rPr>
          <w:rFonts w:ascii="Courier New" w:hAnsi="Courier New" w:cs="Courier New"/>
          <w:sz w:val="24"/>
          <w:szCs w:val="24"/>
        </w:rPr>
      </w:pPr>
      <w:r>
        <w:rPr>
          <w:rFonts w:ascii="Courier New" w:hAnsi="Courier New" w:cs="Courier New"/>
          <w:sz w:val="24"/>
          <w:szCs w:val="24"/>
        </w:rPr>
        <w:lastRenderedPageBreak/>
        <w:t>...///7.-</w:t>
      </w:r>
    </w:p>
    <w:p w14:paraId="7531F3A2"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38. Marca: </w:t>
      </w:r>
      <w:proofErr w:type="spellStart"/>
      <w:r w:rsidRPr="005A1222">
        <w:rPr>
          <w:rFonts w:ascii="Courier New" w:hAnsi="Courier New" w:cs="Courier New"/>
          <w:b/>
          <w:sz w:val="24"/>
          <w:szCs w:val="24"/>
        </w:rPr>
        <w:t>Kikai</w:t>
      </w:r>
      <w:proofErr w:type="spellEnd"/>
      <w:r w:rsidRPr="005A1222">
        <w:rPr>
          <w:rFonts w:ascii="Courier New" w:hAnsi="Courier New" w:cs="Courier New"/>
          <w:b/>
          <w:sz w:val="24"/>
          <w:szCs w:val="24"/>
        </w:rPr>
        <w:t xml:space="preserve"> - Color rojo y gris</w:t>
      </w:r>
    </w:p>
    <w:p w14:paraId="185C7C4C"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39. Marca: </w:t>
      </w:r>
      <w:proofErr w:type="spellStart"/>
      <w:r w:rsidRPr="005A1222">
        <w:rPr>
          <w:rFonts w:ascii="Courier New" w:hAnsi="Courier New" w:cs="Courier New"/>
          <w:b/>
          <w:sz w:val="24"/>
          <w:szCs w:val="24"/>
        </w:rPr>
        <w:t>Daeltin</w:t>
      </w:r>
      <w:proofErr w:type="spellEnd"/>
      <w:r w:rsidRPr="005A1222">
        <w:rPr>
          <w:rFonts w:ascii="Courier New" w:hAnsi="Courier New" w:cs="Courier New"/>
          <w:b/>
          <w:sz w:val="24"/>
          <w:szCs w:val="24"/>
        </w:rPr>
        <w:t xml:space="preserve"> - Color negro</w:t>
      </w:r>
    </w:p>
    <w:p w14:paraId="2F193F8F"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40. Marca: Yamaha - Color azul y gris</w:t>
      </w:r>
    </w:p>
    <w:p w14:paraId="76A82384"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41.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verde y gris </w:t>
      </w:r>
    </w:p>
    <w:p w14:paraId="2B67859A"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42. Marca: </w:t>
      </w:r>
      <w:proofErr w:type="spellStart"/>
      <w:r w:rsidRPr="005A1222">
        <w:rPr>
          <w:rFonts w:ascii="Courier New" w:hAnsi="Courier New" w:cs="Courier New"/>
          <w:b/>
          <w:sz w:val="24"/>
          <w:szCs w:val="24"/>
        </w:rPr>
        <w:t>Zafari</w:t>
      </w:r>
      <w:proofErr w:type="spellEnd"/>
      <w:r w:rsidRPr="005A1222">
        <w:rPr>
          <w:rFonts w:ascii="Courier New" w:hAnsi="Courier New" w:cs="Courier New"/>
          <w:b/>
          <w:sz w:val="24"/>
          <w:szCs w:val="24"/>
        </w:rPr>
        <w:t xml:space="preserve"> - Color rojo</w:t>
      </w:r>
    </w:p>
    <w:p w14:paraId="3D7D2828"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43. Marca: Yamaha – Color: blanca y roja</w:t>
      </w:r>
    </w:p>
    <w:p w14:paraId="057A5DC0"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44. Marca: </w:t>
      </w:r>
      <w:proofErr w:type="spellStart"/>
      <w:r w:rsidRPr="005A1222">
        <w:rPr>
          <w:rFonts w:ascii="Courier New" w:hAnsi="Courier New" w:cs="Courier New"/>
          <w:b/>
          <w:sz w:val="24"/>
          <w:szCs w:val="24"/>
        </w:rPr>
        <w:t>Garelli</w:t>
      </w:r>
      <w:proofErr w:type="spellEnd"/>
      <w:r w:rsidRPr="005A1222">
        <w:rPr>
          <w:rFonts w:ascii="Courier New" w:hAnsi="Courier New" w:cs="Courier New"/>
          <w:b/>
          <w:sz w:val="24"/>
          <w:szCs w:val="24"/>
        </w:rPr>
        <w:t xml:space="preserve"> - Color rojo</w:t>
      </w:r>
    </w:p>
    <w:p w14:paraId="426B52B6"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45. Marca: Brava - Color negro</w:t>
      </w:r>
    </w:p>
    <w:p w14:paraId="2A50E04B"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46. Marca: </w:t>
      </w:r>
      <w:proofErr w:type="spellStart"/>
      <w:r w:rsidRPr="005A1222">
        <w:rPr>
          <w:rFonts w:ascii="Courier New" w:hAnsi="Courier New" w:cs="Courier New"/>
          <w:b/>
          <w:sz w:val="24"/>
          <w:szCs w:val="24"/>
        </w:rPr>
        <w:t>Motomel</w:t>
      </w:r>
      <w:proofErr w:type="spellEnd"/>
      <w:r w:rsidRPr="005A1222">
        <w:rPr>
          <w:rFonts w:ascii="Courier New" w:hAnsi="Courier New" w:cs="Courier New"/>
          <w:b/>
          <w:sz w:val="24"/>
          <w:szCs w:val="24"/>
        </w:rPr>
        <w:t xml:space="preserve"> - Color negro</w:t>
      </w:r>
    </w:p>
    <w:p w14:paraId="7BB95E5B"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47. Marca: </w:t>
      </w:r>
      <w:proofErr w:type="spellStart"/>
      <w:r w:rsidRPr="005A1222">
        <w:rPr>
          <w:rFonts w:ascii="Courier New" w:hAnsi="Courier New" w:cs="Courier New"/>
          <w:b/>
          <w:sz w:val="24"/>
          <w:szCs w:val="24"/>
        </w:rPr>
        <w:t>Hyosung</w:t>
      </w:r>
      <w:proofErr w:type="spellEnd"/>
      <w:r w:rsidRPr="005A1222">
        <w:rPr>
          <w:rFonts w:ascii="Courier New" w:hAnsi="Courier New" w:cs="Courier New"/>
          <w:b/>
          <w:sz w:val="24"/>
          <w:szCs w:val="24"/>
        </w:rPr>
        <w:t xml:space="preserve"> - Color negro</w:t>
      </w:r>
    </w:p>
    <w:p w14:paraId="14985C1F" w14:textId="34B815A5"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48. Marca: </w:t>
      </w:r>
      <w:proofErr w:type="spellStart"/>
      <w:r w:rsidRPr="005A1222">
        <w:rPr>
          <w:rFonts w:ascii="Courier New" w:hAnsi="Courier New" w:cs="Courier New"/>
          <w:b/>
          <w:sz w:val="24"/>
          <w:szCs w:val="24"/>
        </w:rPr>
        <w:t>Daelim</w:t>
      </w:r>
      <w:proofErr w:type="spellEnd"/>
      <w:r w:rsidRPr="005A1222">
        <w:rPr>
          <w:rFonts w:ascii="Courier New" w:hAnsi="Courier New" w:cs="Courier New"/>
          <w:b/>
          <w:sz w:val="24"/>
          <w:szCs w:val="24"/>
        </w:rPr>
        <w:t xml:space="preserve"> - Color azul</w:t>
      </w:r>
    </w:p>
    <w:p w14:paraId="3412C1E4"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49.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rojo</w:t>
      </w:r>
    </w:p>
    <w:p w14:paraId="4EA51D3F"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50.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rojo</w:t>
      </w:r>
    </w:p>
    <w:p w14:paraId="2F5FD66D" w14:textId="77777777" w:rsidR="005A1222" w:rsidRPr="005A1222" w:rsidRDefault="005A1222" w:rsidP="005A1222">
      <w:pPr>
        <w:spacing w:after="0"/>
        <w:jc w:val="both"/>
        <w:rPr>
          <w:rFonts w:ascii="Courier New" w:eastAsia="Times New Roman" w:hAnsi="Courier New" w:cs="Courier New"/>
          <w:b/>
          <w:sz w:val="24"/>
          <w:szCs w:val="24"/>
          <w:lang w:eastAsia="x-none"/>
        </w:rPr>
      </w:pPr>
      <w:r w:rsidRPr="005A1222">
        <w:rPr>
          <w:rFonts w:ascii="Courier New" w:eastAsia="Times New Roman" w:hAnsi="Courier New" w:cs="Courier New"/>
          <w:b/>
          <w:sz w:val="24"/>
          <w:szCs w:val="24"/>
          <w:lang w:eastAsia="x-none"/>
        </w:rPr>
        <w:t xml:space="preserve">51. Marca: </w:t>
      </w:r>
      <w:proofErr w:type="spellStart"/>
      <w:r w:rsidRPr="005A1222">
        <w:rPr>
          <w:rFonts w:ascii="Courier New" w:eastAsia="Times New Roman" w:hAnsi="Courier New" w:cs="Courier New"/>
          <w:b/>
          <w:sz w:val="24"/>
          <w:szCs w:val="24"/>
          <w:lang w:eastAsia="x-none"/>
        </w:rPr>
        <w:t>Daelim</w:t>
      </w:r>
      <w:proofErr w:type="spellEnd"/>
      <w:r w:rsidRPr="005A1222">
        <w:rPr>
          <w:rFonts w:ascii="Courier New" w:eastAsia="Times New Roman" w:hAnsi="Courier New" w:cs="Courier New"/>
          <w:b/>
          <w:sz w:val="24"/>
          <w:szCs w:val="24"/>
          <w:lang w:eastAsia="x-none"/>
        </w:rPr>
        <w:t xml:space="preserve"> – Color verde</w:t>
      </w:r>
    </w:p>
    <w:p w14:paraId="0AB1D397" w14:textId="77777777" w:rsidR="005A1222" w:rsidRPr="005A1222" w:rsidRDefault="005A1222" w:rsidP="005A1222">
      <w:pPr>
        <w:spacing w:after="0"/>
        <w:jc w:val="both"/>
        <w:rPr>
          <w:rFonts w:ascii="Courier New" w:eastAsia="Times New Roman" w:hAnsi="Courier New" w:cs="Courier New"/>
          <w:b/>
          <w:sz w:val="24"/>
          <w:szCs w:val="24"/>
          <w:lang w:eastAsia="x-none"/>
        </w:rPr>
      </w:pPr>
    </w:p>
    <w:p w14:paraId="630EFFFA"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52. Marca: Guerrero - Color rojo</w:t>
      </w:r>
    </w:p>
    <w:p w14:paraId="517EF588"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53. Marca: Puma - Color lila</w:t>
      </w:r>
    </w:p>
    <w:p w14:paraId="0E9E48D6"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54. Marca: </w:t>
      </w:r>
      <w:proofErr w:type="spellStart"/>
      <w:r w:rsidRPr="005A1222">
        <w:rPr>
          <w:rFonts w:ascii="Courier New" w:hAnsi="Courier New" w:cs="Courier New"/>
          <w:b/>
          <w:sz w:val="24"/>
          <w:szCs w:val="24"/>
        </w:rPr>
        <w:t>Garelli</w:t>
      </w:r>
      <w:proofErr w:type="spellEnd"/>
      <w:r w:rsidRPr="005A1222">
        <w:rPr>
          <w:rFonts w:ascii="Courier New" w:hAnsi="Courier New" w:cs="Courier New"/>
          <w:b/>
          <w:sz w:val="24"/>
          <w:szCs w:val="24"/>
        </w:rPr>
        <w:t xml:space="preserve"> - Color blanco</w:t>
      </w:r>
    </w:p>
    <w:p w14:paraId="695CF8D4"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55. Marca: Puma - Color azul</w:t>
      </w:r>
    </w:p>
    <w:p w14:paraId="2EC2DAF9"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56.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rojo</w:t>
      </w:r>
    </w:p>
    <w:p w14:paraId="045742E6"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57. Marca: </w:t>
      </w:r>
      <w:proofErr w:type="spellStart"/>
      <w:r w:rsidRPr="005A1222">
        <w:rPr>
          <w:rFonts w:ascii="Courier New" w:hAnsi="Courier New" w:cs="Courier New"/>
          <w:b/>
          <w:sz w:val="24"/>
          <w:szCs w:val="24"/>
        </w:rPr>
        <w:t>Daelim</w:t>
      </w:r>
      <w:proofErr w:type="spellEnd"/>
      <w:r w:rsidRPr="005A1222">
        <w:rPr>
          <w:rFonts w:ascii="Courier New" w:hAnsi="Courier New" w:cs="Courier New"/>
          <w:b/>
          <w:sz w:val="24"/>
          <w:szCs w:val="24"/>
        </w:rPr>
        <w:t xml:space="preserve"> - Color negro</w:t>
      </w:r>
    </w:p>
    <w:p w14:paraId="22AE2D20"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58. Marca: Sin Marca identificable - Color negro</w:t>
      </w:r>
    </w:p>
    <w:p w14:paraId="0F05E79D" w14:textId="77777777" w:rsid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59.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celeste</w:t>
      </w:r>
    </w:p>
    <w:p w14:paraId="1523336F" w14:textId="77777777" w:rsidR="005A1222" w:rsidRDefault="005A1222" w:rsidP="005A1222">
      <w:pPr>
        <w:ind w:left="374" w:hanging="374"/>
        <w:jc w:val="both"/>
        <w:rPr>
          <w:rFonts w:ascii="Courier New" w:hAnsi="Courier New" w:cs="Courier New"/>
          <w:b/>
          <w:sz w:val="24"/>
          <w:szCs w:val="24"/>
        </w:rPr>
      </w:pPr>
    </w:p>
    <w:p w14:paraId="74B533DF" w14:textId="6B330AC9" w:rsidR="005A1222" w:rsidRDefault="005A1222" w:rsidP="005A1222">
      <w:pPr>
        <w:ind w:left="374" w:hanging="374"/>
        <w:jc w:val="right"/>
        <w:rPr>
          <w:rFonts w:ascii="Courier New" w:hAnsi="Courier New" w:cs="Courier New"/>
          <w:sz w:val="24"/>
          <w:szCs w:val="24"/>
        </w:rPr>
      </w:pPr>
      <w:r>
        <w:rPr>
          <w:rFonts w:ascii="Courier New" w:hAnsi="Courier New" w:cs="Courier New"/>
          <w:sz w:val="24"/>
          <w:szCs w:val="24"/>
        </w:rPr>
        <w:t>...///</w:t>
      </w:r>
    </w:p>
    <w:p w14:paraId="2187A0DD" w14:textId="3590C70C" w:rsidR="005A1222" w:rsidRPr="005A1222" w:rsidRDefault="005A1222" w:rsidP="005A1222">
      <w:pPr>
        <w:ind w:left="374" w:hanging="374"/>
        <w:rPr>
          <w:rFonts w:ascii="Courier New" w:hAnsi="Courier New" w:cs="Courier New"/>
          <w:sz w:val="24"/>
          <w:szCs w:val="24"/>
        </w:rPr>
      </w:pPr>
      <w:r>
        <w:rPr>
          <w:rFonts w:ascii="Courier New" w:hAnsi="Courier New" w:cs="Courier New"/>
          <w:sz w:val="24"/>
          <w:szCs w:val="24"/>
        </w:rPr>
        <w:lastRenderedPageBreak/>
        <w:t>...///8.-</w:t>
      </w:r>
    </w:p>
    <w:p w14:paraId="70933458"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60. Marca: Yamaha - Color azul</w:t>
      </w:r>
    </w:p>
    <w:p w14:paraId="5A4C0AA7" w14:textId="77777777" w:rsidR="005A1222" w:rsidRP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 xml:space="preserve">61. Marca: </w:t>
      </w:r>
      <w:proofErr w:type="spellStart"/>
      <w:r w:rsidRPr="005A1222">
        <w:rPr>
          <w:rFonts w:ascii="Courier New" w:hAnsi="Courier New" w:cs="Courier New"/>
          <w:b/>
          <w:sz w:val="24"/>
          <w:szCs w:val="24"/>
        </w:rPr>
        <w:t>Zanella</w:t>
      </w:r>
      <w:proofErr w:type="spellEnd"/>
      <w:r w:rsidRPr="005A1222">
        <w:rPr>
          <w:rFonts w:ascii="Courier New" w:hAnsi="Courier New" w:cs="Courier New"/>
          <w:b/>
          <w:sz w:val="24"/>
          <w:szCs w:val="24"/>
        </w:rPr>
        <w:t xml:space="preserve"> - Color verde y blanco</w:t>
      </w:r>
    </w:p>
    <w:p w14:paraId="32419E15" w14:textId="77777777" w:rsidR="005A1222" w:rsidRDefault="005A1222" w:rsidP="005A1222">
      <w:pPr>
        <w:ind w:left="374" w:hanging="374"/>
        <w:jc w:val="both"/>
        <w:rPr>
          <w:rFonts w:ascii="Courier New" w:hAnsi="Courier New" w:cs="Courier New"/>
          <w:b/>
          <w:sz w:val="24"/>
          <w:szCs w:val="24"/>
        </w:rPr>
      </w:pPr>
      <w:r w:rsidRPr="005A1222">
        <w:rPr>
          <w:rFonts w:ascii="Courier New" w:hAnsi="Courier New" w:cs="Courier New"/>
          <w:b/>
          <w:sz w:val="24"/>
          <w:szCs w:val="24"/>
        </w:rPr>
        <w:t>62. Marca: Sin Marca identificable - Color negro</w:t>
      </w:r>
    </w:p>
    <w:p w14:paraId="50BBBDFF" w14:textId="091314E1" w:rsidR="005A1222" w:rsidRPr="00A90B10" w:rsidRDefault="005A1222" w:rsidP="00426DA8">
      <w:pPr>
        <w:spacing w:line="360" w:lineRule="auto"/>
        <w:ind w:left="374" w:hanging="90"/>
        <w:jc w:val="both"/>
        <w:rPr>
          <w:rFonts w:ascii="Courier New" w:hAnsi="Courier New" w:cs="Courier New"/>
          <w:sz w:val="24"/>
          <w:szCs w:val="24"/>
        </w:rPr>
      </w:pPr>
      <w:r w:rsidRPr="00A90B10">
        <w:rPr>
          <w:rFonts w:ascii="Courier New" w:hAnsi="Courier New" w:cs="Courier New"/>
          <w:sz w:val="24"/>
          <w:szCs w:val="24"/>
        </w:rPr>
        <w:t>Quedando prohibido su uso como moto</w:t>
      </w:r>
      <w:r>
        <w:rPr>
          <w:rFonts w:ascii="Courier New" w:hAnsi="Courier New" w:cs="Courier New"/>
          <w:sz w:val="24"/>
          <w:szCs w:val="24"/>
        </w:rPr>
        <w:t>s</w:t>
      </w:r>
      <w:r w:rsidRPr="00A90B10">
        <w:rPr>
          <w:rFonts w:ascii="Courier New" w:hAnsi="Courier New" w:cs="Courier New"/>
          <w:sz w:val="24"/>
          <w:szCs w:val="24"/>
        </w:rPr>
        <w:t xml:space="preserve"> vehículos para circular y solo pudiendo usarse como repuestos para prácticas educativas.</w:t>
      </w:r>
    </w:p>
    <w:p w14:paraId="621B178B" w14:textId="77777777" w:rsidR="005A1222" w:rsidRPr="005A1222" w:rsidRDefault="005A1222" w:rsidP="00426DA8">
      <w:pPr>
        <w:spacing w:line="360" w:lineRule="auto"/>
        <w:ind w:left="374" w:hanging="374"/>
        <w:jc w:val="both"/>
        <w:rPr>
          <w:rFonts w:ascii="Courier New" w:eastAsia="Arial Unicode MS" w:hAnsi="Courier New" w:cs="Courier New"/>
          <w:sz w:val="24"/>
          <w:szCs w:val="24"/>
          <w:lang w:val="es-ES_tradnl"/>
        </w:rPr>
      </w:pPr>
      <w:r w:rsidRPr="005A1222">
        <w:rPr>
          <w:rFonts w:ascii="Courier New" w:hAnsi="Courier New" w:cs="Courier New"/>
          <w:b/>
          <w:bCs/>
          <w:sz w:val="24"/>
          <w:szCs w:val="24"/>
          <w:u w:val="single"/>
          <w:lang w:val="es-ES"/>
        </w:rPr>
        <w:t>Art.2</w:t>
      </w:r>
      <w:r w:rsidRPr="005A1222">
        <w:rPr>
          <w:rFonts w:ascii="Courier New" w:hAnsi="Courier New" w:cs="Courier New"/>
          <w:b/>
          <w:bCs/>
          <w:sz w:val="24"/>
          <w:szCs w:val="24"/>
          <w:lang w:val="es-ES"/>
        </w:rPr>
        <w:t xml:space="preserve">: ESTABLEZCASE </w:t>
      </w:r>
      <w:r w:rsidRPr="005A1222">
        <w:rPr>
          <w:rFonts w:ascii="Courier New" w:hAnsi="Courier New" w:cs="Courier New"/>
          <w:bCs/>
          <w:sz w:val="24"/>
          <w:szCs w:val="24"/>
          <w:lang w:val="es-ES"/>
        </w:rPr>
        <w:t>que</w:t>
      </w:r>
      <w:r w:rsidRPr="005A1222">
        <w:rPr>
          <w:rFonts w:ascii="Courier New" w:hAnsi="Courier New" w:cs="Courier New"/>
          <w:b/>
          <w:bCs/>
          <w:sz w:val="24"/>
          <w:szCs w:val="24"/>
          <w:lang w:val="es-ES"/>
        </w:rPr>
        <w:t xml:space="preserve"> </w:t>
      </w:r>
      <w:r w:rsidRPr="005A1222">
        <w:rPr>
          <w:rFonts w:ascii="Courier New" w:hAnsi="Courier New" w:cs="Courier New"/>
          <w:bCs/>
          <w:sz w:val="24"/>
          <w:szCs w:val="24"/>
          <w:lang w:val="es-ES"/>
        </w:rPr>
        <w:t>e</w:t>
      </w:r>
      <w:r w:rsidRPr="005A1222">
        <w:rPr>
          <w:rFonts w:ascii="Courier New" w:hAnsi="Courier New" w:cs="Courier New"/>
          <w:sz w:val="24"/>
          <w:szCs w:val="24"/>
          <w:lang w:val="es-ES"/>
        </w:rPr>
        <w:t>l cargo de la Institución Santo Domingo consistirá en la entrega de treinta (30) becas a la Municipalidad de Alta Gracia para otorgar a jóvenes de la Ciudad.</w:t>
      </w:r>
      <w:r w:rsidRPr="005A1222">
        <w:rPr>
          <w:rFonts w:ascii="Courier New" w:eastAsia="Arial Unicode MS" w:hAnsi="Courier New" w:cs="Courier New"/>
          <w:sz w:val="24"/>
          <w:szCs w:val="24"/>
          <w:lang w:val="es-ES_tradnl"/>
        </w:rPr>
        <w:t xml:space="preserve"> Las 30 becas estarían distribuidas de la siguiente manera: </w:t>
      </w:r>
    </w:p>
    <w:p w14:paraId="44632728" w14:textId="77777777" w:rsidR="005A1222" w:rsidRPr="005A1222" w:rsidRDefault="005A1222" w:rsidP="00426DA8">
      <w:pPr>
        <w:spacing w:before="100" w:beforeAutospacing="1" w:after="100" w:afterAutospacing="1" w:line="360" w:lineRule="auto"/>
        <w:ind w:left="567" w:hanging="567"/>
        <w:jc w:val="both"/>
        <w:rPr>
          <w:rFonts w:ascii="Courier New" w:eastAsia="Arial Unicode MS" w:hAnsi="Courier New" w:cs="Courier New"/>
          <w:sz w:val="24"/>
          <w:szCs w:val="24"/>
          <w:lang w:val="es-ES_tradnl"/>
        </w:rPr>
      </w:pPr>
      <w:r w:rsidRPr="005A1222">
        <w:rPr>
          <w:rFonts w:ascii="Courier New" w:hAnsi="Courier New" w:cs="Courier New"/>
          <w:b/>
          <w:bCs/>
          <w:sz w:val="24"/>
          <w:szCs w:val="24"/>
          <w:lang w:val="es-ES_tradnl"/>
        </w:rPr>
        <w:t>*</w:t>
      </w:r>
      <w:r w:rsidRPr="005A1222">
        <w:rPr>
          <w:rFonts w:ascii="Courier New" w:eastAsia="Arial Unicode MS" w:hAnsi="Courier New" w:cs="Courier New"/>
          <w:sz w:val="24"/>
          <w:szCs w:val="24"/>
          <w:lang w:val="es-ES_tradnl"/>
        </w:rPr>
        <w:t xml:space="preserve">20 becas para realizar un curso completo de informática, con certificación Oficial de la Secretaría de Equidad y Promoción del Empleo de la Provincia de Córdoba, </w:t>
      </w:r>
    </w:p>
    <w:p w14:paraId="65EE4AFB" w14:textId="5A205FB8" w:rsidR="005A1222" w:rsidRPr="005A1222" w:rsidRDefault="005A1222" w:rsidP="00426DA8">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sidRPr="005A1222">
        <w:rPr>
          <w:rFonts w:ascii="Courier New" w:hAnsi="Courier New" w:cs="Courier New"/>
          <w:b/>
          <w:bCs/>
          <w:sz w:val="24"/>
          <w:szCs w:val="24"/>
          <w:lang w:val="es-ES_tradnl"/>
        </w:rPr>
        <w:t>*</w:t>
      </w:r>
      <w:r w:rsidRPr="005A1222">
        <w:rPr>
          <w:rFonts w:ascii="Courier New" w:eastAsia="Arial Unicode MS" w:hAnsi="Courier New" w:cs="Courier New"/>
          <w:sz w:val="24"/>
          <w:szCs w:val="24"/>
          <w:lang w:val="es-ES_tradnl"/>
        </w:rPr>
        <w:t>5 becas para realizar el curso completo de Mecánica de Motos,</w:t>
      </w:r>
    </w:p>
    <w:p w14:paraId="01BF5CC6" w14:textId="77777777" w:rsidR="005A1222" w:rsidRPr="005A1222" w:rsidRDefault="005A1222" w:rsidP="00426DA8">
      <w:pPr>
        <w:spacing w:before="100" w:beforeAutospacing="1" w:after="100" w:afterAutospacing="1" w:line="360" w:lineRule="auto"/>
        <w:ind w:left="851" w:hanging="851"/>
        <w:jc w:val="both"/>
        <w:rPr>
          <w:rFonts w:ascii="Courier New" w:eastAsia="Arial Unicode MS" w:hAnsi="Courier New" w:cs="Courier New"/>
          <w:sz w:val="24"/>
          <w:szCs w:val="24"/>
          <w:lang w:val="es-ES_tradnl"/>
        </w:rPr>
      </w:pPr>
      <w:r w:rsidRPr="005A1222">
        <w:rPr>
          <w:rFonts w:ascii="Courier New" w:eastAsia="Arial Unicode MS" w:hAnsi="Courier New" w:cs="Courier New"/>
          <w:b/>
          <w:sz w:val="24"/>
          <w:szCs w:val="24"/>
          <w:lang w:val="es-ES_tradnl"/>
        </w:rPr>
        <w:t>*</w:t>
      </w:r>
      <w:r w:rsidRPr="005A1222">
        <w:rPr>
          <w:rFonts w:ascii="Courier New" w:eastAsia="Arial Unicode MS" w:hAnsi="Courier New" w:cs="Courier New"/>
          <w:sz w:val="24"/>
          <w:szCs w:val="24"/>
          <w:lang w:val="es-ES_tradnl"/>
        </w:rPr>
        <w:t xml:space="preserve">2 becas para realizar el curso completo de Cerrajería, </w:t>
      </w:r>
    </w:p>
    <w:p w14:paraId="2556C663" w14:textId="77777777" w:rsidR="005A1222" w:rsidRPr="005A1222" w:rsidRDefault="005A1222" w:rsidP="00426DA8">
      <w:pPr>
        <w:spacing w:before="100" w:beforeAutospacing="1" w:after="100" w:afterAutospacing="1" w:line="360" w:lineRule="auto"/>
        <w:ind w:left="426" w:hanging="426"/>
        <w:jc w:val="both"/>
        <w:rPr>
          <w:rFonts w:ascii="Courier New" w:eastAsia="Arial Unicode MS" w:hAnsi="Courier New" w:cs="Courier New"/>
          <w:sz w:val="24"/>
          <w:szCs w:val="24"/>
          <w:lang w:val="es-ES_tradnl"/>
        </w:rPr>
      </w:pPr>
      <w:r w:rsidRPr="005A1222">
        <w:rPr>
          <w:rFonts w:ascii="Courier New" w:eastAsia="Arial Unicode MS" w:hAnsi="Courier New" w:cs="Courier New"/>
          <w:b/>
          <w:sz w:val="24"/>
          <w:szCs w:val="24"/>
          <w:lang w:val="es-ES_tradnl"/>
        </w:rPr>
        <w:t>*</w:t>
      </w:r>
      <w:r w:rsidRPr="005A1222">
        <w:rPr>
          <w:rFonts w:ascii="Courier New" w:eastAsia="Arial Unicode MS" w:hAnsi="Courier New" w:cs="Courier New"/>
          <w:sz w:val="24"/>
          <w:szCs w:val="24"/>
          <w:lang w:val="es-ES_tradnl"/>
        </w:rPr>
        <w:t xml:space="preserve">3 becas para realizar el curso completo de Instalaciones Eléctricas Domiciliarias, con certificación Oficial de la Secretaría de Equidad y Promoción del Empleo de la Provincia de Córdoba. </w:t>
      </w:r>
    </w:p>
    <w:p w14:paraId="2895D368" w14:textId="06D98B0B" w:rsidR="00426DA8" w:rsidRDefault="005A1222" w:rsidP="00426DA8">
      <w:pPr>
        <w:spacing w:before="100" w:beforeAutospacing="1" w:after="100" w:afterAutospacing="1" w:line="360" w:lineRule="auto"/>
        <w:ind w:left="426" w:hanging="426"/>
        <w:jc w:val="both"/>
        <w:rPr>
          <w:rFonts w:ascii="Courier New" w:eastAsia="Arial Unicode MS" w:hAnsi="Courier New" w:cs="Courier New"/>
          <w:sz w:val="24"/>
          <w:szCs w:val="24"/>
          <w:lang w:val="es-ES_tradnl"/>
        </w:rPr>
      </w:pPr>
      <w:r w:rsidRPr="005A1222">
        <w:rPr>
          <w:rFonts w:ascii="Courier New" w:hAnsi="Courier New" w:cs="Courier New"/>
          <w:b/>
          <w:sz w:val="24"/>
          <w:szCs w:val="24"/>
          <w:u w:val="single"/>
          <w:lang w:val="es-ES_tradnl"/>
        </w:rPr>
        <w:t>A</w:t>
      </w:r>
      <w:r w:rsidRPr="005A1222">
        <w:rPr>
          <w:rFonts w:ascii="Courier New" w:hAnsi="Courier New" w:cs="Courier New"/>
          <w:b/>
          <w:sz w:val="24"/>
          <w:szCs w:val="24"/>
          <w:u w:val="single"/>
        </w:rPr>
        <w:t>rt.3</w:t>
      </w:r>
      <w:r w:rsidRPr="005A1222">
        <w:rPr>
          <w:rFonts w:ascii="Courier New" w:hAnsi="Courier New" w:cs="Courier New"/>
          <w:b/>
          <w:sz w:val="24"/>
          <w:szCs w:val="24"/>
        </w:rPr>
        <w:t>:</w:t>
      </w:r>
      <w:r w:rsidRPr="005A1222">
        <w:rPr>
          <w:rFonts w:ascii="Courier New" w:eastAsia="Arial Unicode MS" w:hAnsi="Courier New" w:cs="Courier New"/>
          <w:b/>
          <w:sz w:val="24"/>
          <w:szCs w:val="24"/>
          <w:lang w:val="es-ES_tradnl"/>
        </w:rPr>
        <w:t xml:space="preserve"> Los</w:t>
      </w:r>
      <w:r w:rsidRPr="005A1222">
        <w:rPr>
          <w:rFonts w:ascii="Courier New" w:eastAsia="Arial Unicode MS" w:hAnsi="Courier New" w:cs="Courier New"/>
          <w:sz w:val="24"/>
          <w:szCs w:val="24"/>
          <w:lang w:val="es-ES_tradnl"/>
        </w:rPr>
        <w:t xml:space="preserve"> cursos correspondientes a las becas podrán ser efectivizados durante el período 2016 y 2017.</w:t>
      </w:r>
    </w:p>
    <w:p w14:paraId="0799F6AB" w14:textId="77777777" w:rsidR="00426DA8" w:rsidRDefault="00426DA8" w:rsidP="00426DA8">
      <w:pPr>
        <w:spacing w:before="100" w:beforeAutospacing="1" w:after="100" w:afterAutospacing="1" w:line="360" w:lineRule="auto"/>
        <w:ind w:left="426" w:hanging="426"/>
        <w:jc w:val="both"/>
        <w:rPr>
          <w:rFonts w:ascii="Courier New" w:eastAsia="Arial Unicode MS" w:hAnsi="Courier New" w:cs="Courier New"/>
          <w:sz w:val="24"/>
          <w:szCs w:val="24"/>
          <w:lang w:val="es-ES_tradnl"/>
        </w:rPr>
      </w:pPr>
    </w:p>
    <w:p w14:paraId="7640B974" w14:textId="3C122465" w:rsidR="00426DA8" w:rsidRDefault="00426DA8" w:rsidP="00426DA8">
      <w:pPr>
        <w:spacing w:before="100" w:beforeAutospacing="1" w:after="100" w:afterAutospacing="1" w:line="360" w:lineRule="auto"/>
        <w:jc w:val="right"/>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w:t>
      </w:r>
    </w:p>
    <w:p w14:paraId="1F0B17BA" w14:textId="16626682" w:rsidR="00426DA8" w:rsidRPr="005A1222" w:rsidRDefault="00426DA8" w:rsidP="00426DA8">
      <w:pPr>
        <w:spacing w:before="100" w:beforeAutospacing="1" w:after="100" w:afterAutospacing="1" w:line="360" w:lineRule="auto"/>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lastRenderedPageBreak/>
        <w:t>...///9.-</w:t>
      </w:r>
    </w:p>
    <w:p w14:paraId="295069DC" w14:textId="77777777" w:rsidR="005A1222" w:rsidRPr="005A1222" w:rsidRDefault="005A1222" w:rsidP="00426DA8">
      <w:pPr>
        <w:spacing w:before="100" w:beforeAutospacing="1" w:after="100" w:afterAutospacing="1" w:line="360" w:lineRule="auto"/>
        <w:ind w:left="426" w:hanging="426"/>
        <w:jc w:val="both"/>
        <w:rPr>
          <w:rFonts w:ascii="Courier New" w:hAnsi="Courier New" w:cs="Courier New"/>
          <w:sz w:val="24"/>
          <w:szCs w:val="24"/>
        </w:rPr>
      </w:pPr>
      <w:r w:rsidRPr="005A1222">
        <w:rPr>
          <w:rFonts w:ascii="Courier New" w:hAnsi="Courier New" w:cs="Courier New"/>
          <w:b/>
          <w:sz w:val="24"/>
          <w:szCs w:val="24"/>
          <w:u w:val="single"/>
          <w:lang w:val="es-ES_tradnl"/>
        </w:rPr>
        <w:t>A</w:t>
      </w:r>
      <w:r w:rsidRPr="005A1222">
        <w:rPr>
          <w:rFonts w:ascii="Courier New" w:hAnsi="Courier New" w:cs="Courier New"/>
          <w:b/>
          <w:sz w:val="24"/>
          <w:szCs w:val="24"/>
          <w:u w:val="single"/>
        </w:rPr>
        <w:t>rt.4</w:t>
      </w:r>
      <w:r w:rsidRPr="005A1222">
        <w:rPr>
          <w:rFonts w:ascii="Courier New" w:hAnsi="Courier New" w:cs="Courier New"/>
          <w:b/>
          <w:sz w:val="24"/>
          <w:szCs w:val="24"/>
        </w:rPr>
        <w:t>: AUTORIDAD DE APLICACIÓN:</w:t>
      </w:r>
      <w:r w:rsidRPr="005A1222">
        <w:rPr>
          <w:rFonts w:ascii="Courier New" w:hAnsi="Courier New" w:cs="Courier New"/>
          <w:sz w:val="24"/>
          <w:szCs w:val="24"/>
        </w:rPr>
        <w:t xml:space="preserve"> Corresponderá a Secretaría General y de Recursos Humanos de la Municipalidad de Alta Gracia el control, designación y nombramiento del/los agentes actuantes, a los fines de efectivizar la entrega de las motos. </w:t>
      </w:r>
    </w:p>
    <w:p w14:paraId="0CF9EF59" w14:textId="77777777" w:rsidR="005A1222" w:rsidRPr="005A1222" w:rsidRDefault="005A1222" w:rsidP="00426DA8">
      <w:pPr>
        <w:spacing w:after="0" w:line="360" w:lineRule="auto"/>
        <w:ind w:left="426" w:hanging="426"/>
        <w:jc w:val="both"/>
        <w:rPr>
          <w:rFonts w:ascii="Courier New" w:eastAsia="Times New Roman" w:hAnsi="Courier New" w:cs="Courier New"/>
          <w:sz w:val="24"/>
          <w:szCs w:val="24"/>
          <w:lang w:eastAsia="x-none"/>
        </w:rPr>
      </w:pPr>
      <w:r w:rsidRPr="005A1222">
        <w:rPr>
          <w:rFonts w:ascii="Courier New" w:eastAsia="Times New Roman" w:hAnsi="Courier New" w:cs="Courier New"/>
          <w:b/>
          <w:sz w:val="24"/>
          <w:szCs w:val="24"/>
          <w:u w:val="single"/>
          <w:lang w:eastAsia="x-none"/>
        </w:rPr>
        <w:t>Art.5</w:t>
      </w:r>
      <w:r w:rsidRPr="005A1222">
        <w:rPr>
          <w:rFonts w:ascii="Courier New" w:eastAsia="Times New Roman" w:hAnsi="Courier New" w:cs="Courier New"/>
          <w:b/>
          <w:sz w:val="24"/>
          <w:szCs w:val="24"/>
          <w:lang w:eastAsia="x-none"/>
        </w:rPr>
        <w:t xml:space="preserve">: RETIRO DE LOS BIENES: </w:t>
      </w:r>
      <w:r w:rsidRPr="005A1222">
        <w:rPr>
          <w:rFonts w:ascii="Courier New" w:eastAsia="Times New Roman" w:hAnsi="Courier New" w:cs="Courier New"/>
          <w:sz w:val="24"/>
          <w:szCs w:val="24"/>
          <w:lang w:eastAsia="x-none"/>
        </w:rPr>
        <w:t>El retiro de los bienes adquiridos, será por cuenta y a cargo exclusivo de la Institución Santo Domingo.</w:t>
      </w:r>
    </w:p>
    <w:p w14:paraId="6B5FD550" w14:textId="77777777" w:rsidR="005A1222" w:rsidRPr="005A1222" w:rsidRDefault="005A1222" w:rsidP="00426DA8">
      <w:pPr>
        <w:spacing w:after="0" w:line="360" w:lineRule="auto"/>
        <w:ind w:left="426" w:hanging="426"/>
        <w:jc w:val="both"/>
        <w:rPr>
          <w:rFonts w:ascii="Courier New" w:eastAsia="Times New Roman" w:hAnsi="Courier New" w:cs="Courier New"/>
          <w:b/>
          <w:sz w:val="24"/>
          <w:szCs w:val="24"/>
          <w:lang w:eastAsia="x-none"/>
        </w:rPr>
      </w:pPr>
    </w:p>
    <w:p w14:paraId="56874FCD" w14:textId="77777777" w:rsidR="005A1222" w:rsidRPr="005A1222" w:rsidRDefault="005A1222" w:rsidP="00426DA8">
      <w:pPr>
        <w:spacing w:after="0" w:line="360" w:lineRule="auto"/>
        <w:ind w:left="426" w:hanging="426"/>
        <w:jc w:val="both"/>
        <w:rPr>
          <w:rFonts w:ascii="Courier New" w:eastAsia="Times New Roman" w:hAnsi="Courier New" w:cs="Courier New"/>
          <w:b/>
          <w:sz w:val="24"/>
          <w:szCs w:val="24"/>
          <w:lang w:eastAsia="x-none"/>
        </w:rPr>
      </w:pPr>
      <w:r w:rsidRPr="005A1222">
        <w:rPr>
          <w:rFonts w:ascii="Courier New" w:eastAsia="Times New Roman" w:hAnsi="Courier New" w:cs="Courier New"/>
          <w:b/>
          <w:sz w:val="24"/>
          <w:szCs w:val="24"/>
          <w:u w:val="single"/>
          <w:lang w:eastAsia="x-none"/>
        </w:rPr>
        <w:t>Art.6</w:t>
      </w:r>
      <w:r w:rsidRPr="005A1222">
        <w:rPr>
          <w:rFonts w:ascii="Courier New" w:eastAsia="Times New Roman" w:hAnsi="Courier New" w:cs="Courier New"/>
          <w:b/>
          <w:sz w:val="24"/>
          <w:szCs w:val="24"/>
          <w:lang w:eastAsia="x-none"/>
        </w:rPr>
        <w:t>: DEL ESTADO DE LOS BIENES OBJETOS DE LA DONACION:</w:t>
      </w:r>
    </w:p>
    <w:p w14:paraId="200D617D" w14:textId="77777777" w:rsidR="005A1222" w:rsidRPr="005A1222" w:rsidRDefault="005A1222" w:rsidP="00426DA8">
      <w:pPr>
        <w:spacing w:after="0" w:line="360" w:lineRule="auto"/>
        <w:ind w:left="426" w:hanging="426"/>
        <w:jc w:val="both"/>
        <w:rPr>
          <w:rFonts w:ascii="Courier New" w:eastAsia="Times New Roman" w:hAnsi="Courier New" w:cs="Courier New"/>
          <w:sz w:val="24"/>
          <w:szCs w:val="24"/>
          <w:lang w:eastAsia="x-none"/>
        </w:rPr>
      </w:pPr>
      <w:r w:rsidRPr="005A1222">
        <w:rPr>
          <w:rFonts w:ascii="Courier New" w:eastAsia="Times New Roman" w:hAnsi="Courier New" w:cs="Courier New"/>
          <w:b/>
          <w:sz w:val="24"/>
          <w:szCs w:val="24"/>
          <w:lang w:eastAsia="x-none"/>
        </w:rPr>
        <w:t xml:space="preserve">   </w:t>
      </w:r>
      <w:r w:rsidRPr="005A1222">
        <w:rPr>
          <w:rFonts w:ascii="Courier New" w:eastAsia="Times New Roman" w:hAnsi="Courier New" w:cs="Courier New"/>
          <w:sz w:val="24"/>
          <w:szCs w:val="24"/>
          <w:lang w:eastAsia="x-none"/>
        </w:rPr>
        <w:t>Los bienes se entregarán en el estado visto en que se encuentran y que se exhiben. El municipio, no aceptará reclamo alguno sobre su estado, condición, componentes, accesorios, desperfectos, deterioros, faltantes, etc.</w:t>
      </w:r>
    </w:p>
    <w:p w14:paraId="3C61AF1C" w14:textId="77777777" w:rsidR="005A1222" w:rsidRPr="005A1222" w:rsidRDefault="005A1222" w:rsidP="00426DA8">
      <w:pPr>
        <w:spacing w:after="0" w:line="360" w:lineRule="auto"/>
        <w:ind w:left="426" w:hanging="426"/>
        <w:jc w:val="both"/>
        <w:rPr>
          <w:rFonts w:ascii="Courier New" w:eastAsia="Times New Roman" w:hAnsi="Courier New" w:cs="Courier New"/>
          <w:sz w:val="24"/>
          <w:szCs w:val="24"/>
          <w:lang w:eastAsia="x-none"/>
        </w:rPr>
      </w:pPr>
    </w:p>
    <w:p w14:paraId="0A878F94" w14:textId="77777777" w:rsidR="005A1222" w:rsidRPr="005A1222" w:rsidRDefault="005A1222" w:rsidP="00426DA8">
      <w:pPr>
        <w:spacing w:after="0" w:line="360" w:lineRule="auto"/>
        <w:ind w:left="426" w:hanging="426"/>
        <w:jc w:val="both"/>
        <w:rPr>
          <w:rFonts w:ascii="Courier New" w:eastAsia="Times New Roman" w:hAnsi="Courier New" w:cs="Courier New"/>
          <w:b/>
          <w:sz w:val="24"/>
          <w:szCs w:val="24"/>
          <w:lang w:eastAsia="x-none"/>
        </w:rPr>
      </w:pPr>
      <w:r w:rsidRPr="005A1222">
        <w:rPr>
          <w:rFonts w:ascii="Courier New" w:eastAsia="Times New Roman" w:hAnsi="Courier New" w:cs="Courier New"/>
          <w:b/>
          <w:sz w:val="24"/>
          <w:szCs w:val="24"/>
          <w:u w:val="single"/>
          <w:lang w:eastAsia="x-none"/>
        </w:rPr>
        <w:t>Art.7</w:t>
      </w:r>
      <w:r w:rsidRPr="005A1222">
        <w:rPr>
          <w:rFonts w:ascii="Courier New" w:eastAsia="Times New Roman" w:hAnsi="Courier New" w:cs="Courier New"/>
          <w:b/>
          <w:sz w:val="24"/>
          <w:szCs w:val="24"/>
          <w:lang w:eastAsia="x-none"/>
        </w:rPr>
        <w:t>: ENTREGA DE LAS BECAS:</w:t>
      </w:r>
    </w:p>
    <w:p w14:paraId="49A5EB71" w14:textId="33FF2768" w:rsidR="00426DA8" w:rsidRPr="00426DA8" w:rsidRDefault="005A1222" w:rsidP="00426DA8">
      <w:pPr>
        <w:spacing w:after="0" w:line="360" w:lineRule="auto"/>
        <w:ind w:left="426" w:hanging="426"/>
        <w:jc w:val="both"/>
        <w:rPr>
          <w:rFonts w:ascii="Courier New" w:eastAsia="Times New Roman" w:hAnsi="Courier New" w:cs="Courier New"/>
          <w:sz w:val="24"/>
          <w:szCs w:val="24"/>
          <w:lang w:eastAsia="x-none"/>
        </w:rPr>
      </w:pPr>
      <w:r w:rsidRPr="005A1222">
        <w:rPr>
          <w:rFonts w:ascii="Courier New" w:eastAsia="Times New Roman" w:hAnsi="Courier New" w:cs="Courier New"/>
          <w:sz w:val="24"/>
          <w:szCs w:val="24"/>
          <w:lang w:eastAsia="x-none"/>
        </w:rPr>
        <w:t xml:space="preserve">   Las becas serán entregadas por la Institución Santo Domingo a la Municipalidad de Alta Gracia, la que, a través de la Secretaría de Desarrollo Social y la Dirección de Educación, serán otorgadas y distribuidas a vecinos de la ciudad que las requieran y necesiten.</w:t>
      </w:r>
    </w:p>
    <w:p w14:paraId="3315394C" w14:textId="481558F0" w:rsidR="009D407D" w:rsidRDefault="00426DA8" w:rsidP="00426DA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Art.8</w:t>
      </w:r>
      <w:r w:rsidR="00593A23" w:rsidRPr="00B3390B">
        <w:rPr>
          <w:rFonts w:ascii="Courier New" w:eastAsia="Calibri" w:hAnsi="Courier New" w:cs="Courier New"/>
          <w:b/>
          <w:sz w:val="24"/>
          <w:szCs w:val="24"/>
          <w:u w:val="single"/>
          <w:lang w:val="es-ES_tradnl"/>
        </w:rPr>
        <w:t>°</w:t>
      </w:r>
      <w:r w:rsidR="00593A23" w:rsidRPr="00B3390B">
        <w:rPr>
          <w:rFonts w:ascii="Courier New" w:eastAsia="Calibri" w:hAnsi="Courier New" w:cs="Courier New"/>
          <w:b/>
          <w:sz w:val="24"/>
          <w:szCs w:val="24"/>
          <w:lang w:val="es-ES_tradnl"/>
        </w:rPr>
        <w:t>:</w:t>
      </w:r>
      <w:r w:rsidR="00593A23">
        <w:rPr>
          <w:rFonts w:ascii="Courier New" w:eastAsia="Calibri" w:hAnsi="Courier New" w:cs="Courier New"/>
          <w:b/>
          <w:sz w:val="24"/>
          <w:szCs w:val="24"/>
          <w:lang w:val="es-ES_tradnl"/>
        </w:rPr>
        <w:t xml:space="preserve"> </w:t>
      </w:r>
      <w:r w:rsidR="00593A23" w:rsidRPr="00793A0F">
        <w:rPr>
          <w:rFonts w:ascii="Courier New" w:eastAsia="Calibri" w:hAnsi="Courier New" w:cs="Courier New"/>
          <w:b/>
          <w:sz w:val="24"/>
          <w:szCs w:val="24"/>
          <w:lang w:val="es-ES_tradnl"/>
        </w:rPr>
        <w:t>PROTOCOLICESE</w:t>
      </w:r>
      <w:r w:rsidR="00593A23" w:rsidRPr="004257FE">
        <w:rPr>
          <w:rFonts w:ascii="Courier New" w:eastAsia="Calibri" w:hAnsi="Courier New" w:cs="Courier New"/>
          <w:b/>
          <w:sz w:val="24"/>
          <w:szCs w:val="24"/>
          <w:lang w:val="es-ES_tradnl"/>
        </w:rPr>
        <w:t xml:space="preserve">, </w:t>
      </w:r>
      <w:r w:rsidR="00593A23">
        <w:rPr>
          <w:rFonts w:ascii="Courier New" w:eastAsia="Calibri" w:hAnsi="Courier New" w:cs="Courier New"/>
          <w:sz w:val="24"/>
          <w:szCs w:val="24"/>
          <w:lang w:val="es-ES_tradnl"/>
        </w:rPr>
        <w:t>Comuníquese, P</w:t>
      </w:r>
      <w:r w:rsidR="00593A23" w:rsidRPr="004257FE">
        <w:rPr>
          <w:rFonts w:ascii="Courier New" w:eastAsia="Calibri" w:hAnsi="Courier New" w:cs="Courier New"/>
          <w:sz w:val="24"/>
          <w:szCs w:val="24"/>
          <w:lang w:val="es-ES_tradnl"/>
        </w:rPr>
        <w:t>ublíquese en el Boletín Oficial de la Ciudad de Alta Gracia, incorpórese</w:t>
      </w:r>
      <w:r w:rsidR="00593A23">
        <w:rPr>
          <w:rFonts w:ascii="Courier New" w:eastAsia="Calibri" w:hAnsi="Courier New" w:cs="Courier New"/>
          <w:sz w:val="24"/>
          <w:szCs w:val="24"/>
          <w:lang w:val="es-ES_tradnl"/>
        </w:rPr>
        <w:t xml:space="preserve"> </w:t>
      </w:r>
      <w:r w:rsidR="00593A23" w:rsidRPr="004257FE">
        <w:rPr>
          <w:rFonts w:ascii="Courier New" w:eastAsia="Calibri" w:hAnsi="Courier New" w:cs="Courier New"/>
          <w:sz w:val="24"/>
          <w:szCs w:val="24"/>
          <w:lang w:val="es-ES_tradnl"/>
        </w:rPr>
        <w:t xml:space="preserve">al Libro </w:t>
      </w:r>
      <w:r w:rsidR="00593A23">
        <w:rPr>
          <w:rFonts w:ascii="Courier New" w:eastAsia="Calibri" w:hAnsi="Courier New" w:cs="Courier New"/>
          <w:sz w:val="24"/>
          <w:szCs w:val="24"/>
          <w:lang w:val="es-ES_tradnl"/>
        </w:rPr>
        <w:t>d</w:t>
      </w:r>
      <w:r w:rsidR="00593A23" w:rsidRPr="004257FE">
        <w:rPr>
          <w:rFonts w:ascii="Courier New" w:eastAsia="Calibri" w:hAnsi="Courier New" w:cs="Courier New"/>
          <w:sz w:val="24"/>
          <w:szCs w:val="24"/>
          <w:lang w:val="es-ES_tradnl"/>
        </w:rPr>
        <w:t>e Ordenanzas y Archívese.-</w:t>
      </w:r>
      <w:r w:rsidR="00593A23" w:rsidRPr="004257FE">
        <w:rPr>
          <w:rFonts w:ascii="Courier New" w:eastAsia="Arial Unicode MS" w:hAnsi="Courier New" w:cs="ShelleyAllegroScript-Normal"/>
          <w:sz w:val="24"/>
          <w:szCs w:val="24"/>
          <w:lang w:val="es-ES_tradnl" w:eastAsia="es-ES"/>
        </w:rPr>
        <w:t xml:space="preserve"> </w:t>
      </w:r>
    </w:p>
    <w:p w14:paraId="5E9788A3" w14:textId="77777777" w:rsidR="00426DA8" w:rsidRDefault="00426DA8" w:rsidP="00426DA8">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00E339FB" w:rsidR="00A25AEF" w:rsidRPr="009A4001" w:rsidRDefault="00A25AEF" w:rsidP="00426DA8">
      <w:pPr>
        <w:spacing w:line="36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7D719D">
        <w:rPr>
          <w:rFonts w:ascii="Courier New" w:eastAsia="Arial Unicode MS" w:hAnsi="Courier New" w:cs="ShelleyAllegroScript-Normal"/>
          <w:b/>
          <w:sz w:val="24"/>
          <w:szCs w:val="24"/>
          <w:lang w:val="es-ES_tradnl"/>
        </w:rPr>
        <w:t xml:space="preserve"> LOS VEINTISÉIS</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2B7374">
        <w:rPr>
          <w:rFonts w:ascii="Courier New" w:eastAsia="Arial Unicode MS" w:hAnsi="Courier New" w:cs="ShelleyAllegroScript-Normal"/>
          <w:b/>
          <w:sz w:val="24"/>
          <w:szCs w:val="24"/>
          <w:lang w:val="es-ES_tradnl"/>
        </w:rPr>
        <w:t xml:space="preserve"> DEL MES DE OCTUBRE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426DA8">
      <w:pPr>
        <w:spacing w:line="360" w:lineRule="auto"/>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44048"/>
    <w:rsid w:val="00060BC6"/>
    <w:rsid w:val="00064466"/>
    <w:rsid w:val="00066BA1"/>
    <w:rsid w:val="00070E91"/>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5990"/>
    <w:rsid w:val="00107349"/>
    <w:rsid w:val="00107B45"/>
    <w:rsid w:val="00112D7F"/>
    <w:rsid w:val="001155A9"/>
    <w:rsid w:val="0012091B"/>
    <w:rsid w:val="00121DE9"/>
    <w:rsid w:val="001237A6"/>
    <w:rsid w:val="00124056"/>
    <w:rsid w:val="00124EBE"/>
    <w:rsid w:val="00133574"/>
    <w:rsid w:val="00136C6E"/>
    <w:rsid w:val="00146893"/>
    <w:rsid w:val="00153D3F"/>
    <w:rsid w:val="00161458"/>
    <w:rsid w:val="00161A01"/>
    <w:rsid w:val="0016319C"/>
    <w:rsid w:val="001749D7"/>
    <w:rsid w:val="00174D4F"/>
    <w:rsid w:val="00174E5A"/>
    <w:rsid w:val="00180163"/>
    <w:rsid w:val="00191D84"/>
    <w:rsid w:val="0019610A"/>
    <w:rsid w:val="001972FE"/>
    <w:rsid w:val="001B19ED"/>
    <w:rsid w:val="001B69D8"/>
    <w:rsid w:val="001B6E9D"/>
    <w:rsid w:val="001C5725"/>
    <w:rsid w:val="001D5AF0"/>
    <w:rsid w:val="001E0A66"/>
    <w:rsid w:val="001E1775"/>
    <w:rsid w:val="001E24E7"/>
    <w:rsid w:val="001E351D"/>
    <w:rsid w:val="001E4689"/>
    <w:rsid w:val="00220EC7"/>
    <w:rsid w:val="00222725"/>
    <w:rsid w:val="002251C6"/>
    <w:rsid w:val="00230022"/>
    <w:rsid w:val="00230B64"/>
    <w:rsid w:val="002373AB"/>
    <w:rsid w:val="00240727"/>
    <w:rsid w:val="00242CBE"/>
    <w:rsid w:val="0025376A"/>
    <w:rsid w:val="00255D57"/>
    <w:rsid w:val="00267199"/>
    <w:rsid w:val="0027719E"/>
    <w:rsid w:val="00280F30"/>
    <w:rsid w:val="00287867"/>
    <w:rsid w:val="00290CD0"/>
    <w:rsid w:val="0029458A"/>
    <w:rsid w:val="00296082"/>
    <w:rsid w:val="002B09AC"/>
    <w:rsid w:val="002B18A1"/>
    <w:rsid w:val="002B7374"/>
    <w:rsid w:val="002C6F40"/>
    <w:rsid w:val="002C7B7E"/>
    <w:rsid w:val="002D227F"/>
    <w:rsid w:val="002D477A"/>
    <w:rsid w:val="002D4A95"/>
    <w:rsid w:val="002D542C"/>
    <w:rsid w:val="002F3104"/>
    <w:rsid w:val="002F79C8"/>
    <w:rsid w:val="003041F2"/>
    <w:rsid w:val="003043B2"/>
    <w:rsid w:val="00306C10"/>
    <w:rsid w:val="00307707"/>
    <w:rsid w:val="00330F50"/>
    <w:rsid w:val="00331519"/>
    <w:rsid w:val="00332474"/>
    <w:rsid w:val="00332AD8"/>
    <w:rsid w:val="0033383E"/>
    <w:rsid w:val="003346D8"/>
    <w:rsid w:val="0034324E"/>
    <w:rsid w:val="00343970"/>
    <w:rsid w:val="00364702"/>
    <w:rsid w:val="003706C1"/>
    <w:rsid w:val="003723F8"/>
    <w:rsid w:val="003762FB"/>
    <w:rsid w:val="00376C3E"/>
    <w:rsid w:val="00381C64"/>
    <w:rsid w:val="00382B76"/>
    <w:rsid w:val="003857FF"/>
    <w:rsid w:val="00394DEE"/>
    <w:rsid w:val="0039528D"/>
    <w:rsid w:val="003A0CE9"/>
    <w:rsid w:val="003B5D27"/>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20017"/>
    <w:rsid w:val="00426DA8"/>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50BD"/>
    <w:rsid w:val="00542968"/>
    <w:rsid w:val="0054458C"/>
    <w:rsid w:val="00544F29"/>
    <w:rsid w:val="00550F85"/>
    <w:rsid w:val="00555DEC"/>
    <w:rsid w:val="00556558"/>
    <w:rsid w:val="005649AD"/>
    <w:rsid w:val="00572E57"/>
    <w:rsid w:val="00573AAC"/>
    <w:rsid w:val="00583B03"/>
    <w:rsid w:val="005877E7"/>
    <w:rsid w:val="00592571"/>
    <w:rsid w:val="00593A23"/>
    <w:rsid w:val="005940AE"/>
    <w:rsid w:val="00594B4D"/>
    <w:rsid w:val="00595DFE"/>
    <w:rsid w:val="005A0FAA"/>
    <w:rsid w:val="005A1222"/>
    <w:rsid w:val="005B1563"/>
    <w:rsid w:val="005B4B2F"/>
    <w:rsid w:val="005B6B83"/>
    <w:rsid w:val="005C268C"/>
    <w:rsid w:val="005D215C"/>
    <w:rsid w:val="005D2BD3"/>
    <w:rsid w:val="005D5F7B"/>
    <w:rsid w:val="005E2A4F"/>
    <w:rsid w:val="005E2E13"/>
    <w:rsid w:val="005E6FDF"/>
    <w:rsid w:val="005E78FC"/>
    <w:rsid w:val="005F7E3B"/>
    <w:rsid w:val="005F7F0B"/>
    <w:rsid w:val="00616D33"/>
    <w:rsid w:val="00631144"/>
    <w:rsid w:val="0063717F"/>
    <w:rsid w:val="006406C6"/>
    <w:rsid w:val="0064364C"/>
    <w:rsid w:val="00646020"/>
    <w:rsid w:val="0065093D"/>
    <w:rsid w:val="0065612E"/>
    <w:rsid w:val="00665423"/>
    <w:rsid w:val="00667965"/>
    <w:rsid w:val="00671718"/>
    <w:rsid w:val="0067403C"/>
    <w:rsid w:val="006832BF"/>
    <w:rsid w:val="00695000"/>
    <w:rsid w:val="006977FD"/>
    <w:rsid w:val="006A1368"/>
    <w:rsid w:val="006C00B5"/>
    <w:rsid w:val="006C4D55"/>
    <w:rsid w:val="006C4EC1"/>
    <w:rsid w:val="006C7991"/>
    <w:rsid w:val="006D4449"/>
    <w:rsid w:val="006D5CB5"/>
    <w:rsid w:val="006E2B54"/>
    <w:rsid w:val="006E347F"/>
    <w:rsid w:val="006E7E5E"/>
    <w:rsid w:val="006F0F68"/>
    <w:rsid w:val="006F56DF"/>
    <w:rsid w:val="00712F5F"/>
    <w:rsid w:val="007162BB"/>
    <w:rsid w:val="007200AA"/>
    <w:rsid w:val="00730753"/>
    <w:rsid w:val="00735820"/>
    <w:rsid w:val="00737199"/>
    <w:rsid w:val="007418E4"/>
    <w:rsid w:val="00742A1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7F02"/>
    <w:rsid w:val="007D719D"/>
    <w:rsid w:val="007D7ACD"/>
    <w:rsid w:val="007E0399"/>
    <w:rsid w:val="007E2437"/>
    <w:rsid w:val="007E5D1E"/>
    <w:rsid w:val="007E7095"/>
    <w:rsid w:val="007F0788"/>
    <w:rsid w:val="007F1375"/>
    <w:rsid w:val="007F3331"/>
    <w:rsid w:val="007F7878"/>
    <w:rsid w:val="008104A5"/>
    <w:rsid w:val="00816349"/>
    <w:rsid w:val="00820202"/>
    <w:rsid w:val="00822B4F"/>
    <w:rsid w:val="00833EE6"/>
    <w:rsid w:val="00834CD5"/>
    <w:rsid w:val="00835BA3"/>
    <w:rsid w:val="0083619B"/>
    <w:rsid w:val="0083627A"/>
    <w:rsid w:val="0084140B"/>
    <w:rsid w:val="008540F2"/>
    <w:rsid w:val="0085456F"/>
    <w:rsid w:val="00857BAC"/>
    <w:rsid w:val="00860991"/>
    <w:rsid w:val="00861B5C"/>
    <w:rsid w:val="00871784"/>
    <w:rsid w:val="00876DC6"/>
    <w:rsid w:val="00884497"/>
    <w:rsid w:val="00887182"/>
    <w:rsid w:val="00890C04"/>
    <w:rsid w:val="0089404A"/>
    <w:rsid w:val="008A6736"/>
    <w:rsid w:val="008B0C80"/>
    <w:rsid w:val="008B0DBA"/>
    <w:rsid w:val="008B0E88"/>
    <w:rsid w:val="008B5212"/>
    <w:rsid w:val="008C3B42"/>
    <w:rsid w:val="008C6431"/>
    <w:rsid w:val="008C7AF5"/>
    <w:rsid w:val="008D44E7"/>
    <w:rsid w:val="008E58E5"/>
    <w:rsid w:val="008E7E5C"/>
    <w:rsid w:val="008F11A2"/>
    <w:rsid w:val="008F63DF"/>
    <w:rsid w:val="0090245A"/>
    <w:rsid w:val="00911FB1"/>
    <w:rsid w:val="00913829"/>
    <w:rsid w:val="00926CB7"/>
    <w:rsid w:val="009417A3"/>
    <w:rsid w:val="0094353A"/>
    <w:rsid w:val="00943E9B"/>
    <w:rsid w:val="009448F7"/>
    <w:rsid w:val="0095023E"/>
    <w:rsid w:val="00952550"/>
    <w:rsid w:val="00960EAB"/>
    <w:rsid w:val="00963FDA"/>
    <w:rsid w:val="009675B1"/>
    <w:rsid w:val="00973941"/>
    <w:rsid w:val="00974F32"/>
    <w:rsid w:val="009766C7"/>
    <w:rsid w:val="00983F2C"/>
    <w:rsid w:val="00986B80"/>
    <w:rsid w:val="009A0DA3"/>
    <w:rsid w:val="009A56C6"/>
    <w:rsid w:val="009A7E52"/>
    <w:rsid w:val="009B37CC"/>
    <w:rsid w:val="009B5B19"/>
    <w:rsid w:val="009C17F1"/>
    <w:rsid w:val="009C2E0C"/>
    <w:rsid w:val="009C4511"/>
    <w:rsid w:val="009C5E82"/>
    <w:rsid w:val="009C78BC"/>
    <w:rsid w:val="009D407D"/>
    <w:rsid w:val="009E00A5"/>
    <w:rsid w:val="009E5653"/>
    <w:rsid w:val="009F1989"/>
    <w:rsid w:val="009F2B7C"/>
    <w:rsid w:val="009F609C"/>
    <w:rsid w:val="00A02A9D"/>
    <w:rsid w:val="00A0398B"/>
    <w:rsid w:val="00A157DD"/>
    <w:rsid w:val="00A17518"/>
    <w:rsid w:val="00A20CDE"/>
    <w:rsid w:val="00A25AEF"/>
    <w:rsid w:val="00A328F6"/>
    <w:rsid w:val="00A35C2A"/>
    <w:rsid w:val="00A40826"/>
    <w:rsid w:val="00A424C8"/>
    <w:rsid w:val="00A4383F"/>
    <w:rsid w:val="00A43C07"/>
    <w:rsid w:val="00A5048D"/>
    <w:rsid w:val="00A533F9"/>
    <w:rsid w:val="00A53897"/>
    <w:rsid w:val="00A55E99"/>
    <w:rsid w:val="00A6522C"/>
    <w:rsid w:val="00A679A0"/>
    <w:rsid w:val="00A752D2"/>
    <w:rsid w:val="00A7544E"/>
    <w:rsid w:val="00A75AA1"/>
    <w:rsid w:val="00A764F0"/>
    <w:rsid w:val="00A7675C"/>
    <w:rsid w:val="00A856E3"/>
    <w:rsid w:val="00A866CE"/>
    <w:rsid w:val="00A90005"/>
    <w:rsid w:val="00A9211F"/>
    <w:rsid w:val="00A93159"/>
    <w:rsid w:val="00A95565"/>
    <w:rsid w:val="00AA1A84"/>
    <w:rsid w:val="00AA2E5A"/>
    <w:rsid w:val="00AB1BD3"/>
    <w:rsid w:val="00AB54BC"/>
    <w:rsid w:val="00AB7523"/>
    <w:rsid w:val="00AB77AE"/>
    <w:rsid w:val="00AD0D97"/>
    <w:rsid w:val="00AD41AF"/>
    <w:rsid w:val="00AD7ABB"/>
    <w:rsid w:val="00AE2FE5"/>
    <w:rsid w:val="00AE7F78"/>
    <w:rsid w:val="00AF2CEB"/>
    <w:rsid w:val="00B12343"/>
    <w:rsid w:val="00B12535"/>
    <w:rsid w:val="00B1386F"/>
    <w:rsid w:val="00B15133"/>
    <w:rsid w:val="00B26092"/>
    <w:rsid w:val="00B26289"/>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633D3"/>
    <w:rsid w:val="00C852F8"/>
    <w:rsid w:val="00C86CE5"/>
    <w:rsid w:val="00C94196"/>
    <w:rsid w:val="00CA0110"/>
    <w:rsid w:val="00CA084D"/>
    <w:rsid w:val="00CA4EF1"/>
    <w:rsid w:val="00CA6365"/>
    <w:rsid w:val="00CA72B3"/>
    <w:rsid w:val="00CB5CD3"/>
    <w:rsid w:val="00CB6ADC"/>
    <w:rsid w:val="00CC13A2"/>
    <w:rsid w:val="00CC6BBB"/>
    <w:rsid w:val="00CD171B"/>
    <w:rsid w:val="00CD7496"/>
    <w:rsid w:val="00CD7941"/>
    <w:rsid w:val="00CE56AB"/>
    <w:rsid w:val="00CE6F7C"/>
    <w:rsid w:val="00CE7F6F"/>
    <w:rsid w:val="00CF6DCC"/>
    <w:rsid w:val="00CF7462"/>
    <w:rsid w:val="00CF7474"/>
    <w:rsid w:val="00CF7ACA"/>
    <w:rsid w:val="00D02490"/>
    <w:rsid w:val="00D05A0B"/>
    <w:rsid w:val="00D20B6A"/>
    <w:rsid w:val="00D20FB2"/>
    <w:rsid w:val="00D22346"/>
    <w:rsid w:val="00D23CA8"/>
    <w:rsid w:val="00D26343"/>
    <w:rsid w:val="00D35F92"/>
    <w:rsid w:val="00D4123A"/>
    <w:rsid w:val="00D5445E"/>
    <w:rsid w:val="00D57EB5"/>
    <w:rsid w:val="00D6292E"/>
    <w:rsid w:val="00D65F4A"/>
    <w:rsid w:val="00D96300"/>
    <w:rsid w:val="00DA02DB"/>
    <w:rsid w:val="00DA1A62"/>
    <w:rsid w:val="00DA1EE0"/>
    <w:rsid w:val="00DA5F25"/>
    <w:rsid w:val="00DA6FFA"/>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644A"/>
    <w:rsid w:val="00E52244"/>
    <w:rsid w:val="00E52F7F"/>
    <w:rsid w:val="00E54752"/>
    <w:rsid w:val="00E563DD"/>
    <w:rsid w:val="00E618EC"/>
    <w:rsid w:val="00E767FD"/>
    <w:rsid w:val="00E76BED"/>
    <w:rsid w:val="00E81160"/>
    <w:rsid w:val="00E83166"/>
    <w:rsid w:val="00EA3322"/>
    <w:rsid w:val="00EA35A9"/>
    <w:rsid w:val="00EC131A"/>
    <w:rsid w:val="00EC439C"/>
    <w:rsid w:val="00EC5B1F"/>
    <w:rsid w:val="00EC7EB1"/>
    <w:rsid w:val="00EE0C7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518B"/>
    <w:rsid w:val="00F7641A"/>
    <w:rsid w:val="00F76B30"/>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FB881-30DF-48F8-98A5-1FBD1C4ED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1463</Words>
  <Characters>8049</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9494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6</cp:revision>
  <cp:lastPrinted>2016-10-27T10:59:00Z</cp:lastPrinted>
  <dcterms:created xsi:type="dcterms:W3CDTF">2016-10-27T11:12:00Z</dcterms:created>
  <dcterms:modified xsi:type="dcterms:W3CDTF">2016-10-28T12:13:00Z</dcterms:modified>
</cp:coreProperties>
</file>