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49F06169" w:rsidR="00884497" w:rsidRDefault="00667965"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E76A51">
        <w:rPr>
          <w:rFonts w:ascii="Courier New" w:eastAsia="Times New Roman" w:hAnsi="Courier New" w:cs="Times New Roman"/>
          <w:b/>
          <w:sz w:val="24"/>
          <w:szCs w:val="20"/>
          <w:u w:val="single"/>
          <w:lang w:eastAsia="es-AR"/>
        </w:rPr>
        <w:t>RDENANZA  N</w:t>
      </w:r>
      <w:proofErr w:type="gramEnd"/>
      <w:r w:rsidR="00E76A51">
        <w:rPr>
          <w:rFonts w:ascii="Courier New" w:eastAsia="Times New Roman" w:hAnsi="Courier New" w:cs="Times New Roman"/>
          <w:b/>
          <w:sz w:val="24"/>
          <w:szCs w:val="20"/>
          <w:u w:val="single"/>
          <w:lang w:eastAsia="es-AR"/>
        </w:rPr>
        <w:t>º 10350</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30E8CF36" w:rsidR="00E54752" w:rsidRPr="00CD00FF" w:rsidRDefault="009D407D" w:rsidP="00CD00FF">
      <w:pPr>
        <w:spacing w:line="360" w:lineRule="auto"/>
        <w:ind w:left="851" w:hanging="425"/>
        <w:jc w:val="both"/>
        <w:rPr>
          <w:rFonts w:ascii="Courier New" w:hAnsi="Courier New" w:cs="Courier New"/>
          <w:sz w:val="24"/>
          <w:szCs w:val="24"/>
          <w:lang w:val="es-ES_tradnl"/>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CD00FF">
        <w:rPr>
          <w:rFonts w:ascii="Courier New" w:hAnsi="Courier New" w:cs="Courier New"/>
          <w:sz w:val="24"/>
          <w:szCs w:val="24"/>
        </w:rPr>
        <w:t xml:space="preserve"> </w:t>
      </w:r>
      <w:r w:rsidR="00CD00FF">
        <w:rPr>
          <w:rFonts w:ascii="Courier New" w:eastAsia="Arial Unicode MS" w:hAnsi="Courier New" w:cs="ShelleyAllegroScript-Normal"/>
          <w:sz w:val="24"/>
          <w:szCs w:val="24"/>
          <w:lang w:val="es-ES_tradnl"/>
        </w:rPr>
        <w:t>La Nota Elevada por el Departamento Ejecutivo</w:t>
      </w:r>
      <w:r w:rsidR="00CD00FF" w:rsidRPr="00CD00FF">
        <w:rPr>
          <w:rFonts w:ascii="Courier New" w:eastAsia="Arial Unicode MS" w:hAnsi="Courier New" w:cs="ShelleyAllegroScript-Normal"/>
          <w:sz w:val="24"/>
          <w:szCs w:val="24"/>
          <w:lang w:val="es-ES_tradnl"/>
        </w:rPr>
        <w:t xml:space="preserve"> </w:t>
      </w:r>
      <w:r w:rsidR="00CD00FF">
        <w:rPr>
          <w:rFonts w:ascii="Courier New" w:eastAsia="Arial Unicode MS" w:hAnsi="Courier New" w:cs="ShelleyAllegroScript-Normal"/>
          <w:sz w:val="24"/>
          <w:szCs w:val="24"/>
          <w:lang w:val="es-ES_tradnl"/>
        </w:rPr>
        <w:t>solicitando una prórroga para la presentación del Proyecto de Presupuesto General de Gastos y Cálculo de Recursos y</w:t>
      </w:r>
      <w:r w:rsidR="00CD00FF" w:rsidRPr="00CD00FF">
        <w:rPr>
          <w:rFonts w:ascii="Courier New" w:eastAsia="Arial Unicode MS" w:hAnsi="Courier New" w:cs="ShelleyAllegroScript-Normal"/>
          <w:sz w:val="24"/>
          <w:szCs w:val="24"/>
          <w:lang w:val="es-ES_tradnl"/>
        </w:rPr>
        <w:t xml:space="preserve"> </w:t>
      </w:r>
      <w:r w:rsidR="00CD00FF">
        <w:rPr>
          <w:rFonts w:ascii="Courier New" w:eastAsia="Arial Unicode MS" w:hAnsi="Courier New" w:cs="ShelleyAllegroScript-Normal"/>
          <w:sz w:val="24"/>
          <w:szCs w:val="24"/>
          <w:lang w:val="es-ES_tradnl"/>
        </w:rPr>
        <w:t xml:space="preserve">Proyecto de Ordenanza Tarifaria para el Ejercicio 2017; y </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671522E6" w14:textId="544B99B7" w:rsidR="00CD00FF" w:rsidRDefault="00CD00FF" w:rsidP="00CD00FF">
      <w:pPr>
        <w:spacing w:beforeAutospacing="1" w:after="0" w:afterAutospacing="1" w:line="360" w:lineRule="auto"/>
        <w:ind w:left="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Que el Sr. Intendente Facundo Torres remite nota, comunicando que en virtud de los establecido en el Art. 101 inc. 18 de la Carta Orgánica Municipal y en atención a la necesidad de aguardar los dictámenes de las Comisiones abocadas al análisis del Presupuesto Provincial cuya incidencia se ve proyectada en lo</w:t>
      </w:r>
      <w:r w:rsidR="00940895">
        <w:rPr>
          <w:rFonts w:ascii="Courier New" w:eastAsia="Arial Unicode MS" w:hAnsi="Courier New" w:cs="ShelleyAllegroScript-Normal"/>
          <w:sz w:val="24"/>
          <w:szCs w:val="24"/>
          <w:lang w:val="es-ES_tradnl" w:eastAsia="es-ES"/>
        </w:rPr>
        <w:t>s ingresos de nuestra ciudad y q</w:t>
      </w:r>
      <w:bookmarkStart w:id="0" w:name="_GoBack"/>
      <w:bookmarkEnd w:id="0"/>
      <w:r>
        <w:rPr>
          <w:rFonts w:ascii="Courier New" w:eastAsia="Arial Unicode MS" w:hAnsi="Courier New" w:cs="ShelleyAllegroScript-Normal"/>
          <w:sz w:val="24"/>
          <w:szCs w:val="24"/>
          <w:lang w:val="es-ES_tradnl" w:eastAsia="es-ES"/>
        </w:rPr>
        <w:t>ue las Secretarías de Infraestructura y Servicios Públicos tienen que ajustar los diferentes proyectos presentados, se hace necesario solicitar al Honorable Concejo Deliberante una prorroga hasta el 29 de noviembre de 2016, para la presentación del Proyecto de Presupuesto General de Gastos y Calculo de Recursos y del Proyecto de Ordenanza Tarifaria para el Ejercicio 2017;</w:t>
      </w:r>
    </w:p>
    <w:p w14:paraId="2A828E3A" w14:textId="77777777" w:rsidR="007D719D" w:rsidRPr="007D719D" w:rsidRDefault="007D719D" w:rsidP="007D719D">
      <w:pPr>
        <w:pStyle w:val="Prrafodelista"/>
        <w:spacing w:line="360" w:lineRule="auto"/>
        <w:jc w:val="both"/>
        <w:rPr>
          <w:rFonts w:ascii="Courier New" w:eastAsia="Arial Unicode MS" w:hAnsi="Courier New" w:cs="Courier New"/>
          <w:b w:val="0"/>
          <w:lang w:val="es-ES_tradnl"/>
        </w:rPr>
      </w:pPr>
    </w:p>
    <w:p w14:paraId="23F453C7" w14:textId="3AAEECCF" w:rsidR="006E7E5E" w:rsidRDefault="00015C7B" w:rsidP="007D719D">
      <w:pPr>
        <w:pStyle w:val="Prrafodelista"/>
        <w:spacing w:line="360" w:lineRule="auto"/>
        <w:jc w:val="both"/>
        <w:rPr>
          <w:rFonts w:ascii="Courier New" w:eastAsia="Calibri" w:hAnsi="Courier New" w:cs="Courier New"/>
          <w:b w:val="0"/>
          <w:lang w:val="es-ES_tradnl"/>
        </w:rPr>
      </w:pPr>
      <w:r w:rsidRPr="007D719D">
        <w:rPr>
          <w:rFonts w:ascii="Courier New" w:hAnsi="Courier New" w:cs="Courier New"/>
          <w:b w:val="0"/>
          <w:color w:val="000000" w:themeColor="text1"/>
          <w:shd w:val="clear" w:color="auto" w:fill="FFFFFF"/>
        </w:rPr>
        <w:t>Que evaluado</w:t>
      </w:r>
      <w:r w:rsidR="00B12343" w:rsidRPr="007D719D">
        <w:rPr>
          <w:rFonts w:ascii="Courier New" w:hAnsi="Courier New" w:cs="Courier New"/>
          <w:b w:val="0"/>
          <w:color w:val="000000" w:themeColor="text1"/>
          <w:shd w:val="clear" w:color="auto" w:fill="FFFFFF"/>
        </w:rPr>
        <w:t xml:space="preserve"> el expediente</w:t>
      </w:r>
      <w:r w:rsidR="00C94196" w:rsidRPr="007D719D">
        <w:rPr>
          <w:rFonts w:ascii="Courier New" w:hAnsi="Courier New" w:cs="Courier New"/>
          <w:b w:val="0"/>
          <w:color w:val="000000" w:themeColor="text1"/>
          <w:shd w:val="clear" w:color="auto" w:fill="FFFFFF"/>
        </w:rPr>
        <w:t xml:space="preserve"> por la Comisión de </w:t>
      </w:r>
      <w:r w:rsidR="00B31E75">
        <w:rPr>
          <w:rFonts w:ascii="Courier New" w:hAnsi="Courier New" w:cs="Courier New"/>
          <w:b w:val="0"/>
          <w:color w:val="000000" w:themeColor="text1"/>
          <w:shd w:val="clear" w:color="auto" w:fill="FFFFFF"/>
        </w:rPr>
        <w:t>Hacienda</w:t>
      </w:r>
      <w:r w:rsidR="0003316E" w:rsidRPr="007D719D">
        <w:rPr>
          <w:rFonts w:ascii="Courier New" w:hAnsi="Courier New" w:cs="Courier New"/>
          <w:b w:val="0"/>
          <w:color w:val="000000" w:themeColor="text1"/>
          <w:shd w:val="clear" w:color="auto" w:fill="FFFFFF"/>
        </w:rPr>
        <w:t xml:space="preserve"> </w:t>
      </w:r>
      <w:r w:rsidR="00C94196" w:rsidRPr="007D719D">
        <w:rPr>
          <w:rFonts w:ascii="Courier New" w:hAnsi="Courier New" w:cs="Courier New"/>
          <w:b w:val="0"/>
          <w:color w:val="000000" w:themeColor="text1"/>
          <w:shd w:val="clear" w:color="auto" w:fill="FFFFFF"/>
        </w:rPr>
        <w:t>emi</w:t>
      </w:r>
      <w:r w:rsidR="00B31E75">
        <w:rPr>
          <w:rFonts w:ascii="Courier New" w:hAnsi="Courier New" w:cs="Courier New"/>
          <w:b w:val="0"/>
          <w:color w:val="000000" w:themeColor="text1"/>
          <w:shd w:val="clear" w:color="auto" w:fill="FFFFFF"/>
        </w:rPr>
        <w:t>te despacho</w:t>
      </w:r>
      <w:r w:rsidR="00764A4C" w:rsidRPr="007D719D">
        <w:rPr>
          <w:rFonts w:ascii="Courier New" w:hAnsi="Courier New" w:cs="Courier New"/>
          <w:b w:val="0"/>
          <w:color w:val="000000" w:themeColor="text1"/>
          <w:shd w:val="clear" w:color="auto" w:fill="FFFFFF"/>
        </w:rPr>
        <w:t xml:space="preserve">, </w:t>
      </w:r>
      <w:r w:rsidR="00B31E75">
        <w:rPr>
          <w:rFonts w:ascii="Courier New" w:hAnsi="Courier New" w:cs="Courier New"/>
          <w:b w:val="0"/>
          <w:color w:val="000000" w:themeColor="text1"/>
          <w:shd w:val="clear" w:color="auto" w:fill="FFFFFF"/>
        </w:rPr>
        <w:t>aprobado por mayoría</w:t>
      </w:r>
      <w:r w:rsidR="00C94196" w:rsidRPr="007D719D">
        <w:rPr>
          <w:rFonts w:ascii="Courier New" w:hAnsi="Courier New" w:cs="Courier New"/>
          <w:b w:val="0"/>
          <w:color w:val="000000" w:themeColor="text1"/>
          <w:shd w:val="clear" w:color="auto" w:fill="FFFFFF"/>
        </w:rPr>
        <w:t xml:space="preserve"> en </w:t>
      </w:r>
      <w:r w:rsidR="008C7AF5" w:rsidRPr="007D719D">
        <w:rPr>
          <w:rFonts w:ascii="Courier New" w:eastAsia="Calibri" w:hAnsi="Courier New" w:cs="Courier New"/>
          <w:b w:val="0"/>
          <w:lang w:val="es-ES_tradnl"/>
        </w:rPr>
        <w:t xml:space="preserve">Sesión Ordinaria del </w:t>
      </w:r>
      <w:r w:rsidR="00DA5F25" w:rsidRPr="007D719D">
        <w:rPr>
          <w:rFonts w:ascii="Courier New" w:eastAsia="Calibri" w:hAnsi="Courier New" w:cs="Courier New"/>
          <w:b w:val="0"/>
          <w:lang w:val="es-ES_tradnl"/>
        </w:rPr>
        <w:t>día</w:t>
      </w:r>
      <w:r w:rsidR="0003316E" w:rsidRPr="007D719D">
        <w:rPr>
          <w:rFonts w:ascii="Courier New" w:eastAsia="Calibri" w:hAnsi="Courier New" w:cs="Courier New"/>
          <w:b w:val="0"/>
          <w:lang w:val="es-ES_tradnl"/>
        </w:rPr>
        <w:t xml:space="preserve"> 26</w:t>
      </w:r>
      <w:r w:rsidR="002B7374" w:rsidRPr="007D719D">
        <w:rPr>
          <w:rFonts w:ascii="Courier New" w:eastAsia="Calibri" w:hAnsi="Courier New" w:cs="Courier New"/>
          <w:b w:val="0"/>
          <w:lang w:val="es-ES_tradnl"/>
        </w:rPr>
        <w:t xml:space="preserve"> de octubre</w:t>
      </w:r>
      <w:r w:rsidR="00C94196" w:rsidRPr="007D719D">
        <w:rPr>
          <w:rFonts w:ascii="Courier New" w:eastAsia="Calibri" w:hAnsi="Courier New" w:cs="Courier New"/>
          <w:b w:val="0"/>
          <w:lang w:val="es-ES_tradnl"/>
        </w:rPr>
        <w:t xml:space="preserve"> de 2</w:t>
      </w:r>
      <w:r w:rsidR="00835BA3" w:rsidRPr="007D719D">
        <w:rPr>
          <w:rFonts w:ascii="Courier New" w:eastAsia="Calibri" w:hAnsi="Courier New" w:cs="Courier New"/>
          <w:b w:val="0"/>
          <w:lang w:val="es-ES_tradnl"/>
        </w:rPr>
        <w:t>016</w:t>
      </w:r>
      <w:r w:rsidR="007C0514" w:rsidRPr="007D719D">
        <w:rPr>
          <w:rFonts w:ascii="Courier New" w:eastAsia="Calibri" w:hAnsi="Courier New" w:cs="Courier New"/>
          <w:b w:val="0"/>
          <w:lang w:val="es-ES_tradnl"/>
        </w:rPr>
        <w:t>.-</w:t>
      </w:r>
    </w:p>
    <w:p w14:paraId="6E62158B" w14:textId="77777777" w:rsidR="00CD00FF" w:rsidRDefault="00CD00FF" w:rsidP="007D719D">
      <w:pPr>
        <w:pStyle w:val="Prrafodelista"/>
        <w:spacing w:line="360" w:lineRule="auto"/>
        <w:jc w:val="both"/>
        <w:rPr>
          <w:rFonts w:ascii="Courier New" w:eastAsia="Calibri" w:hAnsi="Courier New" w:cs="Courier New"/>
          <w:b w:val="0"/>
          <w:lang w:val="es-ES_tradnl"/>
        </w:rPr>
      </w:pPr>
    </w:p>
    <w:p w14:paraId="395C3D92" w14:textId="03DAD5DB" w:rsidR="00CD00FF" w:rsidRDefault="00CD00FF" w:rsidP="00CD00FF">
      <w:pPr>
        <w:pStyle w:val="Prrafodelista"/>
        <w:spacing w:line="360" w:lineRule="auto"/>
        <w:jc w:val="right"/>
        <w:rPr>
          <w:rFonts w:ascii="Courier New" w:eastAsia="Calibri" w:hAnsi="Courier New" w:cs="Courier New"/>
          <w:b w:val="0"/>
          <w:lang w:val="es-ES_tradnl"/>
        </w:rPr>
      </w:pPr>
      <w:r>
        <w:rPr>
          <w:rFonts w:ascii="Courier New" w:eastAsia="Calibri" w:hAnsi="Courier New" w:cs="Courier New"/>
          <w:b w:val="0"/>
          <w:lang w:val="es-ES_tradnl"/>
        </w:rPr>
        <w:t>...///</w:t>
      </w:r>
    </w:p>
    <w:p w14:paraId="05114D9B" w14:textId="4DB3DE13" w:rsidR="00CD00FF" w:rsidRPr="00B31E75" w:rsidRDefault="00B31E75" w:rsidP="00CD00FF">
      <w:pPr>
        <w:spacing w:line="360" w:lineRule="auto"/>
        <w:rPr>
          <w:rFonts w:ascii="Courier New" w:eastAsia="Calibri" w:hAnsi="Courier New" w:cs="Courier New"/>
          <w:sz w:val="24"/>
          <w:szCs w:val="24"/>
          <w:lang w:val="es-ES_tradnl"/>
        </w:rPr>
      </w:pPr>
      <w:r w:rsidRPr="00B31E75">
        <w:rPr>
          <w:rFonts w:ascii="Courier New" w:eastAsia="Calibri" w:hAnsi="Courier New" w:cs="Courier New"/>
          <w:sz w:val="24"/>
          <w:szCs w:val="24"/>
          <w:lang w:val="es-ES_tradnl"/>
        </w:rPr>
        <w:lastRenderedPageBreak/>
        <w:t>...///2.-</w:t>
      </w:r>
    </w:p>
    <w:p w14:paraId="54EF4989" w14:textId="77777777" w:rsidR="00B12343" w:rsidRPr="00A533F9" w:rsidRDefault="00B12343" w:rsidP="00A533F9">
      <w:pPr>
        <w:pStyle w:val="Prrafodelista"/>
        <w:spacing w:line="360" w:lineRule="auto"/>
        <w:jc w:val="both"/>
        <w:rPr>
          <w:rFonts w:ascii="Courier New" w:eastAsia="Calibri" w:hAnsi="Courier New" w:cs="Courier New"/>
          <w:b w:val="0"/>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1585FF1" w14:textId="1C05A7CC" w:rsidR="00D23CA8" w:rsidRDefault="00EF174D" w:rsidP="00F76B30">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FE04933" w14:textId="1834B819" w:rsidR="005E78FC" w:rsidRPr="00161458" w:rsidRDefault="005E78FC" w:rsidP="00A55E99">
      <w:pPr>
        <w:spacing w:before="100" w:beforeAutospacing="1" w:after="100" w:afterAutospacing="1"/>
        <w:rPr>
          <w:rFonts w:ascii="Courier New" w:eastAsia="Calibri" w:hAnsi="Courier New" w:cs="Courier New"/>
          <w:sz w:val="24"/>
          <w:szCs w:val="24"/>
          <w:lang w:val="es-ES_tradnl"/>
        </w:rPr>
      </w:pPr>
    </w:p>
    <w:p w14:paraId="2BB3B231" w14:textId="4E2C8711" w:rsidR="00B31E75" w:rsidRPr="00B31E75" w:rsidRDefault="00974F32" w:rsidP="00B31E75">
      <w:pPr>
        <w:spacing w:before="100" w:beforeAutospacing="1" w:line="360" w:lineRule="auto"/>
        <w:ind w:left="709" w:hanging="709"/>
        <w:jc w:val="both"/>
        <w:rPr>
          <w:rFonts w:ascii="Courier New" w:hAnsi="Courier New" w:cs="Courier New"/>
          <w:sz w:val="24"/>
          <w:szCs w:val="24"/>
          <w:lang w:val="es-ES_tradnl"/>
        </w:rPr>
      </w:pPr>
      <w:r w:rsidRPr="00B3390B">
        <w:rPr>
          <w:rFonts w:ascii="Courier New" w:eastAsia="Calibri" w:hAnsi="Courier New" w:cs="Courier New"/>
          <w:b/>
          <w:sz w:val="24"/>
          <w:szCs w:val="24"/>
          <w:u w:val="single"/>
          <w:lang w:val="es-ES_tradnl"/>
        </w:rPr>
        <w:t>Art.</w:t>
      </w:r>
      <w:r w:rsidR="00084F53" w:rsidRPr="00B3390B">
        <w:rPr>
          <w:rFonts w:ascii="Courier New" w:eastAsia="Calibri" w:hAnsi="Courier New" w:cs="Courier New"/>
          <w:b/>
          <w:sz w:val="24"/>
          <w:szCs w:val="24"/>
          <w:u w:val="single"/>
          <w:lang w:val="es-ES_tradnl"/>
        </w:rPr>
        <w:t>1</w:t>
      </w:r>
      <w:r w:rsidR="00A53897" w:rsidRPr="00A5048D">
        <w:rPr>
          <w:rFonts w:ascii="Courier New" w:eastAsia="Calibri" w:hAnsi="Courier New" w:cs="Courier New"/>
          <w:b/>
          <w:sz w:val="24"/>
          <w:szCs w:val="24"/>
          <w:u w:val="single"/>
          <w:lang w:val="es-ES_tradnl"/>
        </w:rPr>
        <w:t>°</w:t>
      </w:r>
      <w:r w:rsidR="00A53897" w:rsidRPr="00A5048D">
        <w:rPr>
          <w:rFonts w:ascii="Courier New" w:eastAsia="Calibri" w:hAnsi="Courier New" w:cs="Courier New"/>
          <w:b/>
          <w:sz w:val="24"/>
          <w:szCs w:val="24"/>
          <w:lang w:val="es-ES_tradnl"/>
        </w:rPr>
        <w:t>:</w:t>
      </w:r>
      <w:r w:rsidR="00E30975" w:rsidRPr="00A5048D">
        <w:rPr>
          <w:rFonts w:ascii="Courier New" w:hAnsi="Courier New" w:cs="Courier New"/>
          <w:sz w:val="24"/>
          <w:szCs w:val="24"/>
        </w:rPr>
        <w:t xml:space="preserve"> </w:t>
      </w:r>
      <w:r w:rsidR="00B31E75" w:rsidRPr="00B31E75">
        <w:rPr>
          <w:rFonts w:ascii="Courier New" w:eastAsia="Arial Unicode MS" w:hAnsi="Courier New" w:cs="ShelleyAllegroScript-Normal"/>
          <w:b/>
          <w:sz w:val="24"/>
          <w:szCs w:val="24"/>
          <w:lang w:val="es-ES_tradnl" w:eastAsia="es-ES"/>
        </w:rPr>
        <w:t>AUTORIZAR</w:t>
      </w:r>
      <w:r w:rsidR="00B31E75">
        <w:rPr>
          <w:rFonts w:ascii="Courier New" w:eastAsia="Arial Unicode MS" w:hAnsi="Courier New" w:cs="ShelleyAllegroScript-Normal"/>
          <w:sz w:val="24"/>
          <w:szCs w:val="24"/>
          <w:lang w:val="es-ES_tradnl" w:eastAsia="es-ES"/>
        </w:rPr>
        <w:t xml:space="preserve"> al Departamento</w:t>
      </w:r>
      <w:r w:rsidR="00B31E75" w:rsidRPr="00B31E75">
        <w:rPr>
          <w:rFonts w:ascii="Courier New" w:eastAsia="Arial Unicode MS" w:hAnsi="Courier New" w:cs="ShelleyAllegroScript-Normal"/>
          <w:sz w:val="24"/>
          <w:szCs w:val="24"/>
          <w:lang w:val="es-ES_tradnl" w:eastAsia="es-ES"/>
        </w:rPr>
        <w:t xml:space="preserve"> </w:t>
      </w:r>
      <w:r w:rsidR="00B31E75">
        <w:rPr>
          <w:rFonts w:ascii="Courier New" w:eastAsia="Arial Unicode MS" w:hAnsi="Courier New" w:cs="ShelleyAllegroScript-Normal"/>
          <w:sz w:val="24"/>
          <w:szCs w:val="24"/>
          <w:lang w:val="es-ES_tradnl" w:eastAsia="es-ES"/>
        </w:rPr>
        <w:t xml:space="preserve">Ejecutivo Municipal una prorroga hasta el día 29 de noviembre de 2016 para la presentación del </w:t>
      </w:r>
      <w:r w:rsidR="00B31E75" w:rsidRPr="00045D1D">
        <w:rPr>
          <w:rFonts w:ascii="Courier New" w:eastAsia="Arial Unicode MS" w:hAnsi="Courier New" w:cs="ShelleyAllegroScript-Normal"/>
          <w:sz w:val="24"/>
          <w:szCs w:val="24"/>
          <w:lang w:val="es-ES_tradnl" w:eastAsia="es-ES"/>
        </w:rPr>
        <w:t>Proy</w:t>
      </w:r>
      <w:r w:rsidR="00B31E75">
        <w:rPr>
          <w:rFonts w:ascii="Courier New" w:eastAsia="Arial Unicode MS" w:hAnsi="Courier New" w:cs="ShelleyAllegroScript-Normal"/>
          <w:sz w:val="24"/>
          <w:szCs w:val="24"/>
          <w:lang w:val="es-ES_tradnl" w:eastAsia="es-ES"/>
        </w:rPr>
        <w:t>ecto de Presupuesto General de G</w:t>
      </w:r>
      <w:r w:rsidR="00B31E75" w:rsidRPr="00045D1D">
        <w:rPr>
          <w:rFonts w:ascii="Courier New" w:eastAsia="Arial Unicode MS" w:hAnsi="Courier New" w:cs="ShelleyAllegroScript-Normal"/>
          <w:sz w:val="24"/>
          <w:szCs w:val="24"/>
          <w:lang w:val="es-ES_tradnl" w:eastAsia="es-ES"/>
        </w:rPr>
        <w:t>astos y Cálculo de Recursos Y</w:t>
      </w:r>
      <w:r w:rsidR="00B31E75" w:rsidRPr="00B31E75">
        <w:rPr>
          <w:rFonts w:ascii="Courier New" w:eastAsia="Arial Unicode MS" w:hAnsi="Courier New" w:cs="ShelleyAllegroScript-Normal"/>
          <w:sz w:val="24"/>
          <w:szCs w:val="24"/>
          <w:lang w:val="es-ES_tradnl" w:eastAsia="es-ES"/>
        </w:rPr>
        <w:t xml:space="preserve"> </w:t>
      </w:r>
      <w:r w:rsidR="00B31E75" w:rsidRPr="00045D1D">
        <w:rPr>
          <w:rFonts w:ascii="Courier New" w:eastAsia="Arial Unicode MS" w:hAnsi="Courier New" w:cs="ShelleyAllegroScript-Normal"/>
          <w:sz w:val="24"/>
          <w:szCs w:val="24"/>
          <w:lang w:val="es-ES_tradnl" w:eastAsia="es-ES"/>
        </w:rPr>
        <w:t>Proyecto de Ordenanza Tarifaria Para el Ejercicio 201</w:t>
      </w:r>
      <w:r w:rsidR="00B31E75">
        <w:rPr>
          <w:rFonts w:ascii="Courier New" w:eastAsia="Arial Unicode MS" w:hAnsi="Courier New" w:cs="ShelleyAllegroScript-Normal"/>
          <w:sz w:val="24"/>
          <w:szCs w:val="24"/>
          <w:lang w:val="es-ES_tradnl" w:eastAsia="es-ES"/>
        </w:rPr>
        <w:t>7</w:t>
      </w:r>
      <w:r w:rsidR="00B31E75">
        <w:rPr>
          <w:rFonts w:ascii="Courier New" w:hAnsi="Courier New" w:cs="Courier New"/>
          <w:sz w:val="24"/>
          <w:szCs w:val="24"/>
          <w:lang w:val="es-ES_tradnl"/>
        </w:rPr>
        <w:t>.-</w:t>
      </w:r>
    </w:p>
    <w:p w14:paraId="3315394C" w14:textId="6AC0ADCB" w:rsidR="009D407D" w:rsidRDefault="009417A3" w:rsidP="00D23CA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Art.2</w:t>
      </w:r>
      <w:r w:rsidR="00593A23" w:rsidRPr="00B3390B">
        <w:rPr>
          <w:rFonts w:ascii="Courier New" w:eastAsia="Calibri" w:hAnsi="Courier New" w:cs="Courier New"/>
          <w:b/>
          <w:sz w:val="24"/>
          <w:szCs w:val="24"/>
          <w:u w:val="single"/>
          <w:lang w:val="es-ES_tradnl"/>
        </w:rPr>
        <w:t>°</w:t>
      </w:r>
      <w:r w:rsidR="00593A23" w:rsidRPr="00B3390B">
        <w:rPr>
          <w:rFonts w:ascii="Courier New" w:eastAsia="Calibri" w:hAnsi="Courier New" w:cs="Courier New"/>
          <w:b/>
          <w:sz w:val="24"/>
          <w:szCs w:val="24"/>
          <w:lang w:val="es-ES_tradnl"/>
        </w:rPr>
        <w:t>:</w:t>
      </w:r>
      <w:r w:rsidR="00593A23">
        <w:rPr>
          <w:rFonts w:ascii="Courier New" w:eastAsia="Calibri" w:hAnsi="Courier New" w:cs="Courier New"/>
          <w:b/>
          <w:sz w:val="24"/>
          <w:szCs w:val="24"/>
          <w:lang w:val="es-ES_tradnl"/>
        </w:rPr>
        <w:t xml:space="preserve"> </w:t>
      </w:r>
      <w:r w:rsidR="00593A23" w:rsidRPr="00793A0F">
        <w:rPr>
          <w:rFonts w:ascii="Courier New" w:eastAsia="Calibri" w:hAnsi="Courier New" w:cs="Courier New"/>
          <w:b/>
          <w:sz w:val="24"/>
          <w:szCs w:val="24"/>
          <w:lang w:val="es-ES_tradnl"/>
        </w:rPr>
        <w:t>PROTOCOLICESE</w:t>
      </w:r>
      <w:r w:rsidR="00593A23" w:rsidRPr="004257FE">
        <w:rPr>
          <w:rFonts w:ascii="Courier New" w:eastAsia="Calibri" w:hAnsi="Courier New" w:cs="Courier New"/>
          <w:b/>
          <w:sz w:val="24"/>
          <w:szCs w:val="24"/>
          <w:lang w:val="es-ES_tradnl"/>
        </w:rPr>
        <w:t xml:space="preserve">, </w:t>
      </w:r>
      <w:r w:rsidR="00593A23">
        <w:rPr>
          <w:rFonts w:ascii="Courier New" w:eastAsia="Calibri" w:hAnsi="Courier New" w:cs="Courier New"/>
          <w:sz w:val="24"/>
          <w:szCs w:val="24"/>
          <w:lang w:val="es-ES_tradnl"/>
        </w:rPr>
        <w:t>Comuníquese, P</w:t>
      </w:r>
      <w:r w:rsidR="00593A23" w:rsidRPr="004257FE">
        <w:rPr>
          <w:rFonts w:ascii="Courier New" w:eastAsia="Calibri" w:hAnsi="Courier New" w:cs="Courier New"/>
          <w:sz w:val="24"/>
          <w:szCs w:val="24"/>
          <w:lang w:val="es-ES_tradnl"/>
        </w:rPr>
        <w:t>ublíquese en el Boletín Oficial de la Ciudad de Alta Gracia, incorpórese</w:t>
      </w:r>
      <w:r w:rsidR="00593A23">
        <w:rPr>
          <w:rFonts w:ascii="Courier New" w:eastAsia="Calibri" w:hAnsi="Courier New" w:cs="Courier New"/>
          <w:sz w:val="24"/>
          <w:szCs w:val="24"/>
          <w:lang w:val="es-ES_tradnl"/>
        </w:rPr>
        <w:t xml:space="preserve"> </w:t>
      </w:r>
      <w:r w:rsidR="00593A23" w:rsidRPr="004257FE">
        <w:rPr>
          <w:rFonts w:ascii="Courier New" w:eastAsia="Calibri" w:hAnsi="Courier New" w:cs="Courier New"/>
          <w:sz w:val="24"/>
          <w:szCs w:val="24"/>
          <w:lang w:val="es-ES_tradnl"/>
        </w:rPr>
        <w:t xml:space="preserve">al Libro </w:t>
      </w:r>
      <w:r w:rsidR="00593A23">
        <w:rPr>
          <w:rFonts w:ascii="Courier New" w:eastAsia="Calibri" w:hAnsi="Courier New" w:cs="Courier New"/>
          <w:sz w:val="24"/>
          <w:szCs w:val="24"/>
          <w:lang w:val="es-ES_tradnl"/>
        </w:rPr>
        <w:t>d</w:t>
      </w:r>
      <w:r w:rsidR="00593A23" w:rsidRPr="004257FE">
        <w:rPr>
          <w:rFonts w:ascii="Courier New" w:eastAsia="Calibri" w:hAnsi="Courier New" w:cs="Courier New"/>
          <w:sz w:val="24"/>
          <w:szCs w:val="24"/>
          <w:lang w:val="es-ES_tradnl"/>
        </w:rPr>
        <w:t>e Ordenanzas y Archívese.-</w:t>
      </w:r>
      <w:r w:rsidR="00593A23" w:rsidRPr="004257FE">
        <w:rPr>
          <w:rFonts w:ascii="Courier New" w:eastAsia="Arial Unicode MS" w:hAnsi="Courier New" w:cs="ShelleyAllegroScript-Normal"/>
          <w:sz w:val="24"/>
          <w:szCs w:val="24"/>
          <w:lang w:val="es-ES_tradnl" w:eastAsia="es-ES"/>
        </w:rPr>
        <w:t xml:space="preserve"> </w:t>
      </w:r>
    </w:p>
    <w:p w14:paraId="3AEEF8AB" w14:textId="77777777" w:rsidR="00D23CA8" w:rsidRPr="004257FE" w:rsidRDefault="00D23CA8" w:rsidP="00D23CA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00E339FB"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7D719D">
        <w:rPr>
          <w:rFonts w:ascii="Courier New" w:eastAsia="Arial Unicode MS" w:hAnsi="Courier New" w:cs="ShelleyAllegroScript-Normal"/>
          <w:b/>
          <w:sz w:val="24"/>
          <w:szCs w:val="24"/>
          <w:lang w:val="es-ES_tradnl"/>
        </w:rPr>
        <w:t xml:space="preserve"> LOS VEINTISÉIS</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2B7374">
        <w:rPr>
          <w:rFonts w:ascii="Courier New" w:eastAsia="Arial Unicode MS" w:hAnsi="Courier New" w:cs="ShelleyAllegroScript-Normal"/>
          <w:b/>
          <w:sz w:val="24"/>
          <w:szCs w:val="24"/>
          <w:lang w:val="es-ES_tradnl"/>
        </w:rPr>
        <w:t xml:space="preserve"> DEL MES DE OCTUBRE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44048"/>
    <w:rsid w:val="00060BC6"/>
    <w:rsid w:val="00064466"/>
    <w:rsid w:val="00066BA1"/>
    <w:rsid w:val="00070E91"/>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54F8"/>
    <w:rsid w:val="001001CD"/>
    <w:rsid w:val="00102AF3"/>
    <w:rsid w:val="00105990"/>
    <w:rsid w:val="00107349"/>
    <w:rsid w:val="00107B45"/>
    <w:rsid w:val="00112D7F"/>
    <w:rsid w:val="001155A9"/>
    <w:rsid w:val="0012091B"/>
    <w:rsid w:val="00121DE9"/>
    <w:rsid w:val="001237A6"/>
    <w:rsid w:val="00124056"/>
    <w:rsid w:val="00124EBE"/>
    <w:rsid w:val="00133574"/>
    <w:rsid w:val="00136C6E"/>
    <w:rsid w:val="00146893"/>
    <w:rsid w:val="00153D3F"/>
    <w:rsid w:val="00161458"/>
    <w:rsid w:val="00161A01"/>
    <w:rsid w:val="0016319C"/>
    <w:rsid w:val="001749D7"/>
    <w:rsid w:val="00174D4F"/>
    <w:rsid w:val="00180163"/>
    <w:rsid w:val="00191D84"/>
    <w:rsid w:val="0019610A"/>
    <w:rsid w:val="001972FE"/>
    <w:rsid w:val="001B19ED"/>
    <w:rsid w:val="001B69D8"/>
    <w:rsid w:val="001B6E9D"/>
    <w:rsid w:val="001C5725"/>
    <w:rsid w:val="001D5AF0"/>
    <w:rsid w:val="001E0A66"/>
    <w:rsid w:val="001E1775"/>
    <w:rsid w:val="001E24E7"/>
    <w:rsid w:val="001E351D"/>
    <w:rsid w:val="001E4689"/>
    <w:rsid w:val="00220EC7"/>
    <w:rsid w:val="00222725"/>
    <w:rsid w:val="002251C6"/>
    <w:rsid w:val="00230022"/>
    <w:rsid w:val="00230B64"/>
    <w:rsid w:val="002373AB"/>
    <w:rsid w:val="00240727"/>
    <w:rsid w:val="00242CBE"/>
    <w:rsid w:val="0025376A"/>
    <w:rsid w:val="00255D57"/>
    <w:rsid w:val="00267199"/>
    <w:rsid w:val="0027719E"/>
    <w:rsid w:val="00280F30"/>
    <w:rsid w:val="00287867"/>
    <w:rsid w:val="00290CD0"/>
    <w:rsid w:val="0029458A"/>
    <w:rsid w:val="00296082"/>
    <w:rsid w:val="002B09AC"/>
    <w:rsid w:val="002B18A1"/>
    <w:rsid w:val="002B7374"/>
    <w:rsid w:val="002C6F40"/>
    <w:rsid w:val="002C7B7E"/>
    <w:rsid w:val="002D227F"/>
    <w:rsid w:val="002D477A"/>
    <w:rsid w:val="002D4A95"/>
    <w:rsid w:val="002D542C"/>
    <w:rsid w:val="002F3104"/>
    <w:rsid w:val="002F79C8"/>
    <w:rsid w:val="003041F2"/>
    <w:rsid w:val="003043B2"/>
    <w:rsid w:val="00306C10"/>
    <w:rsid w:val="00307707"/>
    <w:rsid w:val="00330F50"/>
    <w:rsid w:val="00331519"/>
    <w:rsid w:val="00332474"/>
    <w:rsid w:val="00332AD8"/>
    <w:rsid w:val="0033383E"/>
    <w:rsid w:val="003346D8"/>
    <w:rsid w:val="0034324E"/>
    <w:rsid w:val="00343970"/>
    <w:rsid w:val="00364702"/>
    <w:rsid w:val="003706C1"/>
    <w:rsid w:val="003723F8"/>
    <w:rsid w:val="003762FB"/>
    <w:rsid w:val="00376C3E"/>
    <w:rsid w:val="00381C64"/>
    <w:rsid w:val="00382B76"/>
    <w:rsid w:val="003857FF"/>
    <w:rsid w:val="00394DEE"/>
    <w:rsid w:val="0039528D"/>
    <w:rsid w:val="003A0CE9"/>
    <w:rsid w:val="003B5D27"/>
    <w:rsid w:val="003B60D1"/>
    <w:rsid w:val="003C20CD"/>
    <w:rsid w:val="003C5D75"/>
    <w:rsid w:val="003D3343"/>
    <w:rsid w:val="003E4EC7"/>
    <w:rsid w:val="003E68EE"/>
    <w:rsid w:val="003F2F58"/>
    <w:rsid w:val="00400DC9"/>
    <w:rsid w:val="0040234B"/>
    <w:rsid w:val="00402F47"/>
    <w:rsid w:val="00404571"/>
    <w:rsid w:val="00404B70"/>
    <w:rsid w:val="00405CF1"/>
    <w:rsid w:val="004060EE"/>
    <w:rsid w:val="00420017"/>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50BD"/>
    <w:rsid w:val="00542968"/>
    <w:rsid w:val="0054458C"/>
    <w:rsid w:val="00544F29"/>
    <w:rsid w:val="00550F85"/>
    <w:rsid w:val="00555DEC"/>
    <w:rsid w:val="00556558"/>
    <w:rsid w:val="005649AD"/>
    <w:rsid w:val="00572E57"/>
    <w:rsid w:val="00573AAC"/>
    <w:rsid w:val="00583B03"/>
    <w:rsid w:val="005877E7"/>
    <w:rsid w:val="00592571"/>
    <w:rsid w:val="00593A23"/>
    <w:rsid w:val="005940AE"/>
    <w:rsid w:val="00594B4D"/>
    <w:rsid w:val="00595DFE"/>
    <w:rsid w:val="005A0FAA"/>
    <w:rsid w:val="005B1563"/>
    <w:rsid w:val="005B4B2F"/>
    <w:rsid w:val="005B6B83"/>
    <w:rsid w:val="005C268C"/>
    <w:rsid w:val="005D215C"/>
    <w:rsid w:val="005D2BD3"/>
    <w:rsid w:val="005D5F7B"/>
    <w:rsid w:val="005E2A4F"/>
    <w:rsid w:val="005E2E13"/>
    <w:rsid w:val="005E6FDF"/>
    <w:rsid w:val="005E78FC"/>
    <w:rsid w:val="005F7E3B"/>
    <w:rsid w:val="005F7F0B"/>
    <w:rsid w:val="00616D33"/>
    <w:rsid w:val="00631144"/>
    <w:rsid w:val="0063717F"/>
    <w:rsid w:val="006406C6"/>
    <w:rsid w:val="0064364C"/>
    <w:rsid w:val="00646020"/>
    <w:rsid w:val="0065093D"/>
    <w:rsid w:val="0065612E"/>
    <w:rsid w:val="00665423"/>
    <w:rsid w:val="00667965"/>
    <w:rsid w:val="00671718"/>
    <w:rsid w:val="0067403C"/>
    <w:rsid w:val="006832BF"/>
    <w:rsid w:val="00695000"/>
    <w:rsid w:val="006977FD"/>
    <w:rsid w:val="006A1368"/>
    <w:rsid w:val="006C00B5"/>
    <w:rsid w:val="006C4D55"/>
    <w:rsid w:val="006C4EC1"/>
    <w:rsid w:val="006C7991"/>
    <w:rsid w:val="006D4449"/>
    <w:rsid w:val="006D5CB5"/>
    <w:rsid w:val="006E2B54"/>
    <w:rsid w:val="006E347F"/>
    <w:rsid w:val="006E7E5E"/>
    <w:rsid w:val="006F0F68"/>
    <w:rsid w:val="006F56DF"/>
    <w:rsid w:val="00712F5F"/>
    <w:rsid w:val="007162BB"/>
    <w:rsid w:val="007200AA"/>
    <w:rsid w:val="00730753"/>
    <w:rsid w:val="00735820"/>
    <w:rsid w:val="00737199"/>
    <w:rsid w:val="007418E4"/>
    <w:rsid w:val="00742A10"/>
    <w:rsid w:val="007568AF"/>
    <w:rsid w:val="00764A4C"/>
    <w:rsid w:val="007712DA"/>
    <w:rsid w:val="007726BA"/>
    <w:rsid w:val="00773443"/>
    <w:rsid w:val="00777AE6"/>
    <w:rsid w:val="00781AF4"/>
    <w:rsid w:val="007944EB"/>
    <w:rsid w:val="007945B9"/>
    <w:rsid w:val="007975C8"/>
    <w:rsid w:val="007B15BF"/>
    <w:rsid w:val="007B2899"/>
    <w:rsid w:val="007B7D10"/>
    <w:rsid w:val="007C0514"/>
    <w:rsid w:val="007C7F02"/>
    <w:rsid w:val="007D719D"/>
    <w:rsid w:val="007D7ACD"/>
    <w:rsid w:val="007E0399"/>
    <w:rsid w:val="007E2437"/>
    <w:rsid w:val="007E5D1E"/>
    <w:rsid w:val="007E7095"/>
    <w:rsid w:val="007F0788"/>
    <w:rsid w:val="007F1375"/>
    <w:rsid w:val="007F3331"/>
    <w:rsid w:val="007F7878"/>
    <w:rsid w:val="008104A5"/>
    <w:rsid w:val="00816349"/>
    <w:rsid w:val="00820202"/>
    <w:rsid w:val="00822B4F"/>
    <w:rsid w:val="00833EE6"/>
    <w:rsid w:val="00834CD5"/>
    <w:rsid w:val="00835BA3"/>
    <w:rsid w:val="0083619B"/>
    <w:rsid w:val="0083627A"/>
    <w:rsid w:val="0084140B"/>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5212"/>
    <w:rsid w:val="008C3B42"/>
    <w:rsid w:val="008C6431"/>
    <w:rsid w:val="008C7AF5"/>
    <w:rsid w:val="008D44E7"/>
    <w:rsid w:val="008E58E5"/>
    <w:rsid w:val="008E7E5C"/>
    <w:rsid w:val="008F11A2"/>
    <w:rsid w:val="008F63DF"/>
    <w:rsid w:val="0090245A"/>
    <w:rsid w:val="00911FB1"/>
    <w:rsid w:val="00913829"/>
    <w:rsid w:val="00926CB7"/>
    <w:rsid w:val="00940895"/>
    <w:rsid w:val="009417A3"/>
    <w:rsid w:val="0094353A"/>
    <w:rsid w:val="009448F7"/>
    <w:rsid w:val="0095023E"/>
    <w:rsid w:val="00952550"/>
    <w:rsid w:val="00960EAB"/>
    <w:rsid w:val="00963FDA"/>
    <w:rsid w:val="009675B1"/>
    <w:rsid w:val="00973941"/>
    <w:rsid w:val="00974F32"/>
    <w:rsid w:val="009766C7"/>
    <w:rsid w:val="00983F2C"/>
    <w:rsid w:val="00986B80"/>
    <w:rsid w:val="009A0DA3"/>
    <w:rsid w:val="009A56C6"/>
    <w:rsid w:val="009A7E52"/>
    <w:rsid w:val="009B37CC"/>
    <w:rsid w:val="009C17F1"/>
    <w:rsid w:val="009C2E0C"/>
    <w:rsid w:val="009C4511"/>
    <w:rsid w:val="009C5E82"/>
    <w:rsid w:val="009C78BC"/>
    <w:rsid w:val="009D407D"/>
    <w:rsid w:val="009E00A5"/>
    <w:rsid w:val="009E5653"/>
    <w:rsid w:val="009F1989"/>
    <w:rsid w:val="009F2B7C"/>
    <w:rsid w:val="009F609C"/>
    <w:rsid w:val="00A02A9D"/>
    <w:rsid w:val="00A0398B"/>
    <w:rsid w:val="00A157DD"/>
    <w:rsid w:val="00A17518"/>
    <w:rsid w:val="00A20CDE"/>
    <w:rsid w:val="00A25AEF"/>
    <w:rsid w:val="00A328F6"/>
    <w:rsid w:val="00A35C2A"/>
    <w:rsid w:val="00A40826"/>
    <w:rsid w:val="00A424C8"/>
    <w:rsid w:val="00A4383F"/>
    <w:rsid w:val="00A43C07"/>
    <w:rsid w:val="00A5048D"/>
    <w:rsid w:val="00A533F9"/>
    <w:rsid w:val="00A53897"/>
    <w:rsid w:val="00A55E99"/>
    <w:rsid w:val="00A6522C"/>
    <w:rsid w:val="00A679A0"/>
    <w:rsid w:val="00A752D2"/>
    <w:rsid w:val="00A7544E"/>
    <w:rsid w:val="00A75AA1"/>
    <w:rsid w:val="00A764F0"/>
    <w:rsid w:val="00A7675C"/>
    <w:rsid w:val="00A856E3"/>
    <w:rsid w:val="00A866CE"/>
    <w:rsid w:val="00A90005"/>
    <w:rsid w:val="00A9211F"/>
    <w:rsid w:val="00A93159"/>
    <w:rsid w:val="00A95565"/>
    <w:rsid w:val="00AA1A84"/>
    <w:rsid w:val="00AA2E5A"/>
    <w:rsid w:val="00AB1BD3"/>
    <w:rsid w:val="00AB54BC"/>
    <w:rsid w:val="00AB7523"/>
    <w:rsid w:val="00AB77AE"/>
    <w:rsid w:val="00AD0D97"/>
    <w:rsid w:val="00AD41AF"/>
    <w:rsid w:val="00AD7ABB"/>
    <w:rsid w:val="00AE2FE5"/>
    <w:rsid w:val="00AE7F78"/>
    <w:rsid w:val="00AF2CEB"/>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633D3"/>
    <w:rsid w:val="00C852F8"/>
    <w:rsid w:val="00C86CE5"/>
    <w:rsid w:val="00C94196"/>
    <w:rsid w:val="00CA0110"/>
    <w:rsid w:val="00CA084D"/>
    <w:rsid w:val="00CA4EF1"/>
    <w:rsid w:val="00CA6365"/>
    <w:rsid w:val="00CA72B3"/>
    <w:rsid w:val="00CB5CD3"/>
    <w:rsid w:val="00CB6ADC"/>
    <w:rsid w:val="00CC13A2"/>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20B6A"/>
    <w:rsid w:val="00D20FB2"/>
    <w:rsid w:val="00D22346"/>
    <w:rsid w:val="00D23CA8"/>
    <w:rsid w:val="00D26343"/>
    <w:rsid w:val="00D35F92"/>
    <w:rsid w:val="00D4123A"/>
    <w:rsid w:val="00D5445E"/>
    <w:rsid w:val="00D57EB5"/>
    <w:rsid w:val="00D6292E"/>
    <w:rsid w:val="00D65F4A"/>
    <w:rsid w:val="00D96300"/>
    <w:rsid w:val="00DA02DB"/>
    <w:rsid w:val="00DA1A62"/>
    <w:rsid w:val="00DA1EE0"/>
    <w:rsid w:val="00DA5F25"/>
    <w:rsid w:val="00DA6FFA"/>
    <w:rsid w:val="00DD1583"/>
    <w:rsid w:val="00DD2961"/>
    <w:rsid w:val="00DD3EDD"/>
    <w:rsid w:val="00DD64E5"/>
    <w:rsid w:val="00DE1A7D"/>
    <w:rsid w:val="00DE2503"/>
    <w:rsid w:val="00DE3D50"/>
    <w:rsid w:val="00DF33AC"/>
    <w:rsid w:val="00E034E1"/>
    <w:rsid w:val="00E037FF"/>
    <w:rsid w:val="00E06391"/>
    <w:rsid w:val="00E07F61"/>
    <w:rsid w:val="00E2338E"/>
    <w:rsid w:val="00E30975"/>
    <w:rsid w:val="00E34122"/>
    <w:rsid w:val="00E3644A"/>
    <w:rsid w:val="00E52F7F"/>
    <w:rsid w:val="00E54752"/>
    <w:rsid w:val="00E563DD"/>
    <w:rsid w:val="00E618EC"/>
    <w:rsid w:val="00E767FD"/>
    <w:rsid w:val="00E76A51"/>
    <w:rsid w:val="00E76BED"/>
    <w:rsid w:val="00E81160"/>
    <w:rsid w:val="00E83166"/>
    <w:rsid w:val="00EA3322"/>
    <w:rsid w:val="00EA35A9"/>
    <w:rsid w:val="00EC131A"/>
    <w:rsid w:val="00EC439C"/>
    <w:rsid w:val="00EC5B1F"/>
    <w:rsid w:val="00EC7EB1"/>
    <w:rsid w:val="00EE0C7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518B"/>
    <w:rsid w:val="00F7641A"/>
    <w:rsid w:val="00F76B30"/>
    <w:rsid w:val="00FA542D"/>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C7870-387A-43E3-B30D-624908F3F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283</Words>
  <Characters>1557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2016-10-27T11:37:00Z</cp:lastPrinted>
  <dcterms:created xsi:type="dcterms:W3CDTF">2016-10-27T11:24:00Z</dcterms:created>
  <dcterms:modified xsi:type="dcterms:W3CDTF">2016-10-27T16:07:00Z</dcterms:modified>
</cp:coreProperties>
</file>