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2CEB14" w14:textId="77777777" w:rsidR="00C062FC" w:rsidRDefault="00C062FC" w:rsidP="00BB1C5A">
      <w:pPr>
        <w:spacing w:before="100" w:beforeAutospacing="1" w:after="100" w:afterAutospacing="1" w:line="240" w:lineRule="auto"/>
        <w:jc w:val="center"/>
        <w:rPr>
          <w:rFonts w:ascii="Courier New" w:eastAsia="Times New Roman" w:hAnsi="Courier New" w:cs="Courier New"/>
          <w:b/>
          <w:sz w:val="24"/>
          <w:szCs w:val="24"/>
          <w:lang w:eastAsia="x-none"/>
        </w:rPr>
      </w:pPr>
    </w:p>
    <w:p w14:paraId="666590F1" w14:textId="42A87DA1" w:rsidR="00D23CA8" w:rsidRDefault="00667965" w:rsidP="00320311">
      <w:pPr>
        <w:spacing w:before="100" w:beforeAutospacing="1" w:after="100" w:afterAutospacing="1" w:line="240" w:lineRule="auto"/>
        <w:jc w:val="center"/>
        <w:rPr>
          <w:rFonts w:ascii="Courier New" w:eastAsia="Times New Roman" w:hAnsi="Courier New" w:cs="Times New Roman"/>
          <w:b/>
          <w:sz w:val="24"/>
          <w:szCs w:val="20"/>
          <w:u w:val="single"/>
          <w:lang w:eastAsia="es-AR"/>
        </w:rPr>
      </w:pPr>
      <w:proofErr w:type="gramStart"/>
      <w:r>
        <w:rPr>
          <w:rFonts w:ascii="Courier New" w:eastAsia="Times New Roman" w:hAnsi="Courier New" w:cs="Times New Roman"/>
          <w:b/>
          <w:sz w:val="24"/>
          <w:szCs w:val="20"/>
          <w:u w:val="single"/>
          <w:lang w:eastAsia="es-AR"/>
        </w:rPr>
        <w:t>O</w:t>
      </w:r>
      <w:r w:rsidR="00230181">
        <w:rPr>
          <w:rFonts w:ascii="Courier New" w:eastAsia="Times New Roman" w:hAnsi="Courier New" w:cs="Times New Roman"/>
          <w:b/>
          <w:sz w:val="24"/>
          <w:szCs w:val="20"/>
          <w:u w:val="single"/>
          <w:lang w:eastAsia="es-AR"/>
        </w:rPr>
        <w:t>RDENANZA  N</w:t>
      </w:r>
      <w:proofErr w:type="gramEnd"/>
      <w:r w:rsidR="00230181">
        <w:rPr>
          <w:rFonts w:ascii="Courier New" w:eastAsia="Times New Roman" w:hAnsi="Courier New" w:cs="Times New Roman"/>
          <w:b/>
          <w:sz w:val="24"/>
          <w:szCs w:val="20"/>
          <w:u w:val="single"/>
          <w:lang w:eastAsia="es-AR"/>
        </w:rPr>
        <w:t>º 10446</w:t>
      </w:r>
    </w:p>
    <w:p w14:paraId="5BE6053B" w14:textId="77777777" w:rsidR="00321270" w:rsidRDefault="00321270" w:rsidP="00320311">
      <w:pPr>
        <w:spacing w:before="100" w:beforeAutospacing="1" w:after="100" w:afterAutospacing="1" w:line="240" w:lineRule="auto"/>
        <w:jc w:val="center"/>
        <w:rPr>
          <w:rFonts w:ascii="Courier New" w:eastAsia="Times New Roman" w:hAnsi="Courier New" w:cs="Times New Roman"/>
          <w:b/>
          <w:sz w:val="24"/>
          <w:szCs w:val="20"/>
          <w:u w:val="single"/>
          <w:lang w:eastAsia="es-AR"/>
        </w:rPr>
      </w:pPr>
    </w:p>
    <w:p w14:paraId="719C0B53" w14:textId="31DE6D8D" w:rsidR="00E54752" w:rsidRPr="0014431C" w:rsidRDefault="00982089" w:rsidP="00820BC0">
      <w:pPr>
        <w:spacing w:line="360" w:lineRule="auto"/>
        <w:ind w:left="851" w:hanging="425"/>
        <w:jc w:val="both"/>
        <w:rPr>
          <w:rFonts w:ascii="Courier New" w:hAnsi="Courier New" w:cs="Courier New"/>
          <w:sz w:val="24"/>
          <w:szCs w:val="24"/>
        </w:rPr>
      </w:pPr>
      <w:r>
        <w:rPr>
          <w:rFonts w:ascii="Courier New" w:eastAsia="Calibri" w:hAnsi="Courier New" w:cs="Courier New"/>
          <w:sz w:val="24"/>
          <w:szCs w:val="24"/>
          <w:lang w:val="es-ES_tradnl"/>
        </w:rPr>
        <w:t>Visto</w:t>
      </w:r>
      <w:r w:rsidR="00207422">
        <w:rPr>
          <w:rFonts w:ascii="Courier New" w:eastAsia="Calibri" w:hAnsi="Courier New" w:cs="Courier New"/>
          <w:sz w:val="24"/>
          <w:szCs w:val="24"/>
          <w:lang w:val="es-ES_tradnl"/>
        </w:rPr>
        <w:t>: La Ordenanza 10.409</w:t>
      </w:r>
      <w:r w:rsidR="00106C3D">
        <w:rPr>
          <w:rFonts w:ascii="Courier New" w:eastAsia="Calibri" w:hAnsi="Courier New" w:cs="Courier New"/>
          <w:sz w:val="24"/>
          <w:szCs w:val="24"/>
          <w:lang w:val="es-ES_tradnl"/>
        </w:rPr>
        <w:t xml:space="preserve"> – Emprendedores</w:t>
      </w:r>
      <w:r w:rsidR="00207422">
        <w:rPr>
          <w:rFonts w:ascii="Courier New" w:eastAsia="Calibri" w:hAnsi="Courier New" w:cs="Courier New"/>
          <w:sz w:val="24"/>
          <w:szCs w:val="24"/>
          <w:lang w:val="es-ES_tradnl"/>
        </w:rPr>
        <w:t>; y</w:t>
      </w:r>
      <w:bookmarkStart w:id="0" w:name="_GoBack"/>
      <w:bookmarkEnd w:id="0"/>
    </w:p>
    <w:p w14:paraId="53D19BB3" w14:textId="294343DF" w:rsidR="00EA3830" w:rsidRDefault="009D407D" w:rsidP="00C062FC">
      <w:pPr>
        <w:spacing w:before="100" w:beforeAutospacing="1" w:after="100" w:afterAutospacing="1" w:line="360" w:lineRule="auto"/>
        <w:jc w:val="center"/>
        <w:rPr>
          <w:rFonts w:ascii="Courier New" w:eastAsia="Arial Unicode MS" w:hAnsi="Courier New" w:cs="ShelleyAllegroScript-Normal"/>
          <w:b/>
          <w:sz w:val="24"/>
          <w:szCs w:val="24"/>
          <w:lang w:val="es-ES_tradnl" w:eastAsia="es-ES"/>
        </w:rPr>
      </w:pPr>
      <w:r w:rsidRPr="00B00C89">
        <w:rPr>
          <w:rFonts w:ascii="Courier New" w:eastAsia="Arial Unicode MS" w:hAnsi="Courier New" w:cs="ShelleyAllegroScript-Normal"/>
          <w:b/>
          <w:sz w:val="24"/>
          <w:szCs w:val="24"/>
          <w:lang w:val="es-ES_tradnl" w:eastAsia="es-ES"/>
        </w:rPr>
        <w:t>C O N S I D E R A N D O</w:t>
      </w:r>
      <w:r>
        <w:rPr>
          <w:rFonts w:ascii="Courier New" w:eastAsia="Arial Unicode MS" w:hAnsi="Courier New" w:cs="ShelleyAllegroScript-Normal"/>
          <w:b/>
          <w:sz w:val="24"/>
          <w:szCs w:val="24"/>
          <w:lang w:val="es-ES_tradnl" w:eastAsia="es-ES"/>
        </w:rPr>
        <w:t xml:space="preserve"> </w:t>
      </w:r>
    </w:p>
    <w:p w14:paraId="2EB4C5E5" w14:textId="0BE41B2D" w:rsidR="00207422" w:rsidRDefault="005D0506" w:rsidP="00207422">
      <w:pPr>
        <w:pStyle w:val="Prrafodelista"/>
        <w:spacing w:line="360" w:lineRule="auto"/>
        <w:jc w:val="both"/>
        <w:rPr>
          <w:rFonts w:ascii="Courier New" w:hAnsi="Courier New" w:cs="Courier New"/>
          <w:b w:val="0"/>
        </w:rPr>
      </w:pPr>
      <w:r w:rsidRPr="00207422">
        <w:rPr>
          <w:rFonts w:ascii="Courier New" w:hAnsi="Courier New" w:cs="Courier New"/>
          <w:b w:val="0"/>
        </w:rPr>
        <w:t xml:space="preserve">Que </w:t>
      </w:r>
      <w:r w:rsidR="00207422" w:rsidRPr="00207422">
        <w:rPr>
          <w:rFonts w:ascii="Courier New" w:hAnsi="Courier New" w:cs="Courier New"/>
          <w:b w:val="0"/>
        </w:rPr>
        <w:t>en la actualidad nuestro País muestra indicadores económicos que más allá de simples y fríos números, son directos condicionantes de las posibilidades de trabajo y bienestar de gran parte de nuestro pueblo. Y que quienes menos recursos económicos tienen son los que deben resignar proyectos e ilusiones de progresar, por las dificultades que conlleva invertir, sin respaldo sostenible;</w:t>
      </w:r>
    </w:p>
    <w:p w14:paraId="78431F0E" w14:textId="77777777" w:rsidR="00207422" w:rsidRPr="00207422" w:rsidRDefault="00207422" w:rsidP="00207422">
      <w:pPr>
        <w:pStyle w:val="Prrafodelista"/>
        <w:spacing w:line="360" w:lineRule="auto"/>
        <w:jc w:val="both"/>
        <w:rPr>
          <w:rFonts w:ascii="Courier New" w:hAnsi="Courier New" w:cs="Courier New"/>
          <w:b w:val="0"/>
        </w:rPr>
      </w:pPr>
    </w:p>
    <w:p w14:paraId="6818B1D7" w14:textId="77777777" w:rsidR="00207422" w:rsidRDefault="00207422" w:rsidP="00207422">
      <w:pPr>
        <w:pStyle w:val="Prrafodelista"/>
        <w:spacing w:line="360" w:lineRule="auto"/>
        <w:jc w:val="both"/>
        <w:rPr>
          <w:rFonts w:ascii="Courier New" w:hAnsi="Courier New" w:cs="Courier New"/>
          <w:b w:val="0"/>
        </w:rPr>
      </w:pPr>
      <w:r w:rsidRPr="00207422">
        <w:rPr>
          <w:rFonts w:ascii="Courier New" w:hAnsi="Courier New" w:cs="Courier New"/>
          <w:b w:val="0"/>
        </w:rPr>
        <w:t>Que el trabajo digno es un pilar fundamental en la autoestima y autovaloración de todo hombre o mujer que proyecte su futuro como el resultado de su propio esfuerzo.</w:t>
      </w:r>
    </w:p>
    <w:p w14:paraId="420B4343" w14:textId="77777777" w:rsidR="00207422" w:rsidRPr="00207422" w:rsidRDefault="00207422" w:rsidP="00207422">
      <w:pPr>
        <w:pStyle w:val="Prrafodelista"/>
        <w:spacing w:line="360" w:lineRule="auto"/>
        <w:jc w:val="both"/>
        <w:rPr>
          <w:rFonts w:ascii="Courier New" w:hAnsi="Courier New" w:cs="Courier New"/>
          <w:b w:val="0"/>
        </w:rPr>
      </w:pPr>
    </w:p>
    <w:p w14:paraId="166B622B" w14:textId="77777777" w:rsidR="00207422" w:rsidRDefault="00207422" w:rsidP="00207422">
      <w:pPr>
        <w:pStyle w:val="Prrafodelista"/>
        <w:spacing w:line="360" w:lineRule="auto"/>
        <w:jc w:val="both"/>
        <w:rPr>
          <w:rFonts w:ascii="Courier New" w:hAnsi="Courier New" w:cs="Courier New"/>
          <w:b w:val="0"/>
        </w:rPr>
      </w:pPr>
      <w:r w:rsidRPr="00207422">
        <w:rPr>
          <w:rFonts w:ascii="Courier New" w:hAnsi="Courier New" w:cs="Courier New"/>
          <w:b w:val="0"/>
        </w:rPr>
        <w:t>Que en muchos casos los nuevos emprendimientos conllevan una etapa inicial de riesgo en recupero de inversión y cobertura de gastos básicos de funcionamiento, que de no ser atendida fehacientemente pueden derivar en la desaparición del emprendimiento.</w:t>
      </w:r>
    </w:p>
    <w:p w14:paraId="45203FD3" w14:textId="77777777" w:rsidR="00207422" w:rsidRPr="00207422" w:rsidRDefault="00207422" w:rsidP="00207422">
      <w:pPr>
        <w:pStyle w:val="Prrafodelista"/>
        <w:spacing w:line="360" w:lineRule="auto"/>
        <w:jc w:val="both"/>
        <w:rPr>
          <w:rFonts w:ascii="Courier New" w:hAnsi="Courier New" w:cs="Courier New"/>
          <w:b w:val="0"/>
        </w:rPr>
      </w:pPr>
    </w:p>
    <w:p w14:paraId="013D5D5E" w14:textId="6F2855A1" w:rsidR="00207422" w:rsidRDefault="00207422" w:rsidP="00207422">
      <w:pPr>
        <w:pStyle w:val="Prrafodelista"/>
        <w:spacing w:line="360" w:lineRule="auto"/>
        <w:jc w:val="both"/>
        <w:rPr>
          <w:rFonts w:ascii="Courier New" w:hAnsi="Courier New" w:cs="Courier New"/>
          <w:b w:val="0"/>
        </w:rPr>
      </w:pPr>
      <w:r w:rsidRPr="00207422">
        <w:rPr>
          <w:rFonts w:ascii="Courier New" w:hAnsi="Courier New" w:cs="Courier New"/>
          <w:b w:val="0"/>
        </w:rPr>
        <w:t xml:space="preserve">Que la presencia de políticas favorables en relación al desarrollo de un tejido emprendedor, estimula </w:t>
      </w:r>
      <w:r>
        <w:rPr>
          <w:rFonts w:ascii="Courier New" w:hAnsi="Courier New" w:cs="Courier New"/>
          <w:b w:val="0"/>
        </w:rPr>
        <w:t xml:space="preserve">      </w:t>
      </w:r>
      <w:r w:rsidRPr="00207422">
        <w:rPr>
          <w:rFonts w:ascii="Courier New" w:hAnsi="Courier New" w:cs="Courier New"/>
          <w:b w:val="0"/>
        </w:rPr>
        <w:t xml:space="preserve">el </w:t>
      </w:r>
    </w:p>
    <w:p w14:paraId="7969F6EF" w14:textId="77777777" w:rsidR="00207422" w:rsidRDefault="00207422" w:rsidP="00207422">
      <w:pPr>
        <w:pStyle w:val="Prrafodelista"/>
        <w:spacing w:line="360" w:lineRule="auto"/>
        <w:jc w:val="both"/>
        <w:rPr>
          <w:rFonts w:ascii="Courier New" w:hAnsi="Courier New" w:cs="Courier New"/>
          <w:b w:val="0"/>
        </w:rPr>
      </w:pPr>
    </w:p>
    <w:p w14:paraId="54E7A28C" w14:textId="18059004" w:rsidR="00207422" w:rsidRDefault="00207422" w:rsidP="00207422">
      <w:pPr>
        <w:pStyle w:val="Prrafodelista"/>
        <w:spacing w:line="360" w:lineRule="auto"/>
        <w:jc w:val="right"/>
        <w:rPr>
          <w:rFonts w:ascii="Courier New" w:hAnsi="Courier New" w:cs="Courier New"/>
          <w:b w:val="0"/>
        </w:rPr>
      </w:pPr>
      <w:r>
        <w:rPr>
          <w:rFonts w:ascii="Courier New" w:hAnsi="Courier New" w:cs="Courier New"/>
          <w:b w:val="0"/>
        </w:rPr>
        <w:t>...///</w:t>
      </w:r>
    </w:p>
    <w:p w14:paraId="196FC013" w14:textId="3E82885E" w:rsidR="00207422" w:rsidRPr="00207422" w:rsidRDefault="00207422" w:rsidP="00207422">
      <w:pPr>
        <w:spacing w:line="360" w:lineRule="auto"/>
        <w:rPr>
          <w:rFonts w:ascii="Courier New" w:hAnsi="Courier New" w:cs="Courier New"/>
        </w:rPr>
      </w:pPr>
      <w:r>
        <w:rPr>
          <w:rFonts w:ascii="Courier New" w:hAnsi="Courier New" w:cs="Courier New"/>
        </w:rPr>
        <w:lastRenderedPageBreak/>
        <w:t>...///2.-</w:t>
      </w:r>
    </w:p>
    <w:p w14:paraId="30A1D607" w14:textId="2A339F37" w:rsidR="00207422" w:rsidRPr="00207422" w:rsidRDefault="00207422" w:rsidP="00207422">
      <w:pPr>
        <w:pStyle w:val="Prrafodelista"/>
        <w:spacing w:line="360" w:lineRule="auto"/>
        <w:jc w:val="both"/>
        <w:rPr>
          <w:rFonts w:ascii="Courier New" w:hAnsi="Courier New" w:cs="Courier New"/>
          <w:b w:val="0"/>
        </w:rPr>
      </w:pPr>
      <w:proofErr w:type="gramStart"/>
      <w:r w:rsidRPr="00207422">
        <w:rPr>
          <w:rFonts w:ascii="Courier New" w:hAnsi="Courier New" w:cs="Courier New"/>
          <w:b w:val="0"/>
        </w:rPr>
        <w:t>surgimiento</w:t>
      </w:r>
      <w:proofErr w:type="gramEnd"/>
      <w:r w:rsidRPr="00207422">
        <w:rPr>
          <w:rFonts w:ascii="Courier New" w:hAnsi="Courier New" w:cs="Courier New"/>
          <w:b w:val="0"/>
        </w:rPr>
        <w:t xml:space="preserve"> de nuevos emprendedores que no lo hacían antes por estas faltas, y sin lugar a dudas al crecimiento de</w:t>
      </w:r>
    </w:p>
    <w:p w14:paraId="4B9C8C2E" w14:textId="77777777" w:rsidR="00207422" w:rsidRDefault="00207422" w:rsidP="00207422">
      <w:pPr>
        <w:pStyle w:val="Prrafodelista"/>
        <w:spacing w:line="360" w:lineRule="auto"/>
        <w:jc w:val="both"/>
        <w:rPr>
          <w:rFonts w:ascii="Courier New" w:hAnsi="Courier New" w:cs="Courier New"/>
          <w:b w:val="0"/>
        </w:rPr>
      </w:pPr>
      <w:proofErr w:type="gramStart"/>
      <w:r w:rsidRPr="00207422">
        <w:rPr>
          <w:rFonts w:ascii="Courier New" w:hAnsi="Courier New" w:cs="Courier New"/>
          <w:b w:val="0"/>
        </w:rPr>
        <w:t>una</w:t>
      </w:r>
      <w:proofErr w:type="gramEnd"/>
      <w:r w:rsidRPr="00207422">
        <w:rPr>
          <w:rFonts w:ascii="Courier New" w:hAnsi="Courier New" w:cs="Courier New"/>
          <w:b w:val="0"/>
        </w:rPr>
        <w:t xml:space="preserve"> comunidad de microempresarios que crean y proyectan una Ciudad pujante.</w:t>
      </w:r>
    </w:p>
    <w:p w14:paraId="30B65C09" w14:textId="77777777" w:rsidR="00207422" w:rsidRPr="00207422" w:rsidRDefault="00207422" w:rsidP="00207422">
      <w:pPr>
        <w:pStyle w:val="Prrafodelista"/>
        <w:spacing w:line="360" w:lineRule="auto"/>
        <w:jc w:val="both"/>
        <w:rPr>
          <w:rFonts w:ascii="Courier New" w:hAnsi="Courier New" w:cs="Courier New"/>
          <w:b w:val="0"/>
        </w:rPr>
      </w:pPr>
    </w:p>
    <w:p w14:paraId="4FBA9F0C" w14:textId="77777777" w:rsidR="00207422" w:rsidRDefault="00207422" w:rsidP="00207422">
      <w:pPr>
        <w:pStyle w:val="Prrafodelista"/>
        <w:spacing w:line="360" w:lineRule="auto"/>
        <w:jc w:val="both"/>
        <w:rPr>
          <w:rFonts w:ascii="Courier New" w:hAnsi="Courier New" w:cs="Courier New"/>
          <w:b w:val="0"/>
        </w:rPr>
      </w:pPr>
      <w:r w:rsidRPr="00207422">
        <w:rPr>
          <w:rFonts w:ascii="Courier New" w:hAnsi="Courier New" w:cs="Courier New"/>
          <w:b w:val="0"/>
        </w:rPr>
        <w:t>Que las actuales políticas municipales tienden a crear un terreno propicio para incentivar a emprendedores de nuestra ciudad a hacer tareas complementarias que permitirán desarrollar pequeñas empresas con el valor inestimable de la probable creación de nuevos y genuinos puestos de trabajo.</w:t>
      </w:r>
    </w:p>
    <w:p w14:paraId="5EF58F99" w14:textId="77777777" w:rsidR="00207422" w:rsidRPr="00207422" w:rsidRDefault="00207422" w:rsidP="00207422">
      <w:pPr>
        <w:pStyle w:val="Prrafodelista"/>
        <w:spacing w:line="360" w:lineRule="auto"/>
        <w:jc w:val="both"/>
        <w:rPr>
          <w:rFonts w:ascii="Courier New" w:hAnsi="Courier New" w:cs="Courier New"/>
          <w:b w:val="0"/>
        </w:rPr>
      </w:pPr>
    </w:p>
    <w:p w14:paraId="45745D23" w14:textId="77777777" w:rsidR="00207422" w:rsidRDefault="00207422" w:rsidP="00207422">
      <w:pPr>
        <w:pStyle w:val="Prrafodelista"/>
        <w:spacing w:line="360" w:lineRule="auto"/>
        <w:jc w:val="both"/>
        <w:rPr>
          <w:rFonts w:ascii="Courier New" w:hAnsi="Courier New" w:cs="Courier New"/>
          <w:b w:val="0"/>
        </w:rPr>
      </w:pPr>
      <w:r w:rsidRPr="00207422">
        <w:rPr>
          <w:rFonts w:ascii="Courier New" w:hAnsi="Courier New" w:cs="Courier New"/>
          <w:b w:val="0"/>
        </w:rPr>
        <w:t>Que existe en la actualidad una tendencia mundial al desarrollo y estimulo, por parte de los Estados provinciales y Nacionales, a estos Ecosistemas Emprendedores que han dado prueba efectiva a través de los años y en distintas sociedades, de su poder de transformación social y económica de sus propias comunidades.</w:t>
      </w:r>
    </w:p>
    <w:p w14:paraId="0D92C19E" w14:textId="77777777" w:rsidR="00207422" w:rsidRPr="00207422" w:rsidRDefault="00207422" w:rsidP="00207422">
      <w:pPr>
        <w:pStyle w:val="Prrafodelista"/>
        <w:spacing w:line="360" w:lineRule="auto"/>
        <w:jc w:val="both"/>
        <w:rPr>
          <w:rFonts w:ascii="Courier New" w:hAnsi="Courier New" w:cs="Courier New"/>
          <w:b w:val="0"/>
        </w:rPr>
      </w:pPr>
    </w:p>
    <w:p w14:paraId="1C25D006" w14:textId="77777777" w:rsidR="00207422" w:rsidRDefault="00207422" w:rsidP="00207422">
      <w:pPr>
        <w:pStyle w:val="Prrafodelista"/>
        <w:spacing w:line="360" w:lineRule="auto"/>
        <w:jc w:val="both"/>
        <w:rPr>
          <w:rFonts w:ascii="Courier New" w:hAnsi="Courier New" w:cs="Courier New"/>
          <w:b w:val="0"/>
        </w:rPr>
      </w:pPr>
      <w:r w:rsidRPr="00207422">
        <w:rPr>
          <w:rFonts w:ascii="Courier New" w:hAnsi="Courier New" w:cs="Courier New"/>
          <w:b w:val="0"/>
        </w:rPr>
        <w:t>Que el Estado Municipal no puede estar ausente en este contexto, razón por la cual debe articular políticas que promuevan y fomenten las actividades emprendedoras que contribuyan al fortalecimiento de un desarrollo comercial-empresarial que repercutirá en todo el entorno social de nuestra Comunidad.</w:t>
      </w:r>
    </w:p>
    <w:p w14:paraId="521A867D" w14:textId="77777777" w:rsidR="00207422" w:rsidRDefault="00207422" w:rsidP="00207422">
      <w:pPr>
        <w:pStyle w:val="Prrafodelista"/>
        <w:spacing w:line="360" w:lineRule="auto"/>
        <w:jc w:val="both"/>
        <w:rPr>
          <w:rFonts w:ascii="Courier New" w:hAnsi="Courier New" w:cs="Courier New"/>
          <w:b w:val="0"/>
        </w:rPr>
      </w:pPr>
    </w:p>
    <w:p w14:paraId="5EA65D2C" w14:textId="77777777" w:rsidR="00207422" w:rsidRDefault="00207422" w:rsidP="00207422">
      <w:pPr>
        <w:pStyle w:val="Prrafodelista"/>
        <w:spacing w:line="360" w:lineRule="auto"/>
        <w:jc w:val="both"/>
        <w:rPr>
          <w:rFonts w:ascii="Courier New" w:hAnsi="Courier New" w:cs="Courier New"/>
          <w:b w:val="0"/>
        </w:rPr>
      </w:pPr>
    </w:p>
    <w:p w14:paraId="2F51532D" w14:textId="77777777" w:rsidR="00207422" w:rsidRDefault="00207422" w:rsidP="00207422">
      <w:pPr>
        <w:pStyle w:val="Prrafodelista"/>
        <w:spacing w:line="360" w:lineRule="auto"/>
        <w:jc w:val="both"/>
        <w:rPr>
          <w:rFonts w:ascii="Courier New" w:hAnsi="Courier New" w:cs="Courier New"/>
          <w:b w:val="0"/>
        </w:rPr>
      </w:pPr>
    </w:p>
    <w:p w14:paraId="76DAF201" w14:textId="771BFD6B" w:rsidR="00207422" w:rsidRDefault="00207422" w:rsidP="00207422">
      <w:pPr>
        <w:pStyle w:val="Prrafodelista"/>
        <w:spacing w:line="360" w:lineRule="auto"/>
        <w:jc w:val="right"/>
        <w:rPr>
          <w:rFonts w:ascii="Courier New" w:hAnsi="Courier New" w:cs="Courier New"/>
          <w:b w:val="0"/>
        </w:rPr>
      </w:pPr>
      <w:r>
        <w:rPr>
          <w:rFonts w:ascii="Courier New" w:hAnsi="Courier New" w:cs="Courier New"/>
          <w:b w:val="0"/>
        </w:rPr>
        <w:t>...///</w:t>
      </w:r>
    </w:p>
    <w:p w14:paraId="2DA391C5" w14:textId="73952EF3" w:rsidR="00207422" w:rsidRPr="00207422" w:rsidRDefault="00207422" w:rsidP="00207422">
      <w:pPr>
        <w:spacing w:line="360" w:lineRule="auto"/>
        <w:rPr>
          <w:rFonts w:ascii="Courier New" w:hAnsi="Courier New" w:cs="Courier New"/>
        </w:rPr>
      </w:pPr>
      <w:r>
        <w:rPr>
          <w:rFonts w:ascii="Courier New" w:hAnsi="Courier New" w:cs="Courier New"/>
        </w:rPr>
        <w:lastRenderedPageBreak/>
        <w:t>...///3.-</w:t>
      </w:r>
    </w:p>
    <w:p w14:paraId="71AA3484" w14:textId="77777777" w:rsidR="00207422" w:rsidRPr="00207422" w:rsidRDefault="00207422" w:rsidP="00207422">
      <w:pPr>
        <w:pStyle w:val="Prrafodelista"/>
        <w:spacing w:line="360" w:lineRule="auto"/>
        <w:jc w:val="both"/>
        <w:rPr>
          <w:rFonts w:ascii="Courier New" w:hAnsi="Courier New" w:cs="Courier New"/>
          <w:b w:val="0"/>
        </w:rPr>
      </w:pPr>
      <w:r w:rsidRPr="00207422">
        <w:rPr>
          <w:rFonts w:ascii="Courier New" w:hAnsi="Courier New" w:cs="Courier New"/>
          <w:b w:val="0"/>
        </w:rPr>
        <w:t>Que en razón de lo expuesto hasta aquí, se hace necesario que el Gobierno Municipal de la Ciudad de Alta Gracia deba</w:t>
      </w:r>
    </w:p>
    <w:p w14:paraId="29ADB0F4" w14:textId="77777777" w:rsidR="00207422" w:rsidRPr="00207422" w:rsidRDefault="00207422" w:rsidP="00207422">
      <w:pPr>
        <w:pStyle w:val="Prrafodelista"/>
        <w:spacing w:line="360" w:lineRule="auto"/>
        <w:jc w:val="both"/>
        <w:rPr>
          <w:rFonts w:ascii="Courier New" w:hAnsi="Courier New" w:cs="Courier New"/>
          <w:b w:val="0"/>
        </w:rPr>
      </w:pPr>
      <w:proofErr w:type="gramStart"/>
      <w:r w:rsidRPr="00207422">
        <w:rPr>
          <w:rFonts w:ascii="Courier New" w:hAnsi="Courier New" w:cs="Courier New"/>
          <w:b w:val="0"/>
        </w:rPr>
        <w:t>tomar</w:t>
      </w:r>
      <w:proofErr w:type="gramEnd"/>
      <w:r w:rsidRPr="00207422">
        <w:rPr>
          <w:rFonts w:ascii="Courier New" w:hAnsi="Courier New" w:cs="Courier New"/>
          <w:b w:val="0"/>
        </w:rPr>
        <w:t xml:space="preserve"> decisiones concretas en apoyo, colaboración y estimulación de los Emprendedores locales con políticas concretas y reales que construyan un desarrollo emprendedor-empresarial compacto que permita asimismo</w:t>
      </w:r>
    </w:p>
    <w:p w14:paraId="22226147" w14:textId="5B6552A4" w:rsidR="005D0506" w:rsidRPr="00207422" w:rsidRDefault="00207422" w:rsidP="00207422">
      <w:pPr>
        <w:pStyle w:val="Prrafodelista"/>
        <w:spacing w:line="360" w:lineRule="auto"/>
        <w:jc w:val="both"/>
        <w:rPr>
          <w:rFonts w:ascii="Courier New" w:hAnsi="Courier New" w:cs="Courier New"/>
          <w:b w:val="0"/>
        </w:rPr>
      </w:pPr>
      <w:proofErr w:type="gramStart"/>
      <w:r w:rsidRPr="00207422">
        <w:rPr>
          <w:rFonts w:ascii="Courier New" w:hAnsi="Courier New" w:cs="Courier New"/>
          <w:b w:val="0"/>
        </w:rPr>
        <w:t>sobrellevar</w:t>
      </w:r>
      <w:proofErr w:type="gramEnd"/>
      <w:r w:rsidRPr="00207422">
        <w:rPr>
          <w:rFonts w:ascii="Courier New" w:hAnsi="Courier New" w:cs="Courier New"/>
          <w:b w:val="0"/>
        </w:rPr>
        <w:t xml:space="preserve"> con las menores dificultades posibles las etapas de bajo crecimiento económico de nuestro País.</w:t>
      </w:r>
    </w:p>
    <w:p w14:paraId="081EB57A" w14:textId="1A1A594C" w:rsidR="00B0103B" w:rsidRPr="00207422" w:rsidRDefault="00B0103B" w:rsidP="00207422">
      <w:pPr>
        <w:pStyle w:val="Prrafodelista"/>
        <w:spacing w:line="360" w:lineRule="auto"/>
        <w:jc w:val="both"/>
        <w:rPr>
          <w:rFonts w:ascii="Courier New" w:hAnsi="Courier New" w:cs="Courier New"/>
          <w:b w:val="0"/>
        </w:rPr>
      </w:pPr>
    </w:p>
    <w:p w14:paraId="4D91A1C0" w14:textId="5B634F3F" w:rsidR="008301B0" w:rsidRPr="00207422" w:rsidRDefault="00207422" w:rsidP="00207422">
      <w:pPr>
        <w:pStyle w:val="Prrafodelista"/>
        <w:spacing w:line="360" w:lineRule="auto"/>
        <w:jc w:val="both"/>
        <w:rPr>
          <w:rFonts w:ascii="Courier New" w:eastAsia="Calibri" w:hAnsi="Courier New" w:cs="Courier New"/>
          <w:b w:val="0"/>
        </w:rPr>
      </w:pPr>
      <w:r w:rsidRPr="00207422">
        <w:rPr>
          <w:rFonts w:ascii="Courier New" w:hAnsi="Courier New" w:cs="Courier New"/>
          <w:b w:val="0"/>
        </w:rPr>
        <w:t>Que evaluado el Proyecto de Ordenanza</w:t>
      </w:r>
      <w:r w:rsidR="008301B0" w:rsidRPr="00207422">
        <w:rPr>
          <w:rFonts w:ascii="Courier New" w:hAnsi="Courier New" w:cs="Courier New"/>
          <w:b w:val="0"/>
        </w:rPr>
        <w:t xml:space="preserve"> por </w:t>
      </w:r>
      <w:r w:rsidR="00AA31A2" w:rsidRPr="00207422">
        <w:rPr>
          <w:rFonts w:ascii="Courier New" w:hAnsi="Courier New" w:cs="Courier New"/>
          <w:b w:val="0"/>
        </w:rPr>
        <w:t>la Comisi</w:t>
      </w:r>
      <w:r w:rsidR="00814147" w:rsidRPr="00207422">
        <w:rPr>
          <w:rFonts w:ascii="Courier New" w:hAnsi="Courier New" w:cs="Courier New"/>
          <w:b w:val="0"/>
        </w:rPr>
        <w:t xml:space="preserve">ón de </w:t>
      </w:r>
      <w:r w:rsidR="008E5AF2" w:rsidRPr="00207422">
        <w:rPr>
          <w:rFonts w:ascii="Courier New" w:hAnsi="Courier New" w:cs="Courier New"/>
          <w:b w:val="0"/>
        </w:rPr>
        <w:t>Hacienda</w:t>
      </w:r>
      <w:r w:rsidR="00AA31A2" w:rsidRPr="00207422">
        <w:rPr>
          <w:rFonts w:ascii="Courier New" w:hAnsi="Courier New" w:cs="Courier New"/>
          <w:b w:val="0"/>
        </w:rPr>
        <w:t xml:space="preserve"> emite </w:t>
      </w:r>
      <w:r w:rsidR="008E5AF2" w:rsidRPr="00207422">
        <w:rPr>
          <w:rFonts w:ascii="Courier New" w:hAnsi="Courier New" w:cs="Courier New"/>
          <w:b w:val="0"/>
        </w:rPr>
        <w:t>despacho</w:t>
      </w:r>
      <w:r w:rsidR="000416B2" w:rsidRPr="00207422">
        <w:rPr>
          <w:rFonts w:ascii="Courier New" w:hAnsi="Courier New" w:cs="Courier New"/>
          <w:b w:val="0"/>
        </w:rPr>
        <w:t xml:space="preserve"> favorable, aprobado por unanimidad</w:t>
      </w:r>
      <w:r w:rsidR="00AA31A2" w:rsidRPr="00207422">
        <w:rPr>
          <w:rFonts w:ascii="Courier New" w:hAnsi="Courier New" w:cs="Courier New"/>
          <w:b w:val="0"/>
        </w:rPr>
        <w:t xml:space="preserve"> </w:t>
      </w:r>
      <w:r w:rsidR="008301B0" w:rsidRPr="00207422">
        <w:rPr>
          <w:rFonts w:ascii="Courier New" w:hAnsi="Courier New" w:cs="Courier New"/>
          <w:b w:val="0"/>
        </w:rPr>
        <w:t xml:space="preserve">en </w:t>
      </w:r>
      <w:r w:rsidR="005C7CDA" w:rsidRPr="00207422">
        <w:rPr>
          <w:rFonts w:ascii="Courier New" w:eastAsia="Calibri" w:hAnsi="Courier New" w:cs="Courier New"/>
          <w:b w:val="0"/>
        </w:rPr>
        <w:t>Sesión Ordinaria del día 15</w:t>
      </w:r>
      <w:r w:rsidR="000F4FC5" w:rsidRPr="00207422">
        <w:rPr>
          <w:rFonts w:ascii="Courier New" w:eastAsia="Calibri" w:hAnsi="Courier New" w:cs="Courier New"/>
          <w:b w:val="0"/>
        </w:rPr>
        <w:t xml:space="preserve"> de marzo de 2017</w:t>
      </w:r>
      <w:r w:rsidR="008301B0" w:rsidRPr="00207422">
        <w:rPr>
          <w:rFonts w:ascii="Courier New" w:eastAsia="Calibri" w:hAnsi="Courier New" w:cs="Courier New"/>
          <w:b w:val="0"/>
        </w:rPr>
        <w:t>.-</w:t>
      </w:r>
    </w:p>
    <w:p w14:paraId="54EF4989" w14:textId="0792DB92" w:rsidR="00B12343" w:rsidRPr="00321270" w:rsidRDefault="00B12343" w:rsidP="00321270">
      <w:pPr>
        <w:pStyle w:val="Prrafodelista"/>
        <w:spacing w:line="360" w:lineRule="auto"/>
        <w:jc w:val="both"/>
        <w:rPr>
          <w:rFonts w:ascii="Courier New" w:eastAsia="Calibri" w:hAnsi="Courier New" w:cs="Courier New"/>
          <w:b w:val="0"/>
          <w:lang w:val="es-ES_tradnl"/>
        </w:rPr>
      </w:pPr>
    </w:p>
    <w:p w14:paraId="3072EB0A" w14:textId="77777777" w:rsidR="00EF174D" w:rsidRPr="004257FE" w:rsidRDefault="00EF174D" w:rsidP="00EF174D">
      <w:pPr>
        <w:spacing w:after="0"/>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EL HONORABLE CONCEJO DELIBERANTE DE LA CIUDAD DE ALTA</w:t>
      </w:r>
    </w:p>
    <w:p w14:paraId="23F70D49" w14:textId="0F70DB4B" w:rsidR="003A7FAA" w:rsidRDefault="00EF174D" w:rsidP="00EE3709">
      <w:pPr>
        <w:spacing w:before="100" w:beforeAutospacing="1" w:after="100" w:afterAutospacing="1"/>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GRACIA SANCIONA CON FUERZA DE ORDENANZA</w:t>
      </w:r>
    </w:p>
    <w:p w14:paraId="4B6DA650" w14:textId="77777777" w:rsidR="00207422" w:rsidRDefault="00207422" w:rsidP="00207422">
      <w:pPr>
        <w:spacing w:before="100" w:beforeAutospacing="1" w:after="100" w:afterAutospacing="1"/>
        <w:rPr>
          <w:rFonts w:ascii="Courier New" w:eastAsia="Calibri" w:hAnsi="Courier New" w:cs="Courier New"/>
          <w:b/>
          <w:sz w:val="24"/>
          <w:szCs w:val="24"/>
          <w:lang w:val="es-ES_tradnl"/>
        </w:rPr>
      </w:pPr>
    </w:p>
    <w:p w14:paraId="7B5C31AE" w14:textId="77777777" w:rsidR="00116479" w:rsidRPr="00D75690" w:rsidRDefault="00116479" w:rsidP="00116479">
      <w:pPr>
        <w:pStyle w:val="NormalWeb"/>
        <w:spacing w:line="360" w:lineRule="auto"/>
        <w:ind w:left="567" w:hanging="567"/>
        <w:jc w:val="both"/>
        <w:rPr>
          <w:rFonts w:ascii="Courier New" w:hAnsi="Courier New" w:cs="Courier New"/>
          <w:color w:val="000000"/>
        </w:rPr>
      </w:pPr>
      <w:r w:rsidRPr="00BB29AE">
        <w:rPr>
          <w:rFonts w:ascii="Courier New" w:hAnsi="Courier New" w:cs="Courier New"/>
          <w:b/>
          <w:color w:val="000000"/>
          <w:u w:val="single"/>
        </w:rPr>
        <w:t>Art.1°</w:t>
      </w:r>
      <w:r w:rsidRPr="00BB29AE">
        <w:rPr>
          <w:rFonts w:ascii="Courier New" w:hAnsi="Courier New" w:cs="Courier New"/>
          <w:b/>
          <w:color w:val="000000"/>
        </w:rPr>
        <w:t>:</w:t>
      </w:r>
      <w:r w:rsidRPr="00D75690">
        <w:rPr>
          <w:rFonts w:ascii="Courier New" w:hAnsi="Courier New" w:cs="Courier New"/>
          <w:color w:val="000000"/>
        </w:rPr>
        <w:t xml:space="preserve"> </w:t>
      </w:r>
      <w:r w:rsidRPr="00502B9F">
        <w:rPr>
          <w:rFonts w:ascii="Courier New" w:hAnsi="Courier New" w:cs="Courier New"/>
          <w:b/>
          <w:color w:val="000000"/>
          <w:sz w:val="22"/>
        </w:rPr>
        <w:t>OTÓRGUESE</w:t>
      </w:r>
      <w:r w:rsidRPr="00D75690">
        <w:rPr>
          <w:rFonts w:ascii="Courier New" w:hAnsi="Courier New" w:cs="Courier New"/>
          <w:color w:val="000000"/>
        </w:rPr>
        <w:t xml:space="preserve"> a los nuevos emprendimientos y a aquellos que no cuenten con más de 12 meses de antigüedad, que se desarrollen en la ciudad de Alta Gracia el beneficio de exención impositiva de </w:t>
      </w:r>
      <w:r>
        <w:rPr>
          <w:rFonts w:ascii="Courier New" w:hAnsi="Courier New" w:cs="Courier New"/>
          <w:color w:val="000000"/>
        </w:rPr>
        <w:t>Ta</w:t>
      </w:r>
      <w:r w:rsidRPr="00D75690">
        <w:rPr>
          <w:rFonts w:ascii="Courier New" w:hAnsi="Courier New" w:cs="Courier New"/>
          <w:color w:val="000000"/>
        </w:rPr>
        <w:t>sa por Servicio de Inspección General e Higiene de la siguiente manera:</w:t>
      </w:r>
    </w:p>
    <w:p w14:paraId="1AEACFA2" w14:textId="0B92AD57" w:rsidR="00116479" w:rsidRDefault="00116479" w:rsidP="00116479">
      <w:pPr>
        <w:pStyle w:val="NormalWeb"/>
        <w:numPr>
          <w:ilvl w:val="0"/>
          <w:numId w:val="38"/>
        </w:numPr>
        <w:spacing w:line="360" w:lineRule="auto"/>
        <w:jc w:val="both"/>
        <w:rPr>
          <w:rFonts w:ascii="Courier New" w:hAnsi="Courier New" w:cs="Courier New"/>
          <w:color w:val="000000"/>
        </w:rPr>
      </w:pPr>
      <w:r w:rsidRPr="00D75690">
        <w:rPr>
          <w:rFonts w:ascii="Courier New" w:hAnsi="Courier New" w:cs="Courier New"/>
          <w:color w:val="000000"/>
        </w:rPr>
        <w:t>Durante el primer año de iniciada la actividad, eximir un ciento por ciento (100%) por un plazo de hasta (12) doce meses consecutivos.</w:t>
      </w:r>
    </w:p>
    <w:p w14:paraId="0391CDD9" w14:textId="77777777" w:rsidR="00116479" w:rsidRDefault="00116479" w:rsidP="00116479">
      <w:pPr>
        <w:pStyle w:val="NormalWeb"/>
        <w:spacing w:line="360" w:lineRule="auto"/>
        <w:jc w:val="both"/>
        <w:rPr>
          <w:rFonts w:ascii="Courier New" w:hAnsi="Courier New" w:cs="Courier New"/>
          <w:color w:val="000000"/>
        </w:rPr>
      </w:pPr>
    </w:p>
    <w:p w14:paraId="03036B49" w14:textId="5DA51040" w:rsidR="00116479" w:rsidRDefault="00116479" w:rsidP="00116479">
      <w:pPr>
        <w:pStyle w:val="NormalWeb"/>
        <w:spacing w:line="360" w:lineRule="auto"/>
        <w:jc w:val="right"/>
        <w:rPr>
          <w:rFonts w:ascii="Courier New" w:hAnsi="Courier New" w:cs="Courier New"/>
          <w:color w:val="000000"/>
        </w:rPr>
      </w:pPr>
      <w:r>
        <w:rPr>
          <w:rFonts w:ascii="Courier New" w:hAnsi="Courier New" w:cs="Courier New"/>
          <w:color w:val="000000"/>
        </w:rPr>
        <w:t>...///</w:t>
      </w:r>
    </w:p>
    <w:p w14:paraId="1A80E384" w14:textId="5FDF946A" w:rsidR="00116479" w:rsidRPr="00D75690" w:rsidRDefault="00116479" w:rsidP="00116479">
      <w:pPr>
        <w:pStyle w:val="NormalWeb"/>
        <w:spacing w:line="360" w:lineRule="auto"/>
        <w:rPr>
          <w:rFonts w:ascii="Courier New" w:hAnsi="Courier New" w:cs="Courier New"/>
          <w:color w:val="000000"/>
        </w:rPr>
      </w:pPr>
      <w:r>
        <w:rPr>
          <w:rFonts w:ascii="Courier New" w:hAnsi="Courier New" w:cs="Courier New"/>
          <w:color w:val="000000"/>
        </w:rPr>
        <w:lastRenderedPageBreak/>
        <w:t>...///4.-</w:t>
      </w:r>
    </w:p>
    <w:p w14:paraId="3D2C3139" w14:textId="46F0163C" w:rsidR="00116479" w:rsidRPr="00D75690" w:rsidRDefault="00116479" w:rsidP="00116479">
      <w:pPr>
        <w:pStyle w:val="NormalWeb"/>
        <w:spacing w:line="360" w:lineRule="auto"/>
        <w:ind w:left="1276" w:hanging="709"/>
        <w:jc w:val="both"/>
        <w:rPr>
          <w:rFonts w:ascii="Courier New" w:hAnsi="Courier New" w:cs="Courier New"/>
          <w:color w:val="000000"/>
        </w:rPr>
      </w:pPr>
      <w:r w:rsidRPr="00D75690">
        <w:rPr>
          <w:rFonts w:ascii="Courier New" w:hAnsi="Courier New" w:cs="Courier New"/>
          <w:color w:val="000000"/>
        </w:rPr>
        <w:t>b</w:t>
      </w:r>
      <w:r>
        <w:rPr>
          <w:rFonts w:ascii="Courier New" w:hAnsi="Courier New" w:cs="Courier New"/>
          <w:color w:val="000000"/>
        </w:rPr>
        <w:t>)</w:t>
      </w:r>
      <w:r w:rsidRPr="00D75690">
        <w:rPr>
          <w:rFonts w:ascii="Courier New" w:hAnsi="Courier New" w:cs="Courier New"/>
          <w:color w:val="000000"/>
        </w:rPr>
        <w:t xml:space="preserve"> Durante el segundo año de iniciada la actividad eximir, un cincuenta por ciento (50%) por un plazo de hasta (12) doce meses consecutivos.</w:t>
      </w:r>
    </w:p>
    <w:p w14:paraId="033008CA" w14:textId="7FC813E2" w:rsidR="00116479" w:rsidRDefault="00116479" w:rsidP="00116479">
      <w:pPr>
        <w:pStyle w:val="NormalWeb"/>
        <w:spacing w:line="360" w:lineRule="auto"/>
        <w:ind w:left="1276" w:hanging="709"/>
        <w:jc w:val="both"/>
        <w:rPr>
          <w:rFonts w:ascii="Courier New" w:hAnsi="Courier New" w:cs="Courier New"/>
          <w:color w:val="000000"/>
        </w:rPr>
      </w:pPr>
      <w:r w:rsidRPr="00D75690">
        <w:rPr>
          <w:rFonts w:ascii="Courier New" w:hAnsi="Courier New" w:cs="Courier New"/>
          <w:color w:val="000000"/>
        </w:rPr>
        <w:t>c</w:t>
      </w:r>
      <w:r>
        <w:rPr>
          <w:rFonts w:ascii="Courier New" w:hAnsi="Courier New" w:cs="Courier New"/>
          <w:color w:val="000000"/>
        </w:rPr>
        <w:t>)</w:t>
      </w:r>
      <w:r w:rsidRPr="00D75690">
        <w:rPr>
          <w:rFonts w:ascii="Courier New" w:hAnsi="Courier New" w:cs="Courier New"/>
          <w:color w:val="000000"/>
        </w:rPr>
        <w:t xml:space="preserve"> Durante el tercer año de iniciada la actividad eximir, un veinticinco por ciento (25%) por un plazo de hasta (12) doce meses consecutivos.</w:t>
      </w:r>
    </w:p>
    <w:p w14:paraId="64CDDB76" w14:textId="39AFB9B1" w:rsidR="00116479" w:rsidRPr="00D75690" w:rsidRDefault="00116479" w:rsidP="00116479">
      <w:pPr>
        <w:pStyle w:val="NormalWeb"/>
        <w:spacing w:line="360" w:lineRule="auto"/>
        <w:ind w:left="1134" w:hanging="425"/>
        <w:jc w:val="both"/>
        <w:rPr>
          <w:rFonts w:ascii="Courier New" w:hAnsi="Courier New" w:cs="Courier New"/>
          <w:color w:val="000000"/>
        </w:rPr>
      </w:pPr>
      <w:r>
        <w:rPr>
          <w:rFonts w:ascii="Courier New" w:hAnsi="Courier New" w:cs="Courier New"/>
          <w:color w:val="000000"/>
        </w:rPr>
        <w:t xml:space="preserve">d) </w:t>
      </w:r>
      <w:r w:rsidRPr="00D75690">
        <w:rPr>
          <w:rFonts w:ascii="Courier New" w:hAnsi="Courier New" w:cs="Courier New"/>
          <w:color w:val="000000"/>
        </w:rPr>
        <w:t xml:space="preserve"> Para aquellos nuevos emprendimientos que incorporen en el primer año de inicio de actividad como mínimo 3 empleados, conforme a las normativas legales vigentes, y sostengan ese mínimo, serán beneficiarios de la eximición</w:t>
      </w:r>
      <w:r>
        <w:rPr>
          <w:rFonts w:ascii="Courier New" w:hAnsi="Courier New" w:cs="Courier New"/>
          <w:color w:val="000000"/>
        </w:rPr>
        <w:t xml:space="preserve"> del 100% desde el período inmediato siguiente al que registren esa nómina de personal y hasta agotar el plazo indicado en el inciso c).</w:t>
      </w:r>
    </w:p>
    <w:p w14:paraId="486932E8" w14:textId="77777777" w:rsidR="00116479" w:rsidRPr="00D75690" w:rsidRDefault="00116479" w:rsidP="00116479">
      <w:pPr>
        <w:pStyle w:val="NormalWeb"/>
        <w:spacing w:line="360" w:lineRule="auto"/>
        <w:ind w:left="567"/>
        <w:jc w:val="both"/>
        <w:rPr>
          <w:rFonts w:ascii="Courier New" w:hAnsi="Courier New" w:cs="Courier New"/>
          <w:color w:val="000000"/>
        </w:rPr>
      </w:pPr>
      <w:r w:rsidRPr="00D75690">
        <w:rPr>
          <w:rFonts w:ascii="Courier New" w:hAnsi="Courier New" w:cs="Courier New"/>
          <w:color w:val="000000"/>
        </w:rPr>
        <w:t>Las eximiciones enumeradas se otorgarán de manera independiente y por período completo según cada inciso, debiendo el beneficiario solicitarlas formalmente al agotarse los plazos establecidos en cada uno de ellos. Para otorgar el porcentaje de eximición escalonado siguiente se verificará que se mantenga el cumplimiento de los requisitos establecidos en la presente ordenanza.</w:t>
      </w:r>
    </w:p>
    <w:p w14:paraId="06D2D47D" w14:textId="77777777" w:rsidR="00116479" w:rsidRDefault="00116479" w:rsidP="00116479">
      <w:pPr>
        <w:pStyle w:val="NormalWeb"/>
        <w:spacing w:line="360" w:lineRule="auto"/>
        <w:ind w:left="567" w:hanging="567"/>
        <w:jc w:val="both"/>
        <w:rPr>
          <w:rFonts w:ascii="Courier New" w:hAnsi="Courier New" w:cs="Courier New"/>
          <w:b/>
          <w:color w:val="000000"/>
          <w:u w:val="single"/>
        </w:rPr>
      </w:pPr>
    </w:p>
    <w:p w14:paraId="612E6998" w14:textId="77777777" w:rsidR="00116479" w:rsidRDefault="00116479" w:rsidP="00116479">
      <w:pPr>
        <w:pStyle w:val="NormalWeb"/>
        <w:spacing w:line="360" w:lineRule="auto"/>
        <w:ind w:left="567" w:hanging="567"/>
        <w:jc w:val="both"/>
        <w:rPr>
          <w:rFonts w:ascii="Courier New" w:hAnsi="Courier New" w:cs="Courier New"/>
          <w:color w:val="000000"/>
        </w:rPr>
      </w:pPr>
      <w:r w:rsidRPr="00723762">
        <w:rPr>
          <w:rFonts w:ascii="Courier New" w:hAnsi="Courier New" w:cs="Courier New"/>
          <w:b/>
          <w:color w:val="000000"/>
          <w:u w:val="single"/>
        </w:rPr>
        <w:t>Art.2°</w:t>
      </w:r>
      <w:r w:rsidRPr="00D75690">
        <w:rPr>
          <w:rFonts w:ascii="Courier New" w:hAnsi="Courier New" w:cs="Courier New"/>
          <w:color w:val="000000"/>
        </w:rPr>
        <w:t xml:space="preserve">: </w:t>
      </w:r>
      <w:r w:rsidRPr="00723762">
        <w:rPr>
          <w:rFonts w:ascii="Courier New" w:hAnsi="Courier New" w:cs="Courier New"/>
          <w:b/>
          <w:color w:val="000000"/>
        </w:rPr>
        <w:t>REQUISITOS</w:t>
      </w:r>
      <w:r w:rsidRPr="00D75690">
        <w:rPr>
          <w:rFonts w:ascii="Courier New" w:hAnsi="Courier New" w:cs="Courier New"/>
          <w:color w:val="000000"/>
        </w:rPr>
        <w:t>: Quien reciba el beneficio-estímulo que concederá la Municipalidad Alta Gracia al emprendimiento deberá reunir los requisitos de:</w:t>
      </w:r>
    </w:p>
    <w:p w14:paraId="5C10F010" w14:textId="57BECA5E" w:rsidR="00116479" w:rsidRDefault="00116479" w:rsidP="00116479">
      <w:pPr>
        <w:pStyle w:val="NormalWeb"/>
        <w:spacing w:line="360" w:lineRule="auto"/>
        <w:ind w:left="567" w:hanging="567"/>
        <w:jc w:val="right"/>
        <w:rPr>
          <w:rFonts w:ascii="Courier New" w:hAnsi="Courier New" w:cs="Courier New"/>
          <w:color w:val="000000"/>
        </w:rPr>
      </w:pPr>
      <w:r>
        <w:rPr>
          <w:rFonts w:ascii="Courier New" w:hAnsi="Courier New" w:cs="Courier New"/>
          <w:color w:val="000000"/>
        </w:rPr>
        <w:t>...///</w:t>
      </w:r>
    </w:p>
    <w:p w14:paraId="2D0C9BB9" w14:textId="3AA3CABA" w:rsidR="00116479" w:rsidRPr="00D75690" w:rsidRDefault="00116479" w:rsidP="00116479">
      <w:pPr>
        <w:pStyle w:val="NormalWeb"/>
        <w:spacing w:line="360" w:lineRule="auto"/>
        <w:rPr>
          <w:rFonts w:ascii="Courier New" w:hAnsi="Courier New" w:cs="Courier New"/>
          <w:color w:val="000000"/>
        </w:rPr>
      </w:pPr>
      <w:r>
        <w:rPr>
          <w:rFonts w:ascii="Courier New" w:hAnsi="Courier New" w:cs="Courier New"/>
          <w:color w:val="000000"/>
        </w:rPr>
        <w:lastRenderedPageBreak/>
        <w:t>...///5.-</w:t>
      </w:r>
    </w:p>
    <w:p w14:paraId="4C95D02C" w14:textId="38A502FC" w:rsidR="00116479" w:rsidRPr="00D75690" w:rsidRDefault="00116479" w:rsidP="00116479">
      <w:pPr>
        <w:pStyle w:val="NormalWeb"/>
        <w:spacing w:line="360" w:lineRule="auto"/>
        <w:ind w:left="1134" w:hanging="567"/>
        <w:jc w:val="both"/>
        <w:rPr>
          <w:rFonts w:ascii="Courier New" w:hAnsi="Courier New" w:cs="Courier New"/>
          <w:color w:val="000000"/>
        </w:rPr>
      </w:pPr>
      <w:r>
        <w:rPr>
          <w:rFonts w:ascii="Courier New" w:hAnsi="Courier New" w:cs="Courier New"/>
          <w:color w:val="000000"/>
        </w:rPr>
        <w:t xml:space="preserve">a) </w:t>
      </w:r>
      <w:r w:rsidRPr="00D75690">
        <w:rPr>
          <w:rFonts w:ascii="Courier New" w:hAnsi="Courier New" w:cs="Courier New"/>
          <w:color w:val="000000"/>
        </w:rPr>
        <w:t xml:space="preserve">Presentar un Plan de Negocio </w:t>
      </w:r>
      <w:r>
        <w:rPr>
          <w:rFonts w:ascii="Courier New" w:hAnsi="Courier New" w:cs="Courier New"/>
          <w:color w:val="000000"/>
        </w:rPr>
        <w:t xml:space="preserve">y/o Resumen Ejecutivo Detallado </w:t>
      </w:r>
      <w:r w:rsidRPr="00D75690">
        <w:rPr>
          <w:rFonts w:ascii="Courier New" w:hAnsi="Courier New" w:cs="Courier New"/>
          <w:color w:val="000000"/>
        </w:rPr>
        <w:t>avalado por Institución o Fundación acreditada en la actividad emprendedora y dedicación a Emprendedores.</w:t>
      </w:r>
    </w:p>
    <w:p w14:paraId="2A600DAA" w14:textId="2D7046FA" w:rsidR="00116479" w:rsidRPr="00D75690" w:rsidRDefault="00116479" w:rsidP="00116479">
      <w:pPr>
        <w:pStyle w:val="NormalWeb"/>
        <w:spacing w:line="360" w:lineRule="auto"/>
        <w:ind w:firstLine="567"/>
        <w:jc w:val="both"/>
        <w:rPr>
          <w:rFonts w:ascii="Courier New" w:hAnsi="Courier New" w:cs="Courier New"/>
          <w:color w:val="000000"/>
        </w:rPr>
      </w:pPr>
      <w:r>
        <w:rPr>
          <w:rFonts w:ascii="Courier New" w:hAnsi="Courier New" w:cs="Courier New"/>
          <w:color w:val="000000"/>
        </w:rPr>
        <w:t xml:space="preserve">b) </w:t>
      </w:r>
      <w:r w:rsidRPr="00D75690">
        <w:rPr>
          <w:rFonts w:ascii="Courier New" w:hAnsi="Courier New" w:cs="Courier New"/>
          <w:color w:val="000000"/>
        </w:rPr>
        <w:t>Que sea sustentable con el medio ambiente.</w:t>
      </w:r>
    </w:p>
    <w:p w14:paraId="41F8F8E4" w14:textId="475FBEF5" w:rsidR="00116479" w:rsidRPr="00D75690" w:rsidRDefault="00116479" w:rsidP="00116479">
      <w:pPr>
        <w:pStyle w:val="NormalWeb"/>
        <w:spacing w:line="360" w:lineRule="auto"/>
        <w:ind w:left="993" w:hanging="426"/>
        <w:jc w:val="both"/>
        <w:rPr>
          <w:rFonts w:ascii="Courier New" w:hAnsi="Courier New" w:cs="Courier New"/>
          <w:color w:val="000000"/>
        </w:rPr>
      </w:pPr>
      <w:r>
        <w:rPr>
          <w:rFonts w:ascii="Courier New" w:hAnsi="Courier New" w:cs="Courier New"/>
          <w:color w:val="000000"/>
        </w:rPr>
        <w:t xml:space="preserve">c) </w:t>
      </w:r>
      <w:r w:rsidRPr="00D75690">
        <w:rPr>
          <w:rFonts w:ascii="Courier New" w:hAnsi="Courier New" w:cs="Courier New"/>
          <w:color w:val="000000"/>
        </w:rPr>
        <w:t xml:space="preserve">Que se adhiera al monitoreo durante el plazo del beneficio a una Institución o Fundación vinculada al </w:t>
      </w:r>
      <w:proofErr w:type="spellStart"/>
      <w:r w:rsidRPr="00D75690">
        <w:rPr>
          <w:rFonts w:ascii="Courier New" w:hAnsi="Courier New" w:cs="Courier New"/>
          <w:color w:val="000000"/>
        </w:rPr>
        <w:t>emprendedorismo</w:t>
      </w:r>
      <w:proofErr w:type="spellEnd"/>
      <w:r w:rsidRPr="00D75690">
        <w:rPr>
          <w:rFonts w:ascii="Courier New" w:hAnsi="Courier New" w:cs="Courier New"/>
          <w:color w:val="000000"/>
        </w:rPr>
        <w:t>.</w:t>
      </w:r>
    </w:p>
    <w:p w14:paraId="07711D45" w14:textId="3F2DAA8D" w:rsidR="00116479" w:rsidRPr="00D75690" w:rsidRDefault="00116479" w:rsidP="00116479">
      <w:pPr>
        <w:pStyle w:val="NormalWeb"/>
        <w:spacing w:line="360" w:lineRule="auto"/>
        <w:ind w:left="993" w:hanging="426"/>
        <w:jc w:val="both"/>
        <w:rPr>
          <w:rFonts w:ascii="Courier New" w:hAnsi="Courier New" w:cs="Courier New"/>
          <w:color w:val="000000"/>
        </w:rPr>
      </w:pPr>
      <w:r>
        <w:rPr>
          <w:rFonts w:ascii="Courier New" w:hAnsi="Courier New" w:cs="Courier New"/>
          <w:color w:val="000000"/>
        </w:rPr>
        <w:t xml:space="preserve">d) </w:t>
      </w:r>
      <w:r w:rsidRPr="00D75690">
        <w:rPr>
          <w:rFonts w:ascii="Courier New" w:hAnsi="Courier New" w:cs="Courier New"/>
          <w:color w:val="000000"/>
        </w:rPr>
        <w:t>Cumplir con las inscripciones tributarias a nivel nacional, provincial y municipal.</w:t>
      </w:r>
    </w:p>
    <w:p w14:paraId="197C9CC3" w14:textId="55F4AC20" w:rsidR="00116479" w:rsidRPr="00D75690" w:rsidRDefault="00116479" w:rsidP="00116479">
      <w:pPr>
        <w:pStyle w:val="NormalWeb"/>
        <w:spacing w:line="360" w:lineRule="auto"/>
        <w:ind w:left="993" w:hanging="426"/>
        <w:jc w:val="both"/>
        <w:rPr>
          <w:rFonts w:ascii="Courier New" w:hAnsi="Courier New" w:cs="Courier New"/>
          <w:color w:val="000000"/>
        </w:rPr>
      </w:pPr>
      <w:r>
        <w:rPr>
          <w:rFonts w:ascii="Courier New" w:hAnsi="Courier New" w:cs="Courier New"/>
          <w:color w:val="000000"/>
        </w:rPr>
        <w:t xml:space="preserve">e) </w:t>
      </w:r>
      <w:r w:rsidRPr="00D75690">
        <w:rPr>
          <w:rFonts w:ascii="Courier New" w:hAnsi="Courier New" w:cs="Courier New"/>
          <w:color w:val="000000"/>
        </w:rPr>
        <w:t xml:space="preserve"> El titular y/o los socios deben ser residentes de la ciudad de Alta Gracia con una antigüedad mínima de dos años.</w:t>
      </w:r>
    </w:p>
    <w:p w14:paraId="03A67304" w14:textId="23970CF6" w:rsidR="00116479" w:rsidRPr="00116479" w:rsidRDefault="00116479" w:rsidP="00116479">
      <w:pPr>
        <w:pStyle w:val="NormalWeb"/>
        <w:spacing w:line="360" w:lineRule="auto"/>
        <w:ind w:left="993" w:hanging="426"/>
        <w:jc w:val="both"/>
        <w:rPr>
          <w:rFonts w:ascii="Courier New" w:hAnsi="Courier New" w:cs="Courier New"/>
          <w:color w:val="000000"/>
        </w:rPr>
      </w:pPr>
      <w:r w:rsidRPr="00D75690">
        <w:rPr>
          <w:rFonts w:ascii="Courier New" w:hAnsi="Courier New" w:cs="Courier New"/>
          <w:color w:val="000000"/>
        </w:rPr>
        <w:t>f</w:t>
      </w:r>
      <w:r>
        <w:rPr>
          <w:rFonts w:ascii="Courier New" w:hAnsi="Courier New" w:cs="Courier New"/>
          <w:color w:val="000000"/>
        </w:rPr>
        <w:t xml:space="preserve">)  </w:t>
      </w:r>
      <w:r w:rsidRPr="00D75690">
        <w:rPr>
          <w:rFonts w:ascii="Courier New" w:hAnsi="Courier New" w:cs="Courier New"/>
          <w:color w:val="000000"/>
        </w:rPr>
        <w:t>Que el emprendimiento tenga alguna tecnología, proceso productivo o producto final innovador.</w:t>
      </w:r>
    </w:p>
    <w:p w14:paraId="6F0DB3E4" w14:textId="77777777" w:rsidR="00116479" w:rsidRDefault="00116479" w:rsidP="00116479">
      <w:pPr>
        <w:pStyle w:val="NormalWeb"/>
        <w:spacing w:line="360" w:lineRule="auto"/>
        <w:ind w:left="709" w:hanging="709"/>
        <w:jc w:val="both"/>
        <w:rPr>
          <w:rFonts w:ascii="Courier New" w:hAnsi="Courier New" w:cs="Courier New"/>
          <w:color w:val="000000"/>
        </w:rPr>
      </w:pPr>
      <w:r w:rsidRPr="00B364E6">
        <w:rPr>
          <w:rFonts w:ascii="Courier New" w:hAnsi="Courier New" w:cs="Courier New"/>
          <w:b/>
          <w:color w:val="000000"/>
          <w:u w:val="single"/>
        </w:rPr>
        <w:t>Art.3</w:t>
      </w:r>
      <w:r w:rsidRPr="00CE05E8">
        <w:rPr>
          <w:rFonts w:ascii="Courier New" w:hAnsi="Courier New" w:cs="Courier New"/>
          <w:color w:val="000000"/>
          <w:u w:val="single"/>
        </w:rPr>
        <w:t>°</w:t>
      </w:r>
      <w:r w:rsidRPr="00CE05E8">
        <w:rPr>
          <w:rFonts w:ascii="Courier New" w:hAnsi="Courier New" w:cs="Courier New"/>
          <w:color w:val="000000"/>
        </w:rPr>
        <w:t xml:space="preserve">: </w:t>
      </w:r>
      <w:r w:rsidRPr="00CE05E8">
        <w:rPr>
          <w:rFonts w:ascii="Courier New" w:hAnsi="Courier New" w:cs="Courier New"/>
          <w:b/>
        </w:rPr>
        <w:t>LA</w:t>
      </w:r>
      <w:r w:rsidRPr="00D75690">
        <w:rPr>
          <w:rFonts w:ascii="Courier New" w:hAnsi="Courier New" w:cs="Courier New"/>
          <w:color w:val="000000"/>
        </w:rPr>
        <w:t xml:space="preserve"> evaluación y aceptación fundamentada del beneficiario será considerado por una Comisión ad-hoc no remunerada integrada por cantidad de miembros a determinar y cuyos integrantes deberán pertenecer al municipio, al Centro de Comercio de Alta Gracia, Fundaciones de Alta Gracia dedicadas a capacitación y monitoreo de emprendedores y Colegios o Institutos Secundarios de Alta Gracia con currículo afín al </w:t>
      </w:r>
      <w:proofErr w:type="spellStart"/>
      <w:r w:rsidRPr="00D75690">
        <w:rPr>
          <w:rFonts w:ascii="Courier New" w:hAnsi="Courier New" w:cs="Courier New"/>
          <w:color w:val="000000"/>
        </w:rPr>
        <w:t>emprendedorismo</w:t>
      </w:r>
      <w:proofErr w:type="spellEnd"/>
      <w:r w:rsidRPr="00D75690">
        <w:rPr>
          <w:rFonts w:ascii="Courier New" w:hAnsi="Courier New" w:cs="Courier New"/>
          <w:color w:val="000000"/>
        </w:rPr>
        <w:t>.</w:t>
      </w:r>
    </w:p>
    <w:p w14:paraId="74D90F28" w14:textId="77777777" w:rsidR="00116479" w:rsidRDefault="00116479" w:rsidP="00116479">
      <w:pPr>
        <w:pStyle w:val="NormalWeb"/>
        <w:spacing w:line="360" w:lineRule="auto"/>
        <w:ind w:left="709" w:hanging="709"/>
        <w:jc w:val="both"/>
        <w:rPr>
          <w:rFonts w:ascii="Courier New" w:hAnsi="Courier New" w:cs="Courier New"/>
          <w:color w:val="000000"/>
        </w:rPr>
      </w:pPr>
    </w:p>
    <w:p w14:paraId="72236C63" w14:textId="3F9984F0" w:rsidR="00116479" w:rsidRDefault="00116479" w:rsidP="00116479">
      <w:pPr>
        <w:pStyle w:val="NormalWeb"/>
        <w:spacing w:line="360" w:lineRule="auto"/>
        <w:ind w:left="709" w:hanging="709"/>
        <w:jc w:val="right"/>
        <w:rPr>
          <w:rFonts w:ascii="Courier New" w:hAnsi="Courier New" w:cs="Courier New"/>
          <w:color w:val="000000"/>
        </w:rPr>
      </w:pPr>
      <w:r>
        <w:rPr>
          <w:rFonts w:ascii="Courier New" w:hAnsi="Courier New" w:cs="Courier New"/>
          <w:color w:val="000000"/>
        </w:rPr>
        <w:t>...///</w:t>
      </w:r>
    </w:p>
    <w:p w14:paraId="771D7189" w14:textId="07E5E549" w:rsidR="00116479" w:rsidRPr="00D75690" w:rsidRDefault="00116479" w:rsidP="00116479">
      <w:pPr>
        <w:pStyle w:val="NormalWeb"/>
        <w:spacing w:line="360" w:lineRule="auto"/>
        <w:rPr>
          <w:rFonts w:ascii="Courier New" w:hAnsi="Courier New" w:cs="Courier New"/>
          <w:color w:val="000000"/>
        </w:rPr>
      </w:pPr>
      <w:r>
        <w:rPr>
          <w:rFonts w:ascii="Courier New" w:hAnsi="Courier New" w:cs="Courier New"/>
          <w:color w:val="000000"/>
        </w:rPr>
        <w:lastRenderedPageBreak/>
        <w:t>...///6.-</w:t>
      </w:r>
    </w:p>
    <w:p w14:paraId="7BBB2238" w14:textId="77777777" w:rsidR="00116479" w:rsidRPr="00D75690" w:rsidRDefault="00116479" w:rsidP="00116479">
      <w:pPr>
        <w:pStyle w:val="NormalWeb"/>
        <w:spacing w:line="360" w:lineRule="auto"/>
        <w:ind w:left="709" w:hanging="709"/>
        <w:jc w:val="both"/>
        <w:rPr>
          <w:rFonts w:ascii="Courier New" w:hAnsi="Courier New" w:cs="Courier New"/>
          <w:color w:val="000000"/>
        </w:rPr>
      </w:pPr>
      <w:r w:rsidRPr="00CE05E8">
        <w:rPr>
          <w:rFonts w:ascii="Courier New" w:hAnsi="Courier New" w:cs="Courier New"/>
          <w:b/>
          <w:color w:val="000000"/>
          <w:u w:val="single"/>
        </w:rPr>
        <w:t>Art.4°</w:t>
      </w:r>
      <w:r w:rsidRPr="00D75690">
        <w:rPr>
          <w:rFonts w:ascii="Courier New" w:hAnsi="Courier New" w:cs="Courier New"/>
          <w:color w:val="000000"/>
        </w:rPr>
        <w:t xml:space="preserve">: </w:t>
      </w:r>
      <w:r w:rsidRPr="00846523">
        <w:rPr>
          <w:rFonts w:ascii="Courier New" w:hAnsi="Courier New" w:cs="Courier New"/>
          <w:b/>
          <w:color w:val="000000"/>
        </w:rPr>
        <w:t>PODRÁN</w:t>
      </w:r>
      <w:r w:rsidRPr="00D75690">
        <w:rPr>
          <w:rFonts w:ascii="Courier New" w:hAnsi="Courier New" w:cs="Courier New"/>
          <w:color w:val="000000"/>
        </w:rPr>
        <w:t xml:space="preserve"> acceder a los beneficios otorgados por la presente ley las personas físicas o jurídicas que desarrollen actividades industriales, comerciales o de servicios en el ámbito de la Ciudad de Alta Gracia, siempre y cuando cumplan con los siguientes requisitos, en las formas y condiciones que determine la reglamentación.-</w:t>
      </w:r>
    </w:p>
    <w:p w14:paraId="551CA9DD" w14:textId="1999D260" w:rsidR="00116479" w:rsidRPr="00D75690" w:rsidRDefault="00116479" w:rsidP="00116479">
      <w:pPr>
        <w:pStyle w:val="NormalWeb"/>
        <w:spacing w:line="360" w:lineRule="auto"/>
        <w:ind w:left="993" w:hanging="284"/>
        <w:jc w:val="both"/>
        <w:rPr>
          <w:rFonts w:ascii="Courier New" w:hAnsi="Courier New" w:cs="Courier New"/>
          <w:color w:val="000000"/>
        </w:rPr>
      </w:pPr>
      <w:r w:rsidRPr="00D75690">
        <w:rPr>
          <w:rFonts w:ascii="Courier New" w:hAnsi="Courier New" w:cs="Courier New"/>
          <w:color w:val="000000"/>
        </w:rPr>
        <w:t>a</w:t>
      </w:r>
      <w:r>
        <w:rPr>
          <w:rFonts w:ascii="Courier New" w:hAnsi="Courier New" w:cs="Courier New"/>
          <w:color w:val="000000"/>
        </w:rPr>
        <w:t>)</w:t>
      </w:r>
      <w:r w:rsidRPr="00D75690">
        <w:rPr>
          <w:rFonts w:ascii="Courier New" w:hAnsi="Courier New" w:cs="Courier New"/>
          <w:color w:val="000000"/>
        </w:rPr>
        <w:t xml:space="preserve"> Se constituyan con posterioridad a la entrada en vigencia de la presente ley o posean una antigüedad inferior a doce (12) meses contados a partir del inicio de sus actividades;</w:t>
      </w:r>
    </w:p>
    <w:p w14:paraId="47AD764D" w14:textId="3D2870D6" w:rsidR="00116479" w:rsidRPr="00D75690" w:rsidRDefault="00116479" w:rsidP="00116479">
      <w:pPr>
        <w:pStyle w:val="NormalWeb"/>
        <w:spacing w:line="360" w:lineRule="auto"/>
        <w:ind w:left="993" w:hanging="284"/>
        <w:jc w:val="both"/>
        <w:rPr>
          <w:rFonts w:ascii="Courier New" w:hAnsi="Courier New" w:cs="Courier New"/>
          <w:color w:val="000000"/>
        </w:rPr>
      </w:pPr>
      <w:r w:rsidRPr="00D75690">
        <w:rPr>
          <w:rFonts w:ascii="Courier New" w:hAnsi="Courier New" w:cs="Courier New"/>
          <w:color w:val="000000"/>
        </w:rPr>
        <w:t>b</w:t>
      </w:r>
      <w:r>
        <w:rPr>
          <w:rFonts w:ascii="Courier New" w:hAnsi="Courier New" w:cs="Courier New"/>
          <w:color w:val="000000"/>
        </w:rPr>
        <w:t xml:space="preserve">) </w:t>
      </w:r>
      <w:r w:rsidRPr="00D75690">
        <w:rPr>
          <w:rFonts w:ascii="Courier New" w:hAnsi="Courier New" w:cs="Courier New"/>
          <w:color w:val="000000"/>
        </w:rPr>
        <w:t>Se encuentren comprendidas en la clasificación de Micro, Pequeña y Mediana Empresa.</w:t>
      </w:r>
    </w:p>
    <w:p w14:paraId="64A03AD7" w14:textId="537D91EA" w:rsidR="00116479" w:rsidRPr="00D75690" w:rsidRDefault="00116479" w:rsidP="00116479">
      <w:pPr>
        <w:pStyle w:val="NormalWeb"/>
        <w:spacing w:line="360" w:lineRule="auto"/>
        <w:ind w:left="993" w:hanging="284"/>
        <w:jc w:val="both"/>
        <w:rPr>
          <w:rFonts w:ascii="Courier New" w:hAnsi="Courier New" w:cs="Courier New"/>
          <w:color w:val="000000"/>
        </w:rPr>
      </w:pPr>
      <w:r>
        <w:rPr>
          <w:rFonts w:ascii="Courier New" w:hAnsi="Courier New" w:cs="Courier New"/>
          <w:color w:val="000000"/>
        </w:rPr>
        <w:t xml:space="preserve">c) </w:t>
      </w:r>
      <w:r w:rsidRPr="00D75690">
        <w:rPr>
          <w:rFonts w:ascii="Courier New" w:hAnsi="Courier New" w:cs="Courier New"/>
          <w:color w:val="000000"/>
        </w:rPr>
        <w:t>Cumplan con la normativa vigente en materia de habilitaciones.</w:t>
      </w:r>
    </w:p>
    <w:p w14:paraId="71FE4642" w14:textId="77777777" w:rsidR="00116479" w:rsidRPr="00D75690" w:rsidRDefault="00116479" w:rsidP="00116479">
      <w:pPr>
        <w:pStyle w:val="NormalWeb"/>
        <w:spacing w:line="360" w:lineRule="auto"/>
        <w:ind w:left="851" w:hanging="851"/>
        <w:jc w:val="both"/>
        <w:rPr>
          <w:rFonts w:ascii="Courier New" w:hAnsi="Courier New" w:cs="Courier New"/>
          <w:color w:val="000000"/>
        </w:rPr>
      </w:pPr>
      <w:r w:rsidRPr="00D82D30">
        <w:rPr>
          <w:rFonts w:ascii="Courier New" w:hAnsi="Courier New" w:cs="Courier New"/>
          <w:b/>
          <w:color w:val="000000"/>
          <w:u w:val="single"/>
        </w:rPr>
        <w:t>Art.5°</w:t>
      </w:r>
      <w:r w:rsidRPr="00D75690">
        <w:rPr>
          <w:rFonts w:ascii="Courier New" w:hAnsi="Courier New" w:cs="Courier New"/>
          <w:color w:val="000000"/>
        </w:rPr>
        <w:t xml:space="preserve">: </w:t>
      </w:r>
      <w:r w:rsidRPr="00D82D30">
        <w:rPr>
          <w:rFonts w:ascii="Courier New" w:hAnsi="Courier New" w:cs="Courier New"/>
          <w:b/>
          <w:color w:val="000000"/>
        </w:rPr>
        <w:t>ESTABLESCASE</w:t>
      </w:r>
      <w:r w:rsidRPr="00D75690">
        <w:rPr>
          <w:rFonts w:ascii="Courier New" w:hAnsi="Courier New" w:cs="Courier New"/>
          <w:color w:val="000000"/>
        </w:rPr>
        <w:t xml:space="preserve"> como autoridad de aplicación de la presente ordenanza a la Secretaría de Economía y Finanzas o a la jurisdicción que en el futuro la reemplace.</w:t>
      </w:r>
    </w:p>
    <w:p w14:paraId="42DA515B" w14:textId="77777777" w:rsidR="00116479" w:rsidRPr="00D75690" w:rsidRDefault="00116479" w:rsidP="00116479">
      <w:pPr>
        <w:pStyle w:val="NormalWeb"/>
        <w:spacing w:line="360" w:lineRule="auto"/>
        <w:jc w:val="both"/>
        <w:rPr>
          <w:rFonts w:ascii="Courier New" w:hAnsi="Courier New" w:cs="Courier New"/>
          <w:color w:val="000000"/>
        </w:rPr>
      </w:pPr>
      <w:r w:rsidRPr="00D3556C">
        <w:rPr>
          <w:rFonts w:ascii="Courier New" w:hAnsi="Courier New" w:cs="Courier New"/>
          <w:b/>
          <w:color w:val="000000"/>
          <w:u w:val="single"/>
        </w:rPr>
        <w:t>Art.6°</w:t>
      </w:r>
      <w:r w:rsidRPr="00D75690">
        <w:rPr>
          <w:rFonts w:ascii="Courier New" w:hAnsi="Courier New" w:cs="Courier New"/>
          <w:color w:val="000000"/>
        </w:rPr>
        <w:t xml:space="preserve">: </w:t>
      </w:r>
      <w:r w:rsidRPr="00D3556C">
        <w:rPr>
          <w:rFonts w:ascii="Courier New" w:hAnsi="Courier New" w:cs="Courier New"/>
          <w:b/>
          <w:color w:val="000000"/>
        </w:rPr>
        <w:t>CORRESPONDE</w:t>
      </w:r>
      <w:r w:rsidRPr="00D75690">
        <w:rPr>
          <w:rFonts w:ascii="Courier New" w:hAnsi="Courier New" w:cs="Courier New"/>
          <w:color w:val="000000"/>
        </w:rPr>
        <w:t xml:space="preserve"> a la autoridad de aplicación:</w:t>
      </w:r>
    </w:p>
    <w:p w14:paraId="4C6FE1CE" w14:textId="318CBFBE" w:rsidR="00116479" w:rsidRDefault="00116479" w:rsidP="00116479">
      <w:pPr>
        <w:pStyle w:val="NormalWeb"/>
        <w:numPr>
          <w:ilvl w:val="0"/>
          <w:numId w:val="39"/>
        </w:numPr>
        <w:spacing w:line="360" w:lineRule="auto"/>
        <w:jc w:val="both"/>
        <w:rPr>
          <w:rFonts w:ascii="Courier New" w:hAnsi="Courier New" w:cs="Courier New"/>
          <w:color w:val="000000"/>
        </w:rPr>
      </w:pPr>
      <w:r w:rsidRPr="00D75690">
        <w:rPr>
          <w:rFonts w:ascii="Courier New" w:hAnsi="Courier New" w:cs="Courier New"/>
          <w:color w:val="000000"/>
        </w:rPr>
        <w:t>Promover la difusión del presente régimen, a través el organismo que corresponda;</w:t>
      </w:r>
    </w:p>
    <w:p w14:paraId="2788435B" w14:textId="77777777" w:rsidR="00116479" w:rsidRDefault="00116479" w:rsidP="00116479">
      <w:pPr>
        <w:pStyle w:val="NormalWeb"/>
        <w:spacing w:line="360" w:lineRule="auto"/>
        <w:jc w:val="both"/>
        <w:rPr>
          <w:rFonts w:ascii="Courier New" w:hAnsi="Courier New" w:cs="Courier New"/>
          <w:color w:val="000000"/>
        </w:rPr>
      </w:pPr>
    </w:p>
    <w:p w14:paraId="573C8F37" w14:textId="77777777" w:rsidR="00116479" w:rsidRDefault="00116479" w:rsidP="00116479">
      <w:pPr>
        <w:pStyle w:val="NormalWeb"/>
        <w:spacing w:line="360" w:lineRule="auto"/>
        <w:jc w:val="both"/>
        <w:rPr>
          <w:rFonts w:ascii="Courier New" w:hAnsi="Courier New" w:cs="Courier New"/>
          <w:color w:val="000000"/>
        </w:rPr>
      </w:pPr>
    </w:p>
    <w:p w14:paraId="78170F31" w14:textId="57DFA26F" w:rsidR="00116479" w:rsidRDefault="00116479" w:rsidP="00116479">
      <w:pPr>
        <w:pStyle w:val="NormalWeb"/>
        <w:spacing w:line="360" w:lineRule="auto"/>
        <w:jc w:val="right"/>
        <w:rPr>
          <w:rFonts w:ascii="Courier New" w:hAnsi="Courier New" w:cs="Courier New"/>
          <w:color w:val="000000"/>
        </w:rPr>
      </w:pPr>
      <w:r>
        <w:rPr>
          <w:rFonts w:ascii="Courier New" w:hAnsi="Courier New" w:cs="Courier New"/>
          <w:color w:val="000000"/>
        </w:rPr>
        <w:t>...///</w:t>
      </w:r>
    </w:p>
    <w:p w14:paraId="1EDE7949" w14:textId="068FB2B2" w:rsidR="00116479" w:rsidRPr="00D75690" w:rsidRDefault="00116479" w:rsidP="00116479">
      <w:pPr>
        <w:pStyle w:val="NormalWeb"/>
        <w:spacing w:line="360" w:lineRule="auto"/>
        <w:rPr>
          <w:rFonts w:ascii="Courier New" w:hAnsi="Courier New" w:cs="Courier New"/>
          <w:color w:val="000000"/>
        </w:rPr>
      </w:pPr>
      <w:r>
        <w:rPr>
          <w:rFonts w:ascii="Courier New" w:hAnsi="Courier New" w:cs="Courier New"/>
          <w:color w:val="000000"/>
        </w:rPr>
        <w:lastRenderedPageBreak/>
        <w:t>...///7.-</w:t>
      </w:r>
    </w:p>
    <w:p w14:paraId="7B367C31" w14:textId="0B0059F8" w:rsidR="00116479" w:rsidRPr="00D75690" w:rsidRDefault="00116479" w:rsidP="00116479">
      <w:pPr>
        <w:pStyle w:val="NormalWeb"/>
        <w:spacing w:line="360" w:lineRule="auto"/>
        <w:ind w:left="1418" w:hanging="284"/>
        <w:jc w:val="both"/>
        <w:rPr>
          <w:rFonts w:ascii="Courier New" w:hAnsi="Courier New" w:cs="Courier New"/>
          <w:color w:val="000000"/>
        </w:rPr>
      </w:pPr>
      <w:r w:rsidRPr="00D75690">
        <w:rPr>
          <w:rFonts w:ascii="Courier New" w:hAnsi="Courier New" w:cs="Courier New"/>
          <w:color w:val="000000"/>
        </w:rPr>
        <w:t>b</w:t>
      </w:r>
      <w:r>
        <w:rPr>
          <w:rFonts w:ascii="Courier New" w:hAnsi="Courier New" w:cs="Courier New"/>
          <w:color w:val="000000"/>
        </w:rPr>
        <w:t xml:space="preserve">) </w:t>
      </w:r>
      <w:r w:rsidRPr="00D75690">
        <w:rPr>
          <w:rFonts w:ascii="Courier New" w:hAnsi="Courier New" w:cs="Courier New"/>
          <w:color w:val="000000"/>
        </w:rPr>
        <w:t>Fomentar y gestionar el pleno desarrollo y evolución de nuevas empresas en la Ciudad, coordinando las acciones necesarias a tales fines con los demás organismos de la Municipalidad de Alta Gracia y con el sector privado;</w:t>
      </w:r>
    </w:p>
    <w:p w14:paraId="74475444" w14:textId="51C7136E" w:rsidR="00116479" w:rsidRPr="00D75690" w:rsidRDefault="00116479" w:rsidP="00116479">
      <w:pPr>
        <w:pStyle w:val="NormalWeb"/>
        <w:spacing w:line="360" w:lineRule="auto"/>
        <w:ind w:left="1418" w:hanging="1418"/>
        <w:jc w:val="both"/>
        <w:rPr>
          <w:rFonts w:ascii="Courier New" w:hAnsi="Courier New" w:cs="Courier New"/>
          <w:color w:val="000000"/>
        </w:rPr>
      </w:pPr>
      <w:r>
        <w:rPr>
          <w:rFonts w:ascii="Courier New" w:hAnsi="Courier New" w:cs="Courier New"/>
          <w:color w:val="000000"/>
        </w:rPr>
        <w:t xml:space="preserve">        </w:t>
      </w:r>
      <w:r w:rsidRPr="00D75690">
        <w:rPr>
          <w:rFonts w:ascii="Courier New" w:hAnsi="Courier New" w:cs="Courier New"/>
          <w:color w:val="000000"/>
        </w:rPr>
        <w:t>c</w:t>
      </w:r>
      <w:r>
        <w:rPr>
          <w:rFonts w:ascii="Courier New" w:hAnsi="Courier New" w:cs="Courier New"/>
          <w:color w:val="000000"/>
        </w:rPr>
        <w:t>)</w:t>
      </w:r>
      <w:r w:rsidRPr="00D75690">
        <w:rPr>
          <w:rFonts w:ascii="Courier New" w:hAnsi="Courier New" w:cs="Courier New"/>
          <w:color w:val="000000"/>
        </w:rPr>
        <w:t xml:space="preserve"> Coordinar con la Dirección de Ingresos Públicos de la Municipalidad de Alta Gracia las actividades necesarias para dar efectivo cumplimiento a los términos de la presente ordenanza</w:t>
      </w:r>
      <w:r>
        <w:rPr>
          <w:rFonts w:ascii="Courier New" w:hAnsi="Courier New" w:cs="Courier New"/>
          <w:color w:val="000000"/>
        </w:rPr>
        <w:t>;</w:t>
      </w:r>
    </w:p>
    <w:p w14:paraId="6F78A744" w14:textId="5D4148B6" w:rsidR="00116479" w:rsidRPr="00D75690" w:rsidRDefault="00116479" w:rsidP="00116479">
      <w:pPr>
        <w:pStyle w:val="NormalWeb"/>
        <w:spacing w:line="360" w:lineRule="auto"/>
        <w:ind w:left="1276" w:hanging="142"/>
        <w:jc w:val="both"/>
        <w:rPr>
          <w:rFonts w:ascii="Courier New" w:hAnsi="Courier New" w:cs="Courier New"/>
          <w:color w:val="000000"/>
        </w:rPr>
      </w:pPr>
      <w:r w:rsidRPr="00D75690">
        <w:rPr>
          <w:rFonts w:ascii="Courier New" w:hAnsi="Courier New" w:cs="Courier New"/>
          <w:color w:val="000000"/>
        </w:rPr>
        <w:t>d</w:t>
      </w:r>
      <w:r>
        <w:rPr>
          <w:rFonts w:ascii="Courier New" w:hAnsi="Courier New" w:cs="Courier New"/>
          <w:color w:val="000000"/>
        </w:rPr>
        <w:t>)</w:t>
      </w:r>
      <w:r w:rsidRPr="00D75690">
        <w:rPr>
          <w:rFonts w:ascii="Courier New" w:hAnsi="Courier New" w:cs="Courier New"/>
          <w:color w:val="000000"/>
        </w:rPr>
        <w:t xml:space="preserve"> En forma conjunta con la Dirección de Ingresos Públicos de la Municipalidad de Alta Gracia regular el procedimiento para el otorgamiento de los beneficios del presente Régimen</w:t>
      </w:r>
      <w:r>
        <w:rPr>
          <w:rFonts w:ascii="Courier New" w:hAnsi="Courier New" w:cs="Courier New"/>
          <w:color w:val="000000"/>
        </w:rPr>
        <w:t>;</w:t>
      </w:r>
    </w:p>
    <w:p w14:paraId="02B5D192" w14:textId="2C8F6195" w:rsidR="00116479" w:rsidRPr="00D75690" w:rsidRDefault="00116479" w:rsidP="00116479">
      <w:pPr>
        <w:pStyle w:val="NormalWeb"/>
        <w:spacing w:line="360" w:lineRule="auto"/>
        <w:ind w:left="1276" w:hanging="142"/>
        <w:jc w:val="both"/>
        <w:rPr>
          <w:rFonts w:ascii="Courier New" w:hAnsi="Courier New" w:cs="Courier New"/>
          <w:color w:val="000000"/>
        </w:rPr>
      </w:pPr>
      <w:r w:rsidRPr="00D75690">
        <w:rPr>
          <w:rFonts w:ascii="Courier New" w:hAnsi="Courier New" w:cs="Courier New"/>
          <w:color w:val="000000"/>
        </w:rPr>
        <w:t>e</w:t>
      </w:r>
      <w:r>
        <w:rPr>
          <w:rFonts w:ascii="Courier New" w:hAnsi="Courier New" w:cs="Courier New"/>
          <w:color w:val="000000"/>
        </w:rPr>
        <w:t xml:space="preserve">) </w:t>
      </w:r>
      <w:r w:rsidRPr="00D75690">
        <w:rPr>
          <w:rFonts w:ascii="Courier New" w:hAnsi="Courier New" w:cs="Courier New"/>
          <w:color w:val="000000"/>
        </w:rPr>
        <w:t>Reglamentar las disposiciones de la presente Ordenanza</w:t>
      </w:r>
      <w:r>
        <w:rPr>
          <w:rFonts w:ascii="Courier New" w:hAnsi="Courier New" w:cs="Courier New"/>
          <w:color w:val="000000"/>
        </w:rPr>
        <w:t>;</w:t>
      </w:r>
    </w:p>
    <w:p w14:paraId="143576E1" w14:textId="77777777" w:rsidR="00116479" w:rsidRPr="00D75690" w:rsidRDefault="00116479" w:rsidP="00116479">
      <w:pPr>
        <w:pStyle w:val="NormalWeb"/>
        <w:spacing w:line="360" w:lineRule="auto"/>
        <w:ind w:left="851" w:hanging="851"/>
        <w:jc w:val="both"/>
        <w:rPr>
          <w:rFonts w:ascii="Courier New" w:hAnsi="Courier New" w:cs="Courier New"/>
          <w:color w:val="000000"/>
        </w:rPr>
      </w:pPr>
      <w:r w:rsidRPr="00364C01">
        <w:rPr>
          <w:rFonts w:ascii="Courier New" w:hAnsi="Courier New" w:cs="Courier New"/>
          <w:b/>
          <w:color w:val="000000"/>
          <w:u w:val="single"/>
        </w:rPr>
        <w:t>Art.7°</w:t>
      </w:r>
      <w:r w:rsidRPr="00D75690">
        <w:rPr>
          <w:rFonts w:ascii="Courier New" w:hAnsi="Courier New" w:cs="Courier New"/>
          <w:color w:val="000000"/>
        </w:rPr>
        <w:t>: El incumplimiento de lo establecido en la presente ordenanza dará lugar a la aplicación de las siguientes sanciones:</w:t>
      </w:r>
    </w:p>
    <w:p w14:paraId="621E48FD" w14:textId="139F6773" w:rsidR="00116479" w:rsidRPr="00D75690" w:rsidRDefault="00116479" w:rsidP="00116479">
      <w:pPr>
        <w:pStyle w:val="NormalWeb"/>
        <w:spacing w:line="360" w:lineRule="auto"/>
        <w:jc w:val="both"/>
        <w:rPr>
          <w:rFonts w:ascii="Courier New" w:hAnsi="Courier New" w:cs="Courier New"/>
          <w:color w:val="000000"/>
        </w:rPr>
      </w:pPr>
      <w:r>
        <w:rPr>
          <w:rFonts w:ascii="Courier New" w:hAnsi="Courier New" w:cs="Courier New"/>
          <w:color w:val="000000"/>
        </w:rPr>
        <w:t xml:space="preserve">     </w:t>
      </w:r>
      <w:r w:rsidRPr="00D75690">
        <w:rPr>
          <w:rFonts w:ascii="Courier New" w:hAnsi="Courier New" w:cs="Courier New"/>
          <w:color w:val="000000"/>
        </w:rPr>
        <w:t>a</w:t>
      </w:r>
      <w:r>
        <w:rPr>
          <w:rFonts w:ascii="Courier New" w:hAnsi="Courier New" w:cs="Courier New"/>
          <w:color w:val="000000"/>
        </w:rPr>
        <w:t>)</w:t>
      </w:r>
      <w:r w:rsidRPr="00D75690">
        <w:rPr>
          <w:rFonts w:ascii="Courier New" w:hAnsi="Courier New" w:cs="Courier New"/>
          <w:color w:val="000000"/>
        </w:rPr>
        <w:t xml:space="preserve"> Pérdida de los beneficios otorgados.</w:t>
      </w:r>
    </w:p>
    <w:p w14:paraId="3EE30C0B" w14:textId="655063D8" w:rsidR="00116479" w:rsidRDefault="00116479" w:rsidP="00116479">
      <w:pPr>
        <w:pStyle w:val="NormalWeb"/>
        <w:spacing w:line="360" w:lineRule="auto"/>
        <w:ind w:left="1134" w:hanging="1134"/>
        <w:jc w:val="both"/>
        <w:rPr>
          <w:rFonts w:ascii="Courier New" w:hAnsi="Courier New" w:cs="Courier New"/>
          <w:color w:val="000000"/>
        </w:rPr>
      </w:pPr>
      <w:r>
        <w:rPr>
          <w:rFonts w:ascii="Courier New" w:hAnsi="Courier New" w:cs="Courier New"/>
          <w:color w:val="000000"/>
        </w:rPr>
        <w:t xml:space="preserve">     </w:t>
      </w:r>
      <w:r w:rsidRPr="00D75690">
        <w:rPr>
          <w:rFonts w:ascii="Courier New" w:hAnsi="Courier New" w:cs="Courier New"/>
          <w:color w:val="000000"/>
        </w:rPr>
        <w:t>b</w:t>
      </w:r>
      <w:r>
        <w:rPr>
          <w:rFonts w:ascii="Courier New" w:hAnsi="Courier New" w:cs="Courier New"/>
          <w:color w:val="000000"/>
        </w:rPr>
        <w:t>)</w:t>
      </w:r>
      <w:r w:rsidRPr="00D75690">
        <w:rPr>
          <w:rFonts w:ascii="Courier New" w:hAnsi="Courier New" w:cs="Courier New"/>
          <w:color w:val="000000"/>
        </w:rPr>
        <w:t xml:space="preserve"> Inhabilitación para volver a solicitar cualquier otro programa o beneficio promocional otorgado por Municipalidad de Alta Gracia.</w:t>
      </w:r>
    </w:p>
    <w:p w14:paraId="734158E9" w14:textId="77777777" w:rsidR="00116479" w:rsidRDefault="00116479" w:rsidP="00116479">
      <w:pPr>
        <w:pStyle w:val="NormalWeb"/>
        <w:spacing w:line="360" w:lineRule="auto"/>
        <w:ind w:left="1134" w:hanging="1134"/>
        <w:jc w:val="both"/>
        <w:rPr>
          <w:rFonts w:ascii="Courier New" w:hAnsi="Courier New" w:cs="Courier New"/>
          <w:color w:val="000000"/>
        </w:rPr>
      </w:pPr>
    </w:p>
    <w:p w14:paraId="7C49D3FE" w14:textId="0CED9FBF" w:rsidR="00116479" w:rsidRDefault="00116479" w:rsidP="00116479">
      <w:pPr>
        <w:pStyle w:val="NormalWeb"/>
        <w:spacing w:line="360" w:lineRule="auto"/>
        <w:ind w:left="1134" w:hanging="1134"/>
        <w:jc w:val="right"/>
        <w:rPr>
          <w:rFonts w:ascii="Courier New" w:hAnsi="Courier New" w:cs="Courier New"/>
          <w:color w:val="000000"/>
        </w:rPr>
      </w:pPr>
      <w:r>
        <w:rPr>
          <w:rFonts w:ascii="Courier New" w:hAnsi="Courier New" w:cs="Courier New"/>
          <w:color w:val="000000"/>
        </w:rPr>
        <w:t>...///</w:t>
      </w:r>
    </w:p>
    <w:p w14:paraId="1316217B" w14:textId="6062D04D" w:rsidR="00116479" w:rsidRPr="00D75690" w:rsidRDefault="00116479" w:rsidP="00116479">
      <w:pPr>
        <w:pStyle w:val="NormalWeb"/>
        <w:spacing w:line="360" w:lineRule="auto"/>
        <w:ind w:left="1134" w:hanging="1134"/>
        <w:rPr>
          <w:rFonts w:ascii="Courier New" w:hAnsi="Courier New" w:cs="Courier New"/>
          <w:color w:val="000000"/>
        </w:rPr>
      </w:pPr>
      <w:r>
        <w:rPr>
          <w:rFonts w:ascii="Courier New" w:hAnsi="Courier New" w:cs="Courier New"/>
          <w:color w:val="000000"/>
        </w:rPr>
        <w:lastRenderedPageBreak/>
        <w:t>...///8.-</w:t>
      </w:r>
    </w:p>
    <w:p w14:paraId="2751DEAF" w14:textId="581330BB" w:rsidR="00116479" w:rsidRPr="00D75690" w:rsidRDefault="00116479" w:rsidP="00116479">
      <w:pPr>
        <w:pStyle w:val="NormalWeb"/>
        <w:spacing w:line="360" w:lineRule="auto"/>
        <w:ind w:left="1134" w:hanging="425"/>
        <w:jc w:val="both"/>
        <w:rPr>
          <w:rFonts w:ascii="Courier New" w:hAnsi="Courier New" w:cs="Courier New"/>
          <w:color w:val="000000"/>
        </w:rPr>
      </w:pPr>
      <w:r w:rsidRPr="00D75690">
        <w:rPr>
          <w:rFonts w:ascii="Courier New" w:hAnsi="Courier New" w:cs="Courier New"/>
          <w:color w:val="000000"/>
        </w:rPr>
        <w:t>c</w:t>
      </w:r>
      <w:r>
        <w:rPr>
          <w:rFonts w:ascii="Courier New" w:hAnsi="Courier New" w:cs="Courier New"/>
          <w:color w:val="000000"/>
        </w:rPr>
        <w:t>)</w:t>
      </w:r>
      <w:r w:rsidRPr="00D75690">
        <w:rPr>
          <w:rFonts w:ascii="Courier New" w:hAnsi="Courier New" w:cs="Courier New"/>
          <w:color w:val="000000"/>
        </w:rPr>
        <w:t xml:space="preserve"> Multas, por un monto máximo equivalente al doble de los beneficios efectivamente percibidos.</w:t>
      </w:r>
    </w:p>
    <w:p w14:paraId="0F66A943" w14:textId="49DE0E90" w:rsidR="00982089" w:rsidRPr="00116479" w:rsidRDefault="00116479" w:rsidP="00116479">
      <w:pPr>
        <w:pStyle w:val="NormalWeb"/>
        <w:spacing w:line="360" w:lineRule="auto"/>
        <w:ind w:left="709" w:hanging="709"/>
        <w:jc w:val="both"/>
        <w:rPr>
          <w:rFonts w:ascii="Courier New" w:hAnsi="Courier New" w:cs="Courier New"/>
          <w:color w:val="000000"/>
        </w:rPr>
      </w:pPr>
      <w:r w:rsidRPr="006732F6">
        <w:rPr>
          <w:rFonts w:ascii="Courier New" w:hAnsi="Courier New" w:cs="Courier New"/>
          <w:b/>
          <w:color w:val="000000"/>
          <w:u w:val="single"/>
        </w:rPr>
        <w:t>Art.</w:t>
      </w:r>
      <w:r>
        <w:rPr>
          <w:rFonts w:ascii="Courier New" w:hAnsi="Courier New" w:cs="Courier New"/>
          <w:b/>
          <w:color w:val="000000"/>
          <w:u w:val="single"/>
        </w:rPr>
        <w:t>8</w:t>
      </w:r>
      <w:r w:rsidRPr="006732F6">
        <w:rPr>
          <w:rFonts w:ascii="Courier New" w:hAnsi="Courier New" w:cs="Courier New"/>
          <w:b/>
          <w:color w:val="000000"/>
          <w:u w:val="single"/>
        </w:rPr>
        <w:t xml:space="preserve"> </w:t>
      </w:r>
      <w:r w:rsidRPr="004A0A63">
        <w:rPr>
          <w:rFonts w:ascii="Courier New" w:hAnsi="Courier New" w:cs="Courier New"/>
          <w:b/>
          <w:color w:val="000000"/>
        </w:rPr>
        <w:t>°</w:t>
      </w:r>
      <w:r w:rsidRPr="00D75690">
        <w:rPr>
          <w:rFonts w:ascii="Courier New" w:hAnsi="Courier New" w:cs="Courier New"/>
          <w:color w:val="000000"/>
        </w:rPr>
        <w:t xml:space="preserve">: </w:t>
      </w:r>
      <w:r w:rsidRPr="00ED22AA">
        <w:rPr>
          <w:rFonts w:ascii="Courier New" w:hAnsi="Courier New" w:cs="Courier New"/>
          <w:b/>
          <w:color w:val="000000"/>
        </w:rPr>
        <w:t>DEROGUESE</w:t>
      </w:r>
      <w:r>
        <w:rPr>
          <w:rFonts w:ascii="Courier New" w:hAnsi="Courier New" w:cs="Courier New"/>
          <w:color w:val="000000"/>
        </w:rPr>
        <w:t xml:space="preserve"> la Ordenanza N° 4928 y el inciso c) del Artículo N° 12 de la Ordenanza Tarifaria N° 10.419 y sus modificatorias.</w:t>
      </w:r>
    </w:p>
    <w:p w14:paraId="12BF53F2" w14:textId="7BD9570C" w:rsidR="008E5AF2" w:rsidRDefault="008E5AF2" w:rsidP="008E5AF2">
      <w:pPr>
        <w:spacing w:before="100" w:beforeAutospacing="1" w:after="0" w:line="360" w:lineRule="auto"/>
        <w:ind w:left="709" w:hanging="709"/>
        <w:jc w:val="both"/>
        <w:rPr>
          <w:rFonts w:ascii="Courier New" w:eastAsia="Arial Unicode MS" w:hAnsi="Courier New" w:cs="ShelleyAllegroScript-Normal"/>
          <w:sz w:val="24"/>
          <w:szCs w:val="24"/>
          <w:lang w:val="es-ES_tradnl" w:eastAsia="es-ES"/>
        </w:rPr>
      </w:pPr>
      <w:r>
        <w:rPr>
          <w:rFonts w:ascii="Courier New" w:eastAsia="Calibri" w:hAnsi="Courier New" w:cs="Courier New"/>
          <w:b/>
          <w:sz w:val="24"/>
          <w:szCs w:val="24"/>
          <w:u w:val="single"/>
          <w:lang w:val="es-ES_tradnl"/>
        </w:rPr>
        <w:t>A</w:t>
      </w:r>
      <w:r w:rsidR="00116479">
        <w:rPr>
          <w:rFonts w:ascii="Courier New" w:eastAsia="Calibri" w:hAnsi="Courier New" w:cs="Courier New"/>
          <w:b/>
          <w:sz w:val="24"/>
          <w:szCs w:val="24"/>
          <w:u w:val="single"/>
          <w:lang w:val="es-ES_tradnl"/>
        </w:rPr>
        <w:t>rt.9</w:t>
      </w:r>
      <w:r w:rsidRPr="00B3390B">
        <w:rPr>
          <w:rFonts w:ascii="Courier New" w:eastAsia="Calibri" w:hAnsi="Courier New" w:cs="Courier New"/>
          <w:b/>
          <w:sz w:val="24"/>
          <w:szCs w:val="24"/>
          <w:u w:val="single"/>
          <w:lang w:val="es-ES_tradnl"/>
        </w:rPr>
        <w:t>°</w:t>
      </w:r>
      <w:r w:rsidRPr="00B3390B">
        <w:rPr>
          <w:rFonts w:ascii="Courier New" w:eastAsia="Calibri" w:hAnsi="Courier New" w:cs="Courier New"/>
          <w:b/>
          <w:sz w:val="24"/>
          <w:szCs w:val="24"/>
          <w:lang w:val="es-ES_tradnl"/>
        </w:rPr>
        <w:t>:</w:t>
      </w:r>
      <w:r>
        <w:rPr>
          <w:rFonts w:ascii="Courier New" w:eastAsia="Calibri" w:hAnsi="Courier New" w:cs="Courier New"/>
          <w:b/>
          <w:sz w:val="24"/>
          <w:szCs w:val="24"/>
          <w:lang w:val="es-ES_tradnl"/>
        </w:rPr>
        <w:t xml:space="preserve"> </w:t>
      </w:r>
      <w:r w:rsidRPr="00793A0F">
        <w:rPr>
          <w:rFonts w:ascii="Courier New" w:eastAsia="Calibri" w:hAnsi="Courier New" w:cs="Courier New"/>
          <w:b/>
          <w:sz w:val="24"/>
          <w:szCs w:val="24"/>
          <w:lang w:val="es-ES_tradnl"/>
        </w:rPr>
        <w:t>PROTOCOLICESE</w:t>
      </w:r>
      <w:r w:rsidRPr="004257FE">
        <w:rPr>
          <w:rFonts w:ascii="Courier New" w:eastAsia="Calibri" w:hAnsi="Courier New" w:cs="Courier New"/>
          <w:b/>
          <w:sz w:val="24"/>
          <w:szCs w:val="24"/>
          <w:lang w:val="es-ES_tradnl"/>
        </w:rPr>
        <w:t xml:space="preserve">, </w:t>
      </w:r>
      <w:r>
        <w:rPr>
          <w:rFonts w:ascii="Courier New" w:eastAsia="Calibri" w:hAnsi="Courier New" w:cs="Courier New"/>
          <w:sz w:val="24"/>
          <w:szCs w:val="24"/>
          <w:lang w:val="es-ES_tradnl"/>
        </w:rPr>
        <w:t>Comuníquese, P</w:t>
      </w:r>
      <w:r w:rsidRPr="004257FE">
        <w:rPr>
          <w:rFonts w:ascii="Courier New" w:eastAsia="Calibri" w:hAnsi="Courier New" w:cs="Courier New"/>
          <w:sz w:val="24"/>
          <w:szCs w:val="24"/>
          <w:lang w:val="es-ES_tradnl"/>
        </w:rPr>
        <w:t>ublíquese en el Boletín Oficial de la Ciudad de Alta Gracia, incorpórese</w:t>
      </w:r>
      <w:r>
        <w:rPr>
          <w:rFonts w:ascii="Courier New" w:eastAsia="Calibri" w:hAnsi="Courier New" w:cs="Courier New"/>
          <w:sz w:val="24"/>
          <w:szCs w:val="24"/>
          <w:lang w:val="es-ES_tradnl"/>
        </w:rPr>
        <w:t xml:space="preserve"> </w:t>
      </w:r>
      <w:r w:rsidRPr="004257FE">
        <w:rPr>
          <w:rFonts w:ascii="Courier New" w:eastAsia="Calibri" w:hAnsi="Courier New" w:cs="Courier New"/>
          <w:sz w:val="24"/>
          <w:szCs w:val="24"/>
          <w:lang w:val="es-ES_tradnl"/>
        </w:rPr>
        <w:t xml:space="preserve">al Libro </w:t>
      </w:r>
      <w:r>
        <w:rPr>
          <w:rFonts w:ascii="Courier New" w:eastAsia="Calibri" w:hAnsi="Courier New" w:cs="Courier New"/>
          <w:sz w:val="24"/>
          <w:szCs w:val="24"/>
          <w:lang w:val="es-ES_tradnl"/>
        </w:rPr>
        <w:t>d</w:t>
      </w:r>
      <w:r w:rsidRPr="004257FE">
        <w:rPr>
          <w:rFonts w:ascii="Courier New" w:eastAsia="Calibri" w:hAnsi="Courier New" w:cs="Courier New"/>
          <w:sz w:val="24"/>
          <w:szCs w:val="24"/>
          <w:lang w:val="es-ES_tradnl"/>
        </w:rPr>
        <w:t>e Ordenanzas y Archívese.-</w:t>
      </w:r>
      <w:r w:rsidRPr="004257FE">
        <w:rPr>
          <w:rFonts w:ascii="Courier New" w:eastAsia="Arial Unicode MS" w:hAnsi="Courier New" w:cs="ShelleyAllegroScript-Normal"/>
          <w:sz w:val="24"/>
          <w:szCs w:val="24"/>
          <w:lang w:val="es-ES_tradnl" w:eastAsia="es-ES"/>
        </w:rPr>
        <w:t xml:space="preserve"> </w:t>
      </w:r>
    </w:p>
    <w:p w14:paraId="3DBB5813" w14:textId="77777777" w:rsidR="00555BBE" w:rsidRPr="004257FE" w:rsidRDefault="00555BBE" w:rsidP="00555BBE">
      <w:pPr>
        <w:spacing w:before="100" w:beforeAutospacing="1" w:after="0" w:line="360" w:lineRule="auto"/>
        <w:ind w:left="709" w:hanging="709"/>
        <w:jc w:val="both"/>
        <w:rPr>
          <w:rFonts w:ascii="Courier New" w:eastAsia="Arial Unicode MS" w:hAnsi="Courier New" w:cs="ShelleyAllegroScript-Normal"/>
          <w:sz w:val="24"/>
          <w:szCs w:val="24"/>
          <w:lang w:val="es-ES_tradnl" w:eastAsia="es-ES"/>
        </w:rPr>
      </w:pPr>
    </w:p>
    <w:p w14:paraId="2233878C" w14:textId="0C322B7A" w:rsidR="00A25AEF" w:rsidRDefault="00A25AEF" w:rsidP="00A25AEF">
      <w:pPr>
        <w:jc w:val="both"/>
        <w:rPr>
          <w:rFonts w:ascii="Courier New" w:eastAsia="Arial Unicode MS" w:hAnsi="Courier New" w:cs="ShelleyAllegroScript-Normal"/>
          <w:b/>
          <w:sz w:val="24"/>
          <w:szCs w:val="24"/>
          <w:lang w:val="es-ES_tradnl"/>
        </w:rPr>
      </w:pPr>
      <w:r w:rsidRPr="009A4001">
        <w:rPr>
          <w:rFonts w:ascii="Courier New" w:eastAsia="Arial Unicode MS" w:hAnsi="Courier New" w:cs="ShelleyAllegroScript-Normal"/>
          <w:b/>
          <w:sz w:val="24"/>
          <w:szCs w:val="24"/>
          <w:lang w:val="es-ES_tradnl"/>
        </w:rPr>
        <w:t>DADA EN LA SALA DE SESIONES DEL HONORABLE CON</w:t>
      </w:r>
      <w:r w:rsidR="00C633D3">
        <w:rPr>
          <w:rFonts w:ascii="Courier New" w:eastAsia="Arial Unicode MS" w:hAnsi="Courier New" w:cs="ShelleyAllegroScript-Normal"/>
          <w:b/>
          <w:sz w:val="24"/>
          <w:szCs w:val="24"/>
          <w:lang w:val="es-ES_tradnl"/>
        </w:rPr>
        <w:t>CEJ</w:t>
      </w:r>
      <w:r w:rsidR="008B0DBA">
        <w:rPr>
          <w:rFonts w:ascii="Courier New" w:eastAsia="Arial Unicode MS" w:hAnsi="Courier New" w:cs="ShelleyAllegroScript-Normal"/>
          <w:b/>
          <w:sz w:val="24"/>
          <w:szCs w:val="24"/>
          <w:lang w:val="es-ES_tradnl"/>
        </w:rPr>
        <w:t>O DELIBERANTE A</w:t>
      </w:r>
      <w:r w:rsidR="00662FCD">
        <w:rPr>
          <w:rFonts w:ascii="Courier New" w:eastAsia="Arial Unicode MS" w:hAnsi="Courier New" w:cs="ShelleyAllegroScript-Normal"/>
          <w:b/>
          <w:sz w:val="24"/>
          <w:szCs w:val="24"/>
          <w:lang w:val="es-ES_tradnl"/>
        </w:rPr>
        <w:t xml:space="preserve"> LOS QUINCE</w:t>
      </w:r>
      <w:r w:rsidR="002279FB">
        <w:rPr>
          <w:rFonts w:ascii="Courier New" w:eastAsia="Arial Unicode MS" w:hAnsi="Courier New" w:cs="ShelleyAllegroScript-Normal"/>
          <w:b/>
          <w:sz w:val="24"/>
          <w:szCs w:val="24"/>
          <w:lang w:val="es-ES_tradnl"/>
        </w:rPr>
        <w:t xml:space="preserve"> </w:t>
      </w:r>
      <w:r w:rsidR="008B0DBA">
        <w:rPr>
          <w:rFonts w:ascii="Courier New" w:eastAsia="Arial Unicode MS" w:hAnsi="Courier New" w:cs="ShelleyAllegroScript-Normal"/>
          <w:b/>
          <w:sz w:val="24"/>
          <w:szCs w:val="24"/>
          <w:lang w:val="es-ES_tradnl"/>
        </w:rPr>
        <w:t>DÍA</w:t>
      </w:r>
      <w:r w:rsidR="008C6431">
        <w:rPr>
          <w:rFonts w:ascii="Courier New" w:eastAsia="Arial Unicode MS" w:hAnsi="Courier New" w:cs="ShelleyAllegroScript-Normal"/>
          <w:b/>
          <w:sz w:val="24"/>
          <w:szCs w:val="24"/>
          <w:lang w:val="es-ES_tradnl"/>
        </w:rPr>
        <w:t>S</w:t>
      </w:r>
      <w:r w:rsidR="000F4FC5">
        <w:rPr>
          <w:rFonts w:ascii="Courier New" w:eastAsia="Arial Unicode MS" w:hAnsi="Courier New" w:cs="ShelleyAllegroScript-Normal"/>
          <w:b/>
          <w:sz w:val="24"/>
          <w:szCs w:val="24"/>
          <w:lang w:val="es-ES_tradnl"/>
        </w:rPr>
        <w:t xml:space="preserve"> DEL MES DE MARZO DEL AÑO DOS MIL DIECISIETE</w:t>
      </w:r>
      <w:r w:rsidRPr="009A4001">
        <w:rPr>
          <w:rFonts w:ascii="Courier New" w:eastAsia="Arial Unicode MS" w:hAnsi="Courier New" w:cs="ShelleyAllegroScript-Normal"/>
          <w:b/>
          <w:sz w:val="24"/>
          <w:szCs w:val="24"/>
          <w:lang w:val="es-ES_tradnl"/>
        </w:rPr>
        <w:t>.</w:t>
      </w:r>
    </w:p>
    <w:p w14:paraId="3FD897F0" w14:textId="77777777" w:rsidR="002279FB" w:rsidRDefault="002279FB" w:rsidP="00A25AEF">
      <w:pPr>
        <w:jc w:val="both"/>
        <w:rPr>
          <w:rFonts w:ascii="Courier New" w:eastAsia="Arial Unicode MS" w:hAnsi="Courier New" w:cs="ShelleyAllegroScript-Normal"/>
          <w:b/>
          <w:sz w:val="24"/>
          <w:szCs w:val="24"/>
          <w:lang w:val="es-ES_tradnl"/>
        </w:rPr>
      </w:pPr>
    </w:p>
    <w:p w14:paraId="7349977E" w14:textId="77777777" w:rsidR="002279FB" w:rsidRDefault="002279FB" w:rsidP="00A25AEF">
      <w:pPr>
        <w:jc w:val="both"/>
        <w:rPr>
          <w:rFonts w:ascii="Courier New" w:eastAsia="Arial Unicode MS" w:hAnsi="Courier New" w:cs="ShelleyAllegroScript-Normal"/>
          <w:b/>
          <w:sz w:val="24"/>
          <w:szCs w:val="24"/>
          <w:lang w:val="es-ES_tradnl"/>
        </w:rPr>
      </w:pPr>
    </w:p>
    <w:p w14:paraId="4610073D" w14:textId="77777777" w:rsidR="002279FB" w:rsidRPr="009A4001" w:rsidRDefault="002279FB" w:rsidP="00A25AEF">
      <w:pPr>
        <w:jc w:val="both"/>
        <w:rPr>
          <w:rFonts w:ascii="Courier New" w:eastAsia="Arial Unicode MS" w:hAnsi="Courier New" w:cs="ShelleyAllegroScript-Normal"/>
          <w:b/>
          <w:sz w:val="24"/>
          <w:szCs w:val="24"/>
          <w:lang w:val="es-ES_tradnl"/>
        </w:rPr>
      </w:pPr>
    </w:p>
    <w:p w14:paraId="5043EDE1" w14:textId="7C71CE13" w:rsidR="00343970" w:rsidRDefault="00343970" w:rsidP="005B1563">
      <w:pPr>
        <w:jc w:val="both"/>
        <w:rPr>
          <w:rFonts w:ascii="Courier New" w:eastAsia="Arial Unicode MS" w:hAnsi="Courier New" w:cs="ShelleyAllegroScript-Normal"/>
          <w:b/>
          <w:sz w:val="24"/>
          <w:szCs w:val="24"/>
          <w:lang w:val="es-ES_tradnl" w:eastAsia="es-ES"/>
        </w:rPr>
      </w:pPr>
    </w:p>
    <w:sectPr w:rsidR="0034397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notTrueType/>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86493A"/>
    <w:multiLevelType w:val="hybridMultilevel"/>
    <w:tmpl w:val="65B6555A"/>
    <w:lvl w:ilvl="0" w:tplc="745C5D08">
      <w:start w:val="5"/>
      <w:numFmt w:val="upperLetter"/>
      <w:lvlText w:val="%1)"/>
      <w:lvlJc w:val="left"/>
      <w:pPr>
        <w:ind w:left="715" w:hanging="360"/>
      </w:pPr>
      <w:rPr>
        <w:rFonts w:hint="default"/>
      </w:rPr>
    </w:lvl>
    <w:lvl w:ilvl="1" w:tplc="2C0A0019" w:tentative="1">
      <w:start w:val="1"/>
      <w:numFmt w:val="lowerLetter"/>
      <w:lvlText w:val="%2."/>
      <w:lvlJc w:val="left"/>
      <w:pPr>
        <w:ind w:left="1435" w:hanging="360"/>
      </w:pPr>
    </w:lvl>
    <w:lvl w:ilvl="2" w:tplc="2C0A001B" w:tentative="1">
      <w:start w:val="1"/>
      <w:numFmt w:val="lowerRoman"/>
      <w:lvlText w:val="%3."/>
      <w:lvlJc w:val="right"/>
      <w:pPr>
        <w:ind w:left="2155" w:hanging="180"/>
      </w:pPr>
    </w:lvl>
    <w:lvl w:ilvl="3" w:tplc="2C0A000F" w:tentative="1">
      <w:start w:val="1"/>
      <w:numFmt w:val="decimal"/>
      <w:lvlText w:val="%4."/>
      <w:lvlJc w:val="left"/>
      <w:pPr>
        <w:ind w:left="2875" w:hanging="360"/>
      </w:pPr>
    </w:lvl>
    <w:lvl w:ilvl="4" w:tplc="2C0A0019" w:tentative="1">
      <w:start w:val="1"/>
      <w:numFmt w:val="lowerLetter"/>
      <w:lvlText w:val="%5."/>
      <w:lvlJc w:val="left"/>
      <w:pPr>
        <w:ind w:left="3595" w:hanging="360"/>
      </w:pPr>
    </w:lvl>
    <w:lvl w:ilvl="5" w:tplc="2C0A001B" w:tentative="1">
      <w:start w:val="1"/>
      <w:numFmt w:val="lowerRoman"/>
      <w:lvlText w:val="%6."/>
      <w:lvlJc w:val="right"/>
      <w:pPr>
        <w:ind w:left="4315" w:hanging="180"/>
      </w:pPr>
    </w:lvl>
    <w:lvl w:ilvl="6" w:tplc="2C0A000F" w:tentative="1">
      <w:start w:val="1"/>
      <w:numFmt w:val="decimal"/>
      <w:lvlText w:val="%7."/>
      <w:lvlJc w:val="left"/>
      <w:pPr>
        <w:ind w:left="5035" w:hanging="360"/>
      </w:pPr>
    </w:lvl>
    <w:lvl w:ilvl="7" w:tplc="2C0A0019" w:tentative="1">
      <w:start w:val="1"/>
      <w:numFmt w:val="lowerLetter"/>
      <w:lvlText w:val="%8."/>
      <w:lvlJc w:val="left"/>
      <w:pPr>
        <w:ind w:left="5755" w:hanging="360"/>
      </w:pPr>
    </w:lvl>
    <w:lvl w:ilvl="8" w:tplc="2C0A001B" w:tentative="1">
      <w:start w:val="1"/>
      <w:numFmt w:val="lowerRoman"/>
      <w:lvlText w:val="%9."/>
      <w:lvlJc w:val="right"/>
      <w:pPr>
        <w:ind w:left="6475" w:hanging="180"/>
      </w:pPr>
    </w:lvl>
  </w:abstractNum>
  <w:abstractNum w:abstractNumId="1" w15:restartNumberingAfterBreak="0">
    <w:nsid w:val="04CA5F17"/>
    <w:multiLevelType w:val="hybridMultilevel"/>
    <w:tmpl w:val="1B9A4720"/>
    <w:lvl w:ilvl="0" w:tplc="9E743B20">
      <w:start w:val="1"/>
      <w:numFmt w:val="lowerLetter"/>
      <w:lvlText w:val="%1)"/>
      <w:lvlJc w:val="left"/>
      <w:pPr>
        <w:ind w:left="1360" w:hanging="51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 w15:restartNumberingAfterBreak="0">
    <w:nsid w:val="08933186"/>
    <w:multiLevelType w:val="hybridMultilevel"/>
    <w:tmpl w:val="2D94EF84"/>
    <w:lvl w:ilvl="0" w:tplc="5CD24C68">
      <w:start w:val="1"/>
      <w:numFmt w:val="upperLetter"/>
      <w:lvlText w:val="%1)"/>
      <w:lvlJc w:val="left"/>
      <w:pPr>
        <w:ind w:left="1684" w:hanging="360"/>
      </w:pPr>
      <w:rPr>
        <w:rFonts w:hint="default"/>
        <w:b/>
        <w:u w:val="none"/>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3" w15:restartNumberingAfterBreak="0">
    <w:nsid w:val="0A162C74"/>
    <w:multiLevelType w:val="hybridMultilevel"/>
    <w:tmpl w:val="120A5A80"/>
    <w:lvl w:ilvl="0" w:tplc="3B569D8E">
      <w:start w:val="1"/>
      <w:numFmt w:val="decimal"/>
      <w:lvlText w:val="%1."/>
      <w:lvlJc w:val="left"/>
      <w:pPr>
        <w:ind w:left="1637" w:hanging="360"/>
      </w:pPr>
      <w:rPr>
        <w:rFonts w:hint="default"/>
        <w:b w:val="0"/>
      </w:rPr>
    </w:lvl>
    <w:lvl w:ilvl="1" w:tplc="2C0A0019" w:tentative="1">
      <w:start w:val="1"/>
      <w:numFmt w:val="lowerLetter"/>
      <w:lvlText w:val="%2."/>
      <w:lvlJc w:val="left"/>
      <w:pPr>
        <w:ind w:left="2044" w:hanging="360"/>
      </w:pPr>
    </w:lvl>
    <w:lvl w:ilvl="2" w:tplc="2C0A001B" w:tentative="1">
      <w:start w:val="1"/>
      <w:numFmt w:val="lowerRoman"/>
      <w:lvlText w:val="%3."/>
      <w:lvlJc w:val="right"/>
      <w:pPr>
        <w:ind w:left="2764" w:hanging="180"/>
      </w:pPr>
    </w:lvl>
    <w:lvl w:ilvl="3" w:tplc="2C0A000F" w:tentative="1">
      <w:start w:val="1"/>
      <w:numFmt w:val="decimal"/>
      <w:lvlText w:val="%4."/>
      <w:lvlJc w:val="left"/>
      <w:pPr>
        <w:ind w:left="3484" w:hanging="360"/>
      </w:pPr>
    </w:lvl>
    <w:lvl w:ilvl="4" w:tplc="2C0A0019" w:tentative="1">
      <w:start w:val="1"/>
      <w:numFmt w:val="lowerLetter"/>
      <w:lvlText w:val="%5."/>
      <w:lvlJc w:val="left"/>
      <w:pPr>
        <w:ind w:left="4204" w:hanging="360"/>
      </w:pPr>
    </w:lvl>
    <w:lvl w:ilvl="5" w:tplc="2C0A001B" w:tentative="1">
      <w:start w:val="1"/>
      <w:numFmt w:val="lowerRoman"/>
      <w:lvlText w:val="%6."/>
      <w:lvlJc w:val="right"/>
      <w:pPr>
        <w:ind w:left="4924" w:hanging="180"/>
      </w:pPr>
    </w:lvl>
    <w:lvl w:ilvl="6" w:tplc="2C0A000F" w:tentative="1">
      <w:start w:val="1"/>
      <w:numFmt w:val="decimal"/>
      <w:lvlText w:val="%7."/>
      <w:lvlJc w:val="left"/>
      <w:pPr>
        <w:ind w:left="5644" w:hanging="360"/>
      </w:pPr>
    </w:lvl>
    <w:lvl w:ilvl="7" w:tplc="2C0A0019" w:tentative="1">
      <w:start w:val="1"/>
      <w:numFmt w:val="lowerLetter"/>
      <w:lvlText w:val="%8."/>
      <w:lvlJc w:val="left"/>
      <w:pPr>
        <w:ind w:left="6364" w:hanging="360"/>
      </w:pPr>
    </w:lvl>
    <w:lvl w:ilvl="8" w:tplc="2C0A001B" w:tentative="1">
      <w:start w:val="1"/>
      <w:numFmt w:val="lowerRoman"/>
      <w:lvlText w:val="%9."/>
      <w:lvlJc w:val="right"/>
      <w:pPr>
        <w:ind w:left="7084" w:hanging="180"/>
      </w:pPr>
    </w:lvl>
  </w:abstractNum>
  <w:abstractNum w:abstractNumId="4" w15:restartNumberingAfterBreak="0">
    <w:nsid w:val="0BE91DF0"/>
    <w:multiLevelType w:val="hybridMultilevel"/>
    <w:tmpl w:val="E7C8A30A"/>
    <w:lvl w:ilvl="0" w:tplc="5CD24C68">
      <w:start w:val="1"/>
      <w:numFmt w:val="upperLetter"/>
      <w:lvlText w:val="%1)"/>
      <w:lvlJc w:val="left"/>
      <w:pPr>
        <w:ind w:left="1069" w:hanging="360"/>
      </w:pPr>
      <w:rPr>
        <w:rFonts w:hint="default"/>
        <w:b/>
        <w:u w:val="none"/>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5" w15:restartNumberingAfterBreak="0">
    <w:nsid w:val="10496C90"/>
    <w:multiLevelType w:val="hybridMultilevel"/>
    <w:tmpl w:val="5EA2E43A"/>
    <w:lvl w:ilvl="0" w:tplc="2C0A0017">
      <w:start w:val="1"/>
      <w:numFmt w:val="lowerLetter"/>
      <w:lvlText w:val="%1)"/>
      <w:lvlJc w:val="left"/>
      <w:pPr>
        <w:ind w:left="1210" w:hanging="360"/>
      </w:pPr>
    </w:lvl>
    <w:lvl w:ilvl="1" w:tplc="2C0A0019" w:tentative="1">
      <w:start w:val="1"/>
      <w:numFmt w:val="lowerLetter"/>
      <w:lvlText w:val="%2."/>
      <w:lvlJc w:val="left"/>
      <w:pPr>
        <w:ind w:left="1930" w:hanging="360"/>
      </w:pPr>
    </w:lvl>
    <w:lvl w:ilvl="2" w:tplc="2C0A001B" w:tentative="1">
      <w:start w:val="1"/>
      <w:numFmt w:val="lowerRoman"/>
      <w:lvlText w:val="%3."/>
      <w:lvlJc w:val="right"/>
      <w:pPr>
        <w:ind w:left="2650" w:hanging="180"/>
      </w:pPr>
    </w:lvl>
    <w:lvl w:ilvl="3" w:tplc="2C0A000F" w:tentative="1">
      <w:start w:val="1"/>
      <w:numFmt w:val="decimal"/>
      <w:lvlText w:val="%4."/>
      <w:lvlJc w:val="left"/>
      <w:pPr>
        <w:ind w:left="3370" w:hanging="360"/>
      </w:pPr>
    </w:lvl>
    <w:lvl w:ilvl="4" w:tplc="2C0A0019" w:tentative="1">
      <w:start w:val="1"/>
      <w:numFmt w:val="lowerLetter"/>
      <w:lvlText w:val="%5."/>
      <w:lvlJc w:val="left"/>
      <w:pPr>
        <w:ind w:left="4090" w:hanging="360"/>
      </w:pPr>
    </w:lvl>
    <w:lvl w:ilvl="5" w:tplc="2C0A001B" w:tentative="1">
      <w:start w:val="1"/>
      <w:numFmt w:val="lowerRoman"/>
      <w:lvlText w:val="%6."/>
      <w:lvlJc w:val="right"/>
      <w:pPr>
        <w:ind w:left="4810" w:hanging="180"/>
      </w:pPr>
    </w:lvl>
    <w:lvl w:ilvl="6" w:tplc="2C0A000F" w:tentative="1">
      <w:start w:val="1"/>
      <w:numFmt w:val="decimal"/>
      <w:lvlText w:val="%7."/>
      <w:lvlJc w:val="left"/>
      <w:pPr>
        <w:ind w:left="5530" w:hanging="360"/>
      </w:pPr>
    </w:lvl>
    <w:lvl w:ilvl="7" w:tplc="2C0A0019" w:tentative="1">
      <w:start w:val="1"/>
      <w:numFmt w:val="lowerLetter"/>
      <w:lvlText w:val="%8."/>
      <w:lvlJc w:val="left"/>
      <w:pPr>
        <w:ind w:left="6250" w:hanging="360"/>
      </w:pPr>
    </w:lvl>
    <w:lvl w:ilvl="8" w:tplc="2C0A001B" w:tentative="1">
      <w:start w:val="1"/>
      <w:numFmt w:val="lowerRoman"/>
      <w:lvlText w:val="%9."/>
      <w:lvlJc w:val="right"/>
      <w:pPr>
        <w:ind w:left="6970" w:hanging="180"/>
      </w:pPr>
    </w:lvl>
  </w:abstractNum>
  <w:abstractNum w:abstractNumId="6" w15:restartNumberingAfterBreak="0">
    <w:nsid w:val="15103945"/>
    <w:multiLevelType w:val="hybridMultilevel"/>
    <w:tmpl w:val="ABE626D0"/>
    <w:lvl w:ilvl="0" w:tplc="C7CA27EA">
      <w:start w:val="1"/>
      <w:numFmt w:val="lowerLetter"/>
      <w:lvlText w:val="%1)"/>
      <w:lvlJc w:val="left"/>
      <w:pPr>
        <w:ind w:left="1020" w:hanging="435"/>
      </w:pPr>
      <w:rPr>
        <w:rFonts w:hint="default"/>
      </w:rPr>
    </w:lvl>
    <w:lvl w:ilvl="1" w:tplc="2C0A0019" w:tentative="1">
      <w:start w:val="1"/>
      <w:numFmt w:val="lowerLetter"/>
      <w:lvlText w:val="%2."/>
      <w:lvlJc w:val="left"/>
      <w:pPr>
        <w:ind w:left="1665" w:hanging="360"/>
      </w:pPr>
    </w:lvl>
    <w:lvl w:ilvl="2" w:tplc="2C0A001B" w:tentative="1">
      <w:start w:val="1"/>
      <w:numFmt w:val="lowerRoman"/>
      <w:lvlText w:val="%3."/>
      <w:lvlJc w:val="right"/>
      <w:pPr>
        <w:ind w:left="2385" w:hanging="180"/>
      </w:pPr>
    </w:lvl>
    <w:lvl w:ilvl="3" w:tplc="2C0A000F" w:tentative="1">
      <w:start w:val="1"/>
      <w:numFmt w:val="decimal"/>
      <w:lvlText w:val="%4."/>
      <w:lvlJc w:val="left"/>
      <w:pPr>
        <w:ind w:left="3105" w:hanging="360"/>
      </w:pPr>
    </w:lvl>
    <w:lvl w:ilvl="4" w:tplc="2C0A0019" w:tentative="1">
      <w:start w:val="1"/>
      <w:numFmt w:val="lowerLetter"/>
      <w:lvlText w:val="%5."/>
      <w:lvlJc w:val="left"/>
      <w:pPr>
        <w:ind w:left="3825" w:hanging="360"/>
      </w:pPr>
    </w:lvl>
    <w:lvl w:ilvl="5" w:tplc="2C0A001B" w:tentative="1">
      <w:start w:val="1"/>
      <w:numFmt w:val="lowerRoman"/>
      <w:lvlText w:val="%6."/>
      <w:lvlJc w:val="right"/>
      <w:pPr>
        <w:ind w:left="4545" w:hanging="180"/>
      </w:pPr>
    </w:lvl>
    <w:lvl w:ilvl="6" w:tplc="2C0A000F" w:tentative="1">
      <w:start w:val="1"/>
      <w:numFmt w:val="decimal"/>
      <w:lvlText w:val="%7."/>
      <w:lvlJc w:val="left"/>
      <w:pPr>
        <w:ind w:left="5265" w:hanging="360"/>
      </w:pPr>
    </w:lvl>
    <w:lvl w:ilvl="7" w:tplc="2C0A0019" w:tentative="1">
      <w:start w:val="1"/>
      <w:numFmt w:val="lowerLetter"/>
      <w:lvlText w:val="%8."/>
      <w:lvlJc w:val="left"/>
      <w:pPr>
        <w:ind w:left="5985" w:hanging="360"/>
      </w:pPr>
    </w:lvl>
    <w:lvl w:ilvl="8" w:tplc="2C0A001B" w:tentative="1">
      <w:start w:val="1"/>
      <w:numFmt w:val="lowerRoman"/>
      <w:lvlText w:val="%9."/>
      <w:lvlJc w:val="right"/>
      <w:pPr>
        <w:ind w:left="6705" w:hanging="180"/>
      </w:pPr>
    </w:lvl>
  </w:abstractNum>
  <w:abstractNum w:abstractNumId="7" w15:restartNumberingAfterBreak="0">
    <w:nsid w:val="1A8177BA"/>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8" w15:restartNumberingAfterBreak="0">
    <w:nsid w:val="1CEB08A4"/>
    <w:multiLevelType w:val="hybridMultilevel"/>
    <w:tmpl w:val="93EAE9D4"/>
    <w:lvl w:ilvl="0" w:tplc="199A67E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9" w15:restartNumberingAfterBreak="0">
    <w:nsid w:val="22426F2B"/>
    <w:multiLevelType w:val="hybridMultilevel"/>
    <w:tmpl w:val="698A5B6E"/>
    <w:lvl w:ilvl="0" w:tplc="2FF8AA64">
      <w:start w:val="1"/>
      <w:numFmt w:val="lowerLetter"/>
      <w:lvlText w:val="%1)"/>
      <w:lvlJc w:val="left"/>
      <w:pPr>
        <w:ind w:left="1155" w:hanging="43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0" w15:restartNumberingAfterBreak="0">
    <w:nsid w:val="2EAF35AC"/>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1" w15:restartNumberingAfterBreak="0">
    <w:nsid w:val="2EE82CA7"/>
    <w:multiLevelType w:val="hybridMultilevel"/>
    <w:tmpl w:val="51E2A134"/>
    <w:lvl w:ilvl="0" w:tplc="CCB6DE6C">
      <w:start w:val="1"/>
      <w:numFmt w:val="upperLetter"/>
      <w:lvlText w:val="%1)"/>
      <w:lvlJc w:val="left"/>
      <w:pPr>
        <w:ind w:left="720" w:hanging="360"/>
      </w:pPr>
      <w:rPr>
        <w:rFonts w:hint="default"/>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2" w15:restartNumberingAfterBreak="0">
    <w:nsid w:val="2F2A0F5B"/>
    <w:multiLevelType w:val="hybridMultilevel"/>
    <w:tmpl w:val="3460A592"/>
    <w:lvl w:ilvl="0" w:tplc="7C08AA84">
      <w:start w:val="1"/>
      <w:numFmt w:val="upperLetter"/>
      <w:lvlText w:val="%1)"/>
      <w:lvlJc w:val="left"/>
      <w:pPr>
        <w:ind w:left="1070" w:hanging="360"/>
      </w:pPr>
      <w:rPr>
        <w:rFonts w:hint="default"/>
        <w:b/>
        <w:u w:val="single"/>
      </w:rPr>
    </w:lvl>
    <w:lvl w:ilvl="1" w:tplc="2C0A0019" w:tentative="1">
      <w:start w:val="1"/>
      <w:numFmt w:val="lowerLetter"/>
      <w:lvlText w:val="%2."/>
      <w:lvlJc w:val="left"/>
      <w:pPr>
        <w:ind w:left="1790" w:hanging="360"/>
      </w:pPr>
    </w:lvl>
    <w:lvl w:ilvl="2" w:tplc="2C0A001B" w:tentative="1">
      <w:start w:val="1"/>
      <w:numFmt w:val="lowerRoman"/>
      <w:lvlText w:val="%3."/>
      <w:lvlJc w:val="right"/>
      <w:pPr>
        <w:ind w:left="2510" w:hanging="180"/>
      </w:pPr>
    </w:lvl>
    <w:lvl w:ilvl="3" w:tplc="2C0A000F" w:tentative="1">
      <w:start w:val="1"/>
      <w:numFmt w:val="decimal"/>
      <w:lvlText w:val="%4."/>
      <w:lvlJc w:val="left"/>
      <w:pPr>
        <w:ind w:left="3230" w:hanging="360"/>
      </w:pPr>
    </w:lvl>
    <w:lvl w:ilvl="4" w:tplc="2C0A0019" w:tentative="1">
      <w:start w:val="1"/>
      <w:numFmt w:val="lowerLetter"/>
      <w:lvlText w:val="%5."/>
      <w:lvlJc w:val="left"/>
      <w:pPr>
        <w:ind w:left="3950" w:hanging="360"/>
      </w:pPr>
    </w:lvl>
    <w:lvl w:ilvl="5" w:tplc="2C0A001B" w:tentative="1">
      <w:start w:val="1"/>
      <w:numFmt w:val="lowerRoman"/>
      <w:lvlText w:val="%6."/>
      <w:lvlJc w:val="right"/>
      <w:pPr>
        <w:ind w:left="4670" w:hanging="180"/>
      </w:pPr>
    </w:lvl>
    <w:lvl w:ilvl="6" w:tplc="2C0A000F" w:tentative="1">
      <w:start w:val="1"/>
      <w:numFmt w:val="decimal"/>
      <w:lvlText w:val="%7."/>
      <w:lvlJc w:val="left"/>
      <w:pPr>
        <w:ind w:left="5390" w:hanging="360"/>
      </w:pPr>
    </w:lvl>
    <w:lvl w:ilvl="7" w:tplc="2C0A0019" w:tentative="1">
      <w:start w:val="1"/>
      <w:numFmt w:val="lowerLetter"/>
      <w:lvlText w:val="%8."/>
      <w:lvlJc w:val="left"/>
      <w:pPr>
        <w:ind w:left="6110" w:hanging="360"/>
      </w:pPr>
    </w:lvl>
    <w:lvl w:ilvl="8" w:tplc="2C0A001B" w:tentative="1">
      <w:start w:val="1"/>
      <w:numFmt w:val="lowerRoman"/>
      <w:lvlText w:val="%9."/>
      <w:lvlJc w:val="right"/>
      <w:pPr>
        <w:ind w:left="6830" w:hanging="180"/>
      </w:pPr>
    </w:lvl>
  </w:abstractNum>
  <w:abstractNum w:abstractNumId="13" w15:restartNumberingAfterBreak="0">
    <w:nsid w:val="39CA47E3"/>
    <w:multiLevelType w:val="hybridMultilevel"/>
    <w:tmpl w:val="AD32F9BC"/>
    <w:lvl w:ilvl="0" w:tplc="3B16496A">
      <w:start w:val="1"/>
      <w:numFmt w:val="upperLetter"/>
      <w:lvlText w:val="%1."/>
      <w:lvlJc w:val="left"/>
      <w:pPr>
        <w:ind w:left="1560" w:hanging="360"/>
      </w:pPr>
      <w:rPr>
        <w:b/>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14" w15:restartNumberingAfterBreak="0">
    <w:nsid w:val="3A2B4EAC"/>
    <w:multiLevelType w:val="hybridMultilevel"/>
    <w:tmpl w:val="B9D816DC"/>
    <w:lvl w:ilvl="0" w:tplc="9C38B874">
      <w:start w:val="1"/>
      <w:numFmt w:val="bullet"/>
      <w:lvlText w:val=""/>
      <w:lvlJc w:val="left"/>
      <w:pPr>
        <w:tabs>
          <w:tab w:val="num" w:pos="1211"/>
        </w:tabs>
        <w:ind w:left="1211" w:hanging="360"/>
      </w:pPr>
      <w:rPr>
        <w:rFonts w:ascii="Symbol" w:eastAsia="Times New Roman" w:hAnsi="Symbol" w:cs="Times New Roman" w:hint="default"/>
      </w:rPr>
    </w:lvl>
    <w:lvl w:ilvl="1" w:tplc="0C0A0003" w:tentative="1">
      <w:start w:val="1"/>
      <w:numFmt w:val="bullet"/>
      <w:lvlText w:val="o"/>
      <w:lvlJc w:val="left"/>
      <w:pPr>
        <w:tabs>
          <w:tab w:val="num" w:pos="1931"/>
        </w:tabs>
        <w:ind w:left="1931" w:hanging="360"/>
      </w:pPr>
      <w:rPr>
        <w:rFonts w:ascii="Courier New" w:hAnsi="Courier New" w:hint="default"/>
      </w:rPr>
    </w:lvl>
    <w:lvl w:ilvl="2" w:tplc="0C0A0005" w:tentative="1">
      <w:start w:val="1"/>
      <w:numFmt w:val="bullet"/>
      <w:lvlText w:val=""/>
      <w:lvlJc w:val="left"/>
      <w:pPr>
        <w:tabs>
          <w:tab w:val="num" w:pos="2651"/>
        </w:tabs>
        <w:ind w:left="2651" w:hanging="360"/>
      </w:pPr>
      <w:rPr>
        <w:rFonts w:ascii="Wingdings" w:hAnsi="Wingdings" w:hint="default"/>
      </w:rPr>
    </w:lvl>
    <w:lvl w:ilvl="3" w:tplc="0C0A0001" w:tentative="1">
      <w:start w:val="1"/>
      <w:numFmt w:val="bullet"/>
      <w:lvlText w:val=""/>
      <w:lvlJc w:val="left"/>
      <w:pPr>
        <w:tabs>
          <w:tab w:val="num" w:pos="3371"/>
        </w:tabs>
        <w:ind w:left="3371" w:hanging="360"/>
      </w:pPr>
      <w:rPr>
        <w:rFonts w:ascii="Symbol" w:hAnsi="Symbol" w:hint="default"/>
      </w:rPr>
    </w:lvl>
    <w:lvl w:ilvl="4" w:tplc="0C0A0003" w:tentative="1">
      <w:start w:val="1"/>
      <w:numFmt w:val="bullet"/>
      <w:lvlText w:val="o"/>
      <w:lvlJc w:val="left"/>
      <w:pPr>
        <w:tabs>
          <w:tab w:val="num" w:pos="4091"/>
        </w:tabs>
        <w:ind w:left="4091" w:hanging="360"/>
      </w:pPr>
      <w:rPr>
        <w:rFonts w:ascii="Courier New" w:hAnsi="Courier New" w:hint="default"/>
      </w:rPr>
    </w:lvl>
    <w:lvl w:ilvl="5" w:tplc="0C0A0005" w:tentative="1">
      <w:start w:val="1"/>
      <w:numFmt w:val="bullet"/>
      <w:lvlText w:val=""/>
      <w:lvlJc w:val="left"/>
      <w:pPr>
        <w:tabs>
          <w:tab w:val="num" w:pos="4811"/>
        </w:tabs>
        <w:ind w:left="4811" w:hanging="360"/>
      </w:pPr>
      <w:rPr>
        <w:rFonts w:ascii="Wingdings" w:hAnsi="Wingdings" w:hint="default"/>
      </w:rPr>
    </w:lvl>
    <w:lvl w:ilvl="6" w:tplc="0C0A0001" w:tentative="1">
      <w:start w:val="1"/>
      <w:numFmt w:val="bullet"/>
      <w:lvlText w:val=""/>
      <w:lvlJc w:val="left"/>
      <w:pPr>
        <w:tabs>
          <w:tab w:val="num" w:pos="5531"/>
        </w:tabs>
        <w:ind w:left="5531" w:hanging="360"/>
      </w:pPr>
      <w:rPr>
        <w:rFonts w:ascii="Symbol" w:hAnsi="Symbol" w:hint="default"/>
      </w:rPr>
    </w:lvl>
    <w:lvl w:ilvl="7" w:tplc="0C0A0003" w:tentative="1">
      <w:start w:val="1"/>
      <w:numFmt w:val="bullet"/>
      <w:lvlText w:val="o"/>
      <w:lvlJc w:val="left"/>
      <w:pPr>
        <w:tabs>
          <w:tab w:val="num" w:pos="6251"/>
        </w:tabs>
        <w:ind w:left="6251" w:hanging="360"/>
      </w:pPr>
      <w:rPr>
        <w:rFonts w:ascii="Courier New" w:hAnsi="Courier New" w:hint="default"/>
      </w:rPr>
    </w:lvl>
    <w:lvl w:ilvl="8" w:tplc="0C0A0005" w:tentative="1">
      <w:start w:val="1"/>
      <w:numFmt w:val="bullet"/>
      <w:lvlText w:val=""/>
      <w:lvlJc w:val="left"/>
      <w:pPr>
        <w:tabs>
          <w:tab w:val="num" w:pos="6971"/>
        </w:tabs>
        <w:ind w:left="6971" w:hanging="360"/>
      </w:pPr>
      <w:rPr>
        <w:rFonts w:ascii="Wingdings" w:hAnsi="Wingdings" w:hint="default"/>
      </w:rPr>
    </w:lvl>
  </w:abstractNum>
  <w:abstractNum w:abstractNumId="15" w15:restartNumberingAfterBreak="0">
    <w:nsid w:val="3BE179D9"/>
    <w:multiLevelType w:val="hybridMultilevel"/>
    <w:tmpl w:val="65AE27D8"/>
    <w:lvl w:ilvl="0" w:tplc="D918233E">
      <w:start w:val="1"/>
      <w:numFmt w:val="decimal"/>
      <w:lvlText w:val="%1-"/>
      <w:lvlJc w:val="left"/>
      <w:pPr>
        <w:ind w:left="1429" w:hanging="360"/>
      </w:pPr>
      <w:rPr>
        <w:rFonts w:hint="default"/>
        <w:b w:val="0"/>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16" w15:restartNumberingAfterBreak="0">
    <w:nsid w:val="41383CEA"/>
    <w:multiLevelType w:val="hybridMultilevel"/>
    <w:tmpl w:val="25B2AA68"/>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7" w15:restartNumberingAfterBreak="0">
    <w:nsid w:val="434151CA"/>
    <w:multiLevelType w:val="hybridMultilevel"/>
    <w:tmpl w:val="0B147AD4"/>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8" w15:restartNumberingAfterBreak="0">
    <w:nsid w:val="47455527"/>
    <w:multiLevelType w:val="hybridMultilevel"/>
    <w:tmpl w:val="CA64F6DE"/>
    <w:lvl w:ilvl="0" w:tplc="3B16496A">
      <w:start w:val="1"/>
      <w:numFmt w:val="upperLetter"/>
      <w:lvlText w:val="%1."/>
      <w:lvlJc w:val="left"/>
      <w:pPr>
        <w:ind w:left="720" w:hanging="360"/>
      </w:pPr>
      <w:rPr>
        <w:rFonts w:hint="default"/>
        <w:b/>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9" w15:restartNumberingAfterBreak="0">
    <w:nsid w:val="498A7E41"/>
    <w:multiLevelType w:val="hybridMultilevel"/>
    <w:tmpl w:val="CC7AFDB4"/>
    <w:lvl w:ilvl="0" w:tplc="2C0A000F">
      <w:start w:val="1"/>
      <w:numFmt w:val="decimal"/>
      <w:lvlText w:val="%1."/>
      <w:lvlJc w:val="left"/>
      <w:pPr>
        <w:ind w:left="1684" w:hanging="360"/>
      </w:p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20" w15:restartNumberingAfterBreak="0">
    <w:nsid w:val="500214E3"/>
    <w:multiLevelType w:val="hybridMultilevel"/>
    <w:tmpl w:val="1F64AF94"/>
    <w:lvl w:ilvl="0" w:tplc="2C0A000F">
      <w:start w:val="1"/>
      <w:numFmt w:val="decimal"/>
      <w:lvlText w:val="%1."/>
      <w:lvlJc w:val="left"/>
      <w:pPr>
        <w:ind w:left="1290" w:hanging="360"/>
      </w:pPr>
    </w:lvl>
    <w:lvl w:ilvl="1" w:tplc="2C0A0019" w:tentative="1">
      <w:start w:val="1"/>
      <w:numFmt w:val="lowerLetter"/>
      <w:lvlText w:val="%2."/>
      <w:lvlJc w:val="left"/>
      <w:pPr>
        <w:ind w:left="2010" w:hanging="360"/>
      </w:pPr>
    </w:lvl>
    <w:lvl w:ilvl="2" w:tplc="2C0A001B" w:tentative="1">
      <w:start w:val="1"/>
      <w:numFmt w:val="lowerRoman"/>
      <w:lvlText w:val="%3."/>
      <w:lvlJc w:val="right"/>
      <w:pPr>
        <w:ind w:left="2730" w:hanging="180"/>
      </w:pPr>
    </w:lvl>
    <w:lvl w:ilvl="3" w:tplc="2C0A000F" w:tentative="1">
      <w:start w:val="1"/>
      <w:numFmt w:val="decimal"/>
      <w:lvlText w:val="%4."/>
      <w:lvlJc w:val="left"/>
      <w:pPr>
        <w:ind w:left="3450" w:hanging="360"/>
      </w:pPr>
    </w:lvl>
    <w:lvl w:ilvl="4" w:tplc="2C0A0019" w:tentative="1">
      <w:start w:val="1"/>
      <w:numFmt w:val="lowerLetter"/>
      <w:lvlText w:val="%5."/>
      <w:lvlJc w:val="left"/>
      <w:pPr>
        <w:ind w:left="4170" w:hanging="360"/>
      </w:pPr>
    </w:lvl>
    <w:lvl w:ilvl="5" w:tplc="2C0A001B" w:tentative="1">
      <w:start w:val="1"/>
      <w:numFmt w:val="lowerRoman"/>
      <w:lvlText w:val="%6."/>
      <w:lvlJc w:val="right"/>
      <w:pPr>
        <w:ind w:left="4890" w:hanging="180"/>
      </w:pPr>
    </w:lvl>
    <w:lvl w:ilvl="6" w:tplc="2C0A000F" w:tentative="1">
      <w:start w:val="1"/>
      <w:numFmt w:val="decimal"/>
      <w:lvlText w:val="%7."/>
      <w:lvlJc w:val="left"/>
      <w:pPr>
        <w:ind w:left="5610" w:hanging="360"/>
      </w:pPr>
    </w:lvl>
    <w:lvl w:ilvl="7" w:tplc="2C0A0019" w:tentative="1">
      <w:start w:val="1"/>
      <w:numFmt w:val="lowerLetter"/>
      <w:lvlText w:val="%8."/>
      <w:lvlJc w:val="left"/>
      <w:pPr>
        <w:ind w:left="6330" w:hanging="360"/>
      </w:pPr>
    </w:lvl>
    <w:lvl w:ilvl="8" w:tplc="2C0A001B" w:tentative="1">
      <w:start w:val="1"/>
      <w:numFmt w:val="lowerRoman"/>
      <w:lvlText w:val="%9."/>
      <w:lvlJc w:val="right"/>
      <w:pPr>
        <w:ind w:left="7050" w:hanging="180"/>
      </w:pPr>
    </w:lvl>
  </w:abstractNum>
  <w:abstractNum w:abstractNumId="21" w15:restartNumberingAfterBreak="0">
    <w:nsid w:val="50DA040F"/>
    <w:multiLevelType w:val="hybridMultilevel"/>
    <w:tmpl w:val="4D5A0D9C"/>
    <w:lvl w:ilvl="0" w:tplc="84F65B8A">
      <w:start w:val="1"/>
      <w:numFmt w:val="decimal"/>
      <w:lvlText w:val="%1)"/>
      <w:lvlJc w:val="left"/>
      <w:pPr>
        <w:ind w:left="1429" w:hanging="360"/>
      </w:pPr>
      <w:rPr>
        <w:rFonts w:hint="default"/>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22" w15:restartNumberingAfterBreak="0">
    <w:nsid w:val="51A57546"/>
    <w:multiLevelType w:val="hybridMultilevel"/>
    <w:tmpl w:val="73FE6680"/>
    <w:lvl w:ilvl="0" w:tplc="DCB82D78">
      <w:start w:val="1"/>
      <w:numFmt w:val="decimal"/>
      <w:lvlText w:val="%1."/>
      <w:lvlJc w:val="left"/>
      <w:pPr>
        <w:ind w:left="1920" w:hanging="360"/>
      </w:pPr>
      <w:rPr>
        <w:rFonts w:hint="default"/>
        <w:b w:val="0"/>
      </w:rPr>
    </w:lvl>
    <w:lvl w:ilvl="1" w:tplc="2C0A0019" w:tentative="1">
      <w:start w:val="1"/>
      <w:numFmt w:val="lowerLetter"/>
      <w:lvlText w:val="%2."/>
      <w:lvlJc w:val="left"/>
      <w:pPr>
        <w:ind w:left="2640" w:hanging="360"/>
      </w:pPr>
    </w:lvl>
    <w:lvl w:ilvl="2" w:tplc="2C0A001B" w:tentative="1">
      <w:start w:val="1"/>
      <w:numFmt w:val="lowerRoman"/>
      <w:lvlText w:val="%3."/>
      <w:lvlJc w:val="right"/>
      <w:pPr>
        <w:ind w:left="3360" w:hanging="180"/>
      </w:pPr>
    </w:lvl>
    <w:lvl w:ilvl="3" w:tplc="2C0A000F" w:tentative="1">
      <w:start w:val="1"/>
      <w:numFmt w:val="decimal"/>
      <w:lvlText w:val="%4."/>
      <w:lvlJc w:val="left"/>
      <w:pPr>
        <w:ind w:left="4080" w:hanging="360"/>
      </w:pPr>
    </w:lvl>
    <w:lvl w:ilvl="4" w:tplc="2C0A0019" w:tentative="1">
      <w:start w:val="1"/>
      <w:numFmt w:val="lowerLetter"/>
      <w:lvlText w:val="%5."/>
      <w:lvlJc w:val="left"/>
      <w:pPr>
        <w:ind w:left="4800" w:hanging="360"/>
      </w:pPr>
    </w:lvl>
    <w:lvl w:ilvl="5" w:tplc="2C0A001B" w:tentative="1">
      <w:start w:val="1"/>
      <w:numFmt w:val="lowerRoman"/>
      <w:lvlText w:val="%6."/>
      <w:lvlJc w:val="right"/>
      <w:pPr>
        <w:ind w:left="5520" w:hanging="180"/>
      </w:pPr>
    </w:lvl>
    <w:lvl w:ilvl="6" w:tplc="2C0A000F" w:tentative="1">
      <w:start w:val="1"/>
      <w:numFmt w:val="decimal"/>
      <w:lvlText w:val="%7."/>
      <w:lvlJc w:val="left"/>
      <w:pPr>
        <w:ind w:left="6240" w:hanging="360"/>
      </w:pPr>
    </w:lvl>
    <w:lvl w:ilvl="7" w:tplc="2C0A0019" w:tentative="1">
      <w:start w:val="1"/>
      <w:numFmt w:val="lowerLetter"/>
      <w:lvlText w:val="%8."/>
      <w:lvlJc w:val="left"/>
      <w:pPr>
        <w:ind w:left="6960" w:hanging="360"/>
      </w:pPr>
    </w:lvl>
    <w:lvl w:ilvl="8" w:tplc="2C0A001B" w:tentative="1">
      <w:start w:val="1"/>
      <w:numFmt w:val="lowerRoman"/>
      <w:lvlText w:val="%9."/>
      <w:lvlJc w:val="right"/>
      <w:pPr>
        <w:ind w:left="7680" w:hanging="180"/>
      </w:pPr>
    </w:lvl>
  </w:abstractNum>
  <w:abstractNum w:abstractNumId="23" w15:restartNumberingAfterBreak="0">
    <w:nsid w:val="51ED2532"/>
    <w:multiLevelType w:val="hybridMultilevel"/>
    <w:tmpl w:val="B862F716"/>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4" w15:restartNumberingAfterBreak="0">
    <w:nsid w:val="57D84FAC"/>
    <w:multiLevelType w:val="hybridMultilevel"/>
    <w:tmpl w:val="B4247FEC"/>
    <w:lvl w:ilvl="0" w:tplc="E4E6D9DC">
      <w:start w:val="1"/>
      <w:numFmt w:val="lowerLetter"/>
      <w:lvlText w:val="%1)"/>
      <w:lvlJc w:val="left"/>
      <w:pPr>
        <w:ind w:left="720" w:hanging="360"/>
      </w:pPr>
      <w:rPr>
        <w:b w:val="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5" w15:restartNumberingAfterBreak="0">
    <w:nsid w:val="5A7450B1"/>
    <w:multiLevelType w:val="hybridMultilevel"/>
    <w:tmpl w:val="5DF4F890"/>
    <w:lvl w:ilvl="0" w:tplc="D9FAF130">
      <w:start w:val="1"/>
      <w:numFmt w:val="decimal"/>
      <w:lvlText w:val="%1-"/>
      <w:lvlJc w:val="left"/>
      <w:pPr>
        <w:ind w:left="1789" w:hanging="360"/>
      </w:pPr>
      <w:rPr>
        <w:rFonts w:hint="default"/>
        <w:u w:val="none"/>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26" w15:restartNumberingAfterBreak="0">
    <w:nsid w:val="60CF3066"/>
    <w:multiLevelType w:val="hybridMultilevel"/>
    <w:tmpl w:val="2C8A05A4"/>
    <w:lvl w:ilvl="0" w:tplc="C50009B8">
      <w:start w:val="2"/>
      <w:numFmt w:val="decimal"/>
      <w:lvlText w:val="%1-"/>
      <w:lvlJc w:val="left"/>
      <w:pPr>
        <w:ind w:left="720" w:hanging="360"/>
      </w:pPr>
      <w:rPr>
        <w:rFonts w:hint="default"/>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7" w15:restartNumberingAfterBreak="0">
    <w:nsid w:val="60FE2BB0"/>
    <w:multiLevelType w:val="hybridMultilevel"/>
    <w:tmpl w:val="ED989966"/>
    <w:lvl w:ilvl="0" w:tplc="1772F41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8" w15:restartNumberingAfterBreak="0">
    <w:nsid w:val="62616DFB"/>
    <w:multiLevelType w:val="hybridMultilevel"/>
    <w:tmpl w:val="520E7D3C"/>
    <w:lvl w:ilvl="0" w:tplc="CAA00E50">
      <w:start w:val="1"/>
      <w:numFmt w:val="decimal"/>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29" w15:restartNumberingAfterBreak="0">
    <w:nsid w:val="64BB1FF4"/>
    <w:multiLevelType w:val="hybridMultilevel"/>
    <w:tmpl w:val="C8702B94"/>
    <w:lvl w:ilvl="0" w:tplc="2C0A000F">
      <w:start w:val="1"/>
      <w:numFmt w:val="decimal"/>
      <w:lvlText w:val="%1."/>
      <w:lvlJc w:val="left"/>
      <w:pPr>
        <w:ind w:left="2280" w:hanging="360"/>
      </w:pPr>
    </w:lvl>
    <w:lvl w:ilvl="1" w:tplc="2C0A0019" w:tentative="1">
      <w:start w:val="1"/>
      <w:numFmt w:val="lowerLetter"/>
      <w:lvlText w:val="%2."/>
      <w:lvlJc w:val="left"/>
      <w:pPr>
        <w:ind w:left="3000" w:hanging="360"/>
      </w:pPr>
    </w:lvl>
    <w:lvl w:ilvl="2" w:tplc="2C0A001B" w:tentative="1">
      <w:start w:val="1"/>
      <w:numFmt w:val="lowerRoman"/>
      <w:lvlText w:val="%3."/>
      <w:lvlJc w:val="right"/>
      <w:pPr>
        <w:ind w:left="3720" w:hanging="180"/>
      </w:pPr>
    </w:lvl>
    <w:lvl w:ilvl="3" w:tplc="2C0A000F" w:tentative="1">
      <w:start w:val="1"/>
      <w:numFmt w:val="decimal"/>
      <w:lvlText w:val="%4."/>
      <w:lvlJc w:val="left"/>
      <w:pPr>
        <w:ind w:left="4440" w:hanging="360"/>
      </w:pPr>
    </w:lvl>
    <w:lvl w:ilvl="4" w:tplc="2C0A0019" w:tentative="1">
      <w:start w:val="1"/>
      <w:numFmt w:val="lowerLetter"/>
      <w:lvlText w:val="%5."/>
      <w:lvlJc w:val="left"/>
      <w:pPr>
        <w:ind w:left="5160" w:hanging="360"/>
      </w:pPr>
    </w:lvl>
    <w:lvl w:ilvl="5" w:tplc="2C0A001B" w:tentative="1">
      <w:start w:val="1"/>
      <w:numFmt w:val="lowerRoman"/>
      <w:lvlText w:val="%6."/>
      <w:lvlJc w:val="right"/>
      <w:pPr>
        <w:ind w:left="5880" w:hanging="180"/>
      </w:pPr>
    </w:lvl>
    <w:lvl w:ilvl="6" w:tplc="2C0A000F" w:tentative="1">
      <w:start w:val="1"/>
      <w:numFmt w:val="decimal"/>
      <w:lvlText w:val="%7."/>
      <w:lvlJc w:val="left"/>
      <w:pPr>
        <w:ind w:left="6600" w:hanging="360"/>
      </w:pPr>
    </w:lvl>
    <w:lvl w:ilvl="7" w:tplc="2C0A0019" w:tentative="1">
      <w:start w:val="1"/>
      <w:numFmt w:val="lowerLetter"/>
      <w:lvlText w:val="%8."/>
      <w:lvlJc w:val="left"/>
      <w:pPr>
        <w:ind w:left="7320" w:hanging="360"/>
      </w:pPr>
    </w:lvl>
    <w:lvl w:ilvl="8" w:tplc="2C0A001B" w:tentative="1">
      <w:start w:val="1"/>
      <w:numFmt w:val="lowerRoman"/>
      <w:lvlText w:val="%9."/>
      <w:lvlJc w:val="right"/>
      <w:pPr>
        <w:ind w:left="8040" w:hanging="180"/>
      </w:pPr>
    </w:lvl>
  </w:abstractNum>
  <w:abstractNum w:abstractNumId="30" w15:restartNumberingAfterBreak="0">
    <w:nsid w:val="65924FA5"/>
    <w:multiLevelType w:val="hybridMultilevel"/>
    <w:tmpl w:val="36F01B1C"/>
    <w:lvl w:ilvl="0" w:tplc="694C1482">
      <w:start w:val="1"/>
      <w:numFmt w:val="decimal"/>
      <w:lvlText w:val="%1."/>
      <w:lvlJc w:val="left"/>
      <w:pPr>
        <w:ind w:left="1789" w:hanging="360"/>
      </w:pPr>
      <w:rPr>
        <w:b w:val="0"/>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31" w15:restartNumberingAfterBreak="0">
    <w:nsid w:val="65BF1B6E"/>
    <w:multiLevelType w:val="hybridMultilevel"/>
    <w:tmpl w:val="E47C1A96"/>
    <w:lvl w:ilvl="0" w:tplc="2C0A0017">
      <w:start w:val="1"/>
      <w:numFmt w:val="lowerLetter"/>
      <w:lvlText w:val="%1)"/>
      <w:lvlJc w:val="left"/>
      <w:pPr>
        <w:ind w:left="1570" w:hanging="360"/>
      </w:pPr>
    </w:lvl>
    <w:lvl w:ilvl="1" w:tplc="2C0A0019" w:tentative="1">
      <w:start w:val="1"/>
      <w:numFmt w:val="lowerLetter"/>
      <w:lvlText w:val="%2."/>
      <w:lvlJc w:val="left"/>
      <w:pPr>
        <w:ind w:left="2290" w:hanging="360"/>
      </w:pPr>
    </w:lvl>
    <w:lvl w:ilvl="2" w:tplc="2C0A001B" w:tentative="1">
      <w:start w:val="1"/>
      <w:numFmt w:val="lowerRoman"/>
      <w:lvlText w:val="%3."/>
      <w:lvlJc w:val="right"/>
      <w:pPr>
        <w:ind w:left="3010" w:hanging="180"/>
      </w:pPr>
    </w:lvl>
    <w:lvl w:ilvl="3" w:tplc="2C0A000F" w:tentative="1">
      <w:start w:val="1"/>
      <w:numFmt w:val="decimal"/>
      <w:lvlText w:val="%4."/>
      <w:lvlJc w:val="left"/>
      <w:pPr>
        <w:ind w:left="3730" w:hanging="360"/>
      </w:pPr>
    </w:lvl>
    <w:lvl w:ilvl="4" w:tplc="2C0A0019" w:tentative="1">
      <w:start w:val="1"/>
      <w:numFmt w:val="lowerLetter"/>
      <w:lvlText w:val="%5."/>
      <w:lvlJc w:val="left"/>
      <w:pPr>
        <w:ind w:left="4450" w:hanging="360"/>
      </w:pPr>
    </w:lvl>
    <w:lvl w:ilvl="5" w:tplc="2C0A001B" w:tentative="1">
      <w:start w:val="1"/>
      <w:numFmt w:val="lowerRoman"/>
      <w:lvlText w:val="%6."/>
      <w:lvlJc w:val="right"/>
      <w:pPr>
        <w:ind w:left="5170" w:hanging="180"/>
      </w:pPr>
    </w:lvl>
    <w:lvl w:ilvl="6" w:tplc="2C0A000F" w:tentative="1">
      <w:start w:val="1"/>
      <w:numFmt w:val="decimal"/>
      <w:lvlText w:val="%7."/>
      <w:lvlJc w:val="left"/>
      <w:pPr>
        <w:ind w:left="5890" w:hanging="360"/>
      </w:pPr>
    </w:lvl>
    <w:lvl w:ilvl="7" w:tplc="2C0A0019" w:tentative="1">
      <w:start w:val="1"/>
      <w:numFmt w:val="lowerLetter"/>
      <w:lvlText w:val="%8."/>
      <w:lvlJc w:val="left"/>
      <w:pPr>
        <w:ind w:left="6610" w:hanging="360"/>
      </w:pPr>
    </w:lvl>
    <w:lvl w:ilvl="8" w:tplc="2C0A001B" w:tentative="1">
      <w:start w:val="1"/>
      <w:numFmt w:val="lowerRoman"/>
      <w:lvlText w:val="%9."/>
      <w:lvlJc w:val="right"/>
      <w:pPr>
        <w:ind w:left="7330" w:hanging="180"/>
      </w:pPr>
    </w:lvl>
  </w:abstractNum>
  <w:abstractNum w:abstractNumId="32" w15:restartNumberingAfterBreak="0">
    <w:nsid w:val="69B35358"/>
    <w:multiLevelType w:val="hybridMultilevel"/>
    <w:tmpl w:val="39365E36"/>
    <w:lvl w:ilvl="0" w:tplc="DD06C65C">
      <w:start w:val="4"/>
      <w:numFmt w:val="upp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3" w15:restartNumberingAfterBreak="0">
    <w:nsid w:val="6C7B77EE"/>
    <w:multiLevelType w:val="hybridMultilevel"/>
    <w:tmpl w:val="5E5EB316"/>
    <w:lvl w:ilvl="0" w:tplc="A884433A">
      <w:start w:val="1"/>
      <w:numFmt w:val="decimal"/>
      <w:lvlText w:val="%1-"/>
      <w:lvlJc w:val="left"/>
      <w:pPr>
        <w:ind w:left="1684" w:hanging="360"/>
      </w:pPr>
      <w:rPr>
        <w:rFonts w:hint="default"/>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34" w15:restartNumberingAfterBreak="0">
    <w:nsid w:val="73E61B04"/>
    <w:multiLevelType w:val="hybridMultilevel"/>
    <w:tmpl w:val="D1A2C494"/>
    <w:lvl w:ilvl="0" w:tplc="B3FE9502">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35" w15:restartNumberingAfterBreak="0">
    <w:nsid w:val="76EB7833"/>
    <w:multiLevelType w:val="hybridMultilevel"/>
    <w:tmpl w:val="C58892AE"/>
    <w:lvl w:ilvl="0" w:tplc="69DA5AEE">
      <w:start w:val="1"/>
      <w:numFmt w:val="upperLetter"/>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36" w15:restartNumberingAfterBreak="0">
    <w:nsid w:val="7BB63896"/>
    <w:multiLevelType w:val="hybridMultilevel"/>
    <w:tmpl w:val="3D6A9070"/>
    <w:lvl w:ilvl="0" w:tplc="7C08AA84">
      <w:start w:val="1"/>
      <w:numFmt w:val="upperLetter"/>
      <w:lvlText w:val="%1)"/>
      <w:lvlJc w:val="left"/>
      <w:pPr>
        <w:ind w:left="1910" w:hanging="360"/>
      </w:pPr>
      <w:rPr>
        <w:rFonts w:hint="default"/>
        <w:b/>
        <w:u w:val="single"/>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37" w15:restartNumberingAfterBreak="0">
    <w:nsid w:val="7FA36C73"/>
    <w:multiLevelType w:val="hybridMultilevel"/>
    <w:tmpl w:val="9968B8BC"/>
    <w:lvl w:ilvl="0" w:tplc="0276CD68">
      <w:start w:val="1"/>
      <w:numFmt w:val="lowerLetter"/>
      <w:lvlText w:val="%1)"/>
      <w:lvlJc w:val="left"/>
      <w:pPr>
        <w:ind w:left="1590" w:hanging="435"/>
      </w:pPr>
      <w:rPr>
        <w:rFonts w:hint="default"/>
      </w:rPr>
    </w:lvl>
    <w:lvl w:ilvl="1" w:tplc="2C0A0019" w:tentative="1">
      <w:start w:val="1"/>
      <w:numFmt w:val="lowerLetter"/>
      <w:lvlText w:val="%2."/>
      <w:lvlJc w:val="left"/>
      <w:pPr>
        <w:ind w:left="2235" w:hanging="360"/>
      </w:pPr>
    </w:lvl>
    <w:lvl w:ilvl="2" w:tplc="2C0A001B" w:tentative="1">
      <w:start w:val="1"/>
      <w:numFmt w:val="lowerRoman"/>
      <w:lvlText w:val="%3."/>
      <w:lvlJc w:val="right"/>
      <w:pPr>
        <w:ind w:left="2955" w:hanging="180"/>
      </w:pPr>
    </w:lvl>
    <w:lvl w:ilvl="3" w:tplc="2C0A000F" w:tentative="1">
      <w:start w:val="1"/>
      <w:numFmt w:val="decimal"/>
      <w:lvlText w:val="%4."/>
      <w:lvlJc w:val="left"/>
      <w:pPr>
        <w:ind w:left="3675" w:hanging="360"/>
      </w:pPr>
    </w:lvl>
    <w:lvl w:ilvl="4" w:tplc="2C0A0019" w:tentative="1">
      <w:start w:val="1"/>
      <w:numFmt w:val="lowerLetter"/>
      <w:lvlText w:val="%5."/>
      <w:lvlJc w:val="left"/>
      <w:pPr>
        <w:ind w:left="4395" w:hanging="360"/>
      </w:pPr>
    </w:lvl>
    <w:lvl w:ilvl="5" w:tplc="2C0A001B" w:tentative="1">
      <w:start w:val="1"/>
      <w:numFmt w:val="lowerRoman"/>
      <w:lvlText w:val="%6."/>
      <w:lvlJc w:val="right"/>
      <w:pPr>
        <w:ind w:left="5115" w:hanging="180"/>
      </w:pPr>
    </w:lvl>
    <w:lvl w:ilvl="6" w:tplc="2C0A000F" w:tentative="1">
      <w:start w:val="1"/>
      <w:numFmt w:val="decimal"/>
      <w:lvlText w:val="%7."/>
      <w:lvlJc w:val="left"/>
      <w:pPr>
        <w:ind w:left="5835" w:hanging="360"/>
      </w:pPr>
    </w:lvl>
    <w:lvl w:ilvl="7" w:tplc="2C0A0019" w:tentative="1">
      <w:start w:val="1"/>
      <w:numFmt w:val="lowerLetter"/>
      <w:lvlText w:val="%8."/>
      <w:lvlJc w:val="left"/>
      <w:pPr>
        <w:ind w:left="6555" w:hanging="360"/>
      </w:pPr>
    </w:lvl>
    <w:lvl w:ilvl="8" w:tplc="2C0A001B" w:tentative="1">
      <w:start w:val="1"/>
      <w:numFmt w:val="lowerRoman"/>
      <w:lvlText w:val="%9."/>
      <w:lvlJc w:val="right"/>
      <w:pPr>
        <w:ind w:left="7275" w:hanging="180"/>
      </w:pPr>
    </w:lvl>
  </w:abstractNum>
  <w:abstractNum w:abstractNumId="38" w15:restartNumberingAfterBreak="0">
    <w:nsid w:val="7FC44F1A"/>
    <w:multiLevelType w:val="hybridMultilevel"/>
    <w:tmpl w:val="F2461CE0"/>
    <w:lvl w:ilvl="0" w:tplc="67AEE990">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num w:numId="1">
    <w:abstractNumId w:val="23"/>
  </w:num>
  <w:num w:numId="2">
    <w:abstractNumId w:val="12"/>
  </w:num>
  <w:num w:numId="3">
    <w:abstractNumId w:val="36"/>
  </w:num>
  <w:num w:numId="4">
    <w:abstractNumId w:val="13"/>
  </w:num>
  <w:num w:numId="5">
    <w:abstractNumId w:val="28"/>
  </w:num>
  <w:num w:numId="6">
    <w:abstractNumId w:val="29"/>
  </w:num>
  <w:num w:numId="7">
    <w:abstractNumId w:val="38"/>
  </w:num>
  <w:num w:numId="8">
    <w:abstractNumId w:val="30"/>
  </w:num>
  <w:num w:numId="9">
    <w:abstractNumId w:val="3"/>
  </w:num>
  <w:num w:numId="10">
    <w:abstractNumId w:val="22"/>
  </w:num>
  <w:num w:numId="11">
    <w:abstractNumId w:val="4"/>
  </w:num>
  <w:num w:numId="12">
    <w:abstractNumId w:val="7"/>
  </w:num>
  <w:num w:numId="13">
    <w:abstractNumId w:val="11"/>
  </w:num>
  <w:num w:numId="14">
    <w:abstractNumId w:val="8"/>
  </w:num>
  <w:num w:numId="15">
    <w:abstractNumId w:val="27"/>
  </w:num>
  <w:num w:numId="16">
    <w:abstractNumId w:val="10"/>
  </w:num>
  <w:num w:numId="17">
    <w:abstractNumId w:val="35"/>
  </w:num>
  <w:num w:numId="18">
    <w:abstractNumId w:val="15"/>
  </w:num>
  <w:num w:numId="19">
    <w:abstractNumId w:val="21"/>
  </w:num>
  <w:num w:numId="20">
    <w:abstractNumId w:val="25"/>
  </w:num>
  <w:num w:numId="21">
    <w:abstractNumId w:val="26"/>
  </w:num>
  <w:num w:numId="22">
    <w:abstractNumId w:val="33"/>
  </w:num>
  <w:num w:numId="23">
    <w:abstractNumId w:val="34"/>
  </w:num>
  <w:num w:numId="24">
    <w:abstractNumId w:val="19"/>
  </w:num>
  <w:num w:numId="25">
    <w:abstractNumId w:val="2"/>
  </w:num>
  <w:num w:numId="26">
    <w:abstractNumId w:val="18"/>
  </w:num>
  <w:num w:numId="27">
    <w:abstractNumId w:val="32"/>
  </w:num>
  <w:num w:numId="28">
    <w:abstractNumId w:val="20"/>
  </w:num>
  <w:num w:numId="29">
    <w:abstractNumId w:val="14"/>
  </w:num>
  <w:num w:numId="30">
    <w:abstractNumId w:val="1"/>
  </w:num>
  <w:num w:numId="31">
    <w:abstractNumId w:val="17"/>
  </w:num>
  <w:num w:numId="32">
    <w:abstractNumId w:val="24"/>
  </w:num>
  <w:num w:numId="33">
    <w:abstractNumId w:val="0"/>
  </w:num>
  <w:num w:numId="34">
    <w:abstractNumId w:val="16"/>
  </w:num>
  <w:num w:numId="35">
    <w:abstractNumId w:val="5"/>
  </w:num>
  <w:num w:numId="36">
    <w:abstractNumId w:val="31"/>
  </w:num>
  <w:num w:numId="37">
    <w:abstractNumId w:val="9"/>
  </w:num>
  <w:num w:numId="38">
    <w:abstractNumId w:val="6"/>
  </w:num>
  <w:num w:numId="39">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407D"/>
    <w:rsid w:val="00000747"/>
    <w:rsid w:val="00001716"/>
    <w:rsid w:val="00001E19"/>
    <w:rsid w:val="00015C7B"/>
    <w:rsid w:val="00024426"/>
    <w:rsid w:val="000330EF"/>
    <w:rsid w:val="0003316E"/>
    <w:rsid w:val="00036136"/>
    <w:rsid w:val="000416B2"/>
    <w:rsid w:val="00044048"/>
    <w:rsid w:val="00060BC6"/>
    <w:rsid w:val="00064466"/>
    <w:rsid w:val="00066BA1"/>
    <w:rsid w:val="00070E91"/>
    <w:rsid w:val="00072A8D"/>
    <w:rsid w:val="0008077C"/>
    <w:rsid w:val="00084F53"/>
    <w:rsid w:val="000942C8"/>
    <w:rsid w:val="000A02B1"/>
    <w:rsid w:val="000A39B0"/>
    <w:rsid w:val="000B3BE0"/>
    <w:rsid w:val="000B48BB"/>
    <w:rsid w:val="000B5DF3"/>
    <w:rsid w:val="000B5EB5"/>
    <w:rsid w:val="000C01C3"/>
    <w:rsid w:val="000C2747"/>
    <w:rsid w:val="000C2B3C"/>
    <w:rsid w:val="000D0540"/>
    <w:rsid w:val="000D0C7E"/>
    <w:rsid w:val="000D71D3"/>
    <w:rsid w:val="000E3E89"/>
    <w:rsid w:val="000F0FBE"/>
    <w:rsid w:val="000F1313"/>
    <w:rsid w:val="000F3D89"/>
    <w:rsid w:val="000F4FC5"/>
    <w:rsid w:val="000F54F8"/>
    <w:rsid w:val="001001CD"/>
    <w:rsid w:val="00102AF3"/>
    <w:rsid w:val="0010430D"/>
    <w:rsid w:val="00105990"/>
    <w:rsid w:val="00106C3D"/>
    <w:rsid w:val="00107349"/>
    <w:rsid w:val="00107B45"/>
    <w:rsid w:val="00112D7F"/>
    <w:rsid w:val="001155A9"/>
    <w:rsid w:val="00116479"/>
    <w:rsid w:val="00117178"/>
    <w:rsid w:val="0012091B"/>
    <w:rsid w:val="00121DE9"/>
    <w:rsid w:val="001237A6"/>
    <w:rsid w:val="00124056"/>
    <w:rsid w:val="00124EBE"/>
    <w:rsid w:val="00133574"/>
    <w:rsid w:val="00136C6E"/>
    <w:rsid w:val="0014431C"/>
    <w:rsid w:val="00146893"/>
    <w:rsid w:val="00153D3F"/>
    <w:rsid w:val="00161458"/>
    <w:rsid w:val="00161A01"/>
    <w:rsid w:val="0016319C"/>
    <w:rsid w:val="00173D6B"/>
    <w:rsid w:val="001749D7"/>
    <w:rsid w:val="00174D4F"/>
    <w:rsid w:val="00180163"/>
    <w:rsid w:val="00191D84"/>
    <w:rsid w:val="0019610A"/>
    <w:rsid w:val="001972FE"/>
    <w:rsid w:val="001A03A0"/>
    <w:rsid w:val="001B19ED"/>
    <w:rsid w:val="001B69D8"/>
    <w:rsid w:val="001B6E9D"/>
    <w:rsid w:val="001C5725"/>
    <w:rsid w:val="001D5AF0"/>
    <w:rsid w:val="001E0A66"/>
    <w:rsid w:val="001E1775"/>
    <w:rsid w:val="001E24E7"/>
    <w:rsid w:val="001E351D"/>
    <w:rsid w:val="001E4689"/>
    <w:rsid w:val="001F2B2C"/>
    <w:rsid w:val="00207422"/>
    <w:rsid w:val="00210587"/>
    <w:rsid w:val="002209B2"/>
    <w:rsid w:val="00220EC7"/>
    <w:rsid w:val="00222725"/>
    <w:rsid w:val="002227A7"/>
    <w:rsid w:val="002251C6"/>
    <w:rsid w:val="002279EE"/>
    <w:rsid w:val="002279FB"/>
    <w:rsid w:val="00230022"/>
    <w:rsid w:val="00230181"/>
    <w:rsid w:val="00230B64"/>
    <w:rsid w:val="002373AB"/>
    <w:rsid w:val="00240727"/>
    <w:rsid w:val="00242CBE"/>
    <w:rsid w:val="00251CB4"/>
    <w:rsid w:val="0025376A"/>
    <w:rsid w:val="00255D57"/>
    <w:rsid w:val="00267199"/>
    <w:rsid w:val="0027719E"/>
    <w:rsid w:val="00280F30"/>
    <w:rsid w:val="00287867"/>
    <w:rsid w:val="00290CD0"/>
    <w:rsid w:val="0029458A"/>
    <w:rsid w:val="00296082"/>
    <w:rsid w:val="002B09AC"/>
    <w:rsid w:val="002B18A1"/>
    <w:rsid w:val="002B7374"/>
    <w:rsid w:val="002B7B36"/>
    <w:rsid w:val="002C1872"/>
    <w:rsid w:val="002C6F40"/>
    <w:rsid w:val="002C7B7E"/>
    <w:rsid w:val="002D227F"/>
    <w:rsid w:val="002D477A"/>
    <w:rsid w:val="002D4A95"/>
    <w:rsid w:val="002D542C"/>
    <w:rsid w:val="002E00AA"/>
    <w:rsid w:val="002F3104"/>
    <w:rsid w:val="002F79C8"/>
    <w:rsid w:val="003041F2"/>
    <w:rsid w:val="003043B2"/>
    <w:rsid w:val="00306C10"/>
    <w:rsid w:val="00307707"/>
    <w:rsid w:val="00320311"/>
    <w:rsid w:val="00321270"/>
    <w:rsid w:val="00330F50"/>
    <w:rsid w:val="00331519"/>
    <w:rsid w:val="00332474"/>
    <w:rsid w:val="00332AD8"/>
    <w:rsid w:val="0033383E"/>
    <w:rsid w:val="003346D8"/>
    <w:rsid w:val="0034324E"/>
    <w:rsid w:val="00343970"/>
    <w:rsid w:val="00345EB8"/>
    <w:rsid w:val="00364702"/>
    <w:rsid w:val="003706C1"/>
    <w:rsid w:val="003723F8"/>
    <w:rsid w:val="003762FB"/>
    <w:rsid w:val="00376C3E"/>
    <w:rsid w:val="00381C64"/>
    <w:rsid w:val="00382B76"/>
    <w:rsid w:val="003835D0"/>
    <w:rsid w:val="003857FF"/>
    <w:rsid w:val="00394DEE"/>
    <w:rsid w:val="0039528D"/>
    <w:rsid w:val="003A0762"/>
    <w:rsid w:val="003A0CE9"/>
    <w:rsid w:val="003A4F09"/>
    <w:rsid w:val="003A7FAA"/>
    <w:rsid w:val="003B5D27"/>
    <w:rsid w:val="003B60D1"/>
    <w:rsid w:val="003C20CD"/>
    <w:rsid w:val="003C5D75"/>
    <w:rsid w:val="003D3343"/>
    <w:rsid w:val="003E4EC7"/>
    <w:rsid w:val="003E68EE"/>
    <w:rsid w:val="003F2F58"/>
    <w:rsid w:val="00400DC9"/>
    <w:rsid w:val="0040234B"/>
    <w:rsid w:val="00402F47"/>
    <w:rsid w:val="00404571"/>
    <w:rsid w:val="00404B70"/>
    <w:rsid w:val="00405989"/>
    <w:rsid w:val="00405CF1"/>
    <w:rsid w:val="004060EE"/>
    <w:rsid w:val="0040648D"/>
    <w:rsid w:val="00417C72"/>
    <w:rsid w:val="00420017"/>
    <w:rsid w:val="0042665E"/>
    <w:rsid w:val="00430616"/>
    <w:rsid w:val="00434A13"/>
    <w:rsid w:val="004358E5"/>
    <w:rsid w:val="00436308"/>
    <w:rsid w:val="0044215F"/>
    <w:rsid w:val="004673B6"/>
    <w:rsid w:val="00472B57"/>
    <w:rsid w:val="00480CA8"/>
    <w:rsid w:val="00491332"/>
    <w:rsid w:val="004A58E6"/>
    <w:rsid w:val="004B2568"/>
    <w:rsid w:val="004B75AA"/>
    <w:rsid w:val="004C69EF"/>
    <w:rsid w:val="004D3884"/>
    <w:rsid w:val="004D48FE"/>
    <w:rsid w:val="004E09F5"/>
    <w:rsid w:val="004E1ACA"/>
    <w:rsid w:val="004E39BB"/>
    <w:rsid w:val="004E66A3"/>
    <w:rsid w:val="004F13B3"/>
    <w:rsid w:val="004F6439"/>
    <w:rsid w:val="005033B1"/>
    <w:rsid w:val="005112C0"/>
    <w:rsid w:val="00514252"/>
    <w:rsid w:val="0051433E"/>
    <w:rsid w:val="005158EA"/>
    <w:rsid w:val="005163F0"/>
    <w:rsid w:val="00525194"/>
    <w:rsid w:val="0052604F"/>
    <w:rsid w:val="00531B6A"/>
    <w:rsid w:val="005350BD"/>
    <w:rsid w:val="00542968"/>
    <w:rsid w:val="0054312C"/>
    <w:rsid w:val="0054458C"/>
    <w:rsid w:val="00544F29"/>
    <w:rsid w:val="00550F85"/>
    <w:rsid w:val="0055592C"/>
    <w:rsid w:val="00555BBE"/>
    <w:rsid w:val="00555DEC"/>
    <w:rsid w:val="00556558"/>
    <w:rsid w:val="005649AD"/>
    <w:rsid w:val="00572E57"/>
    <w:rsid w:val="00573AAC"/>
    <w:rsid w:val="00583B03"/>
    <w:rsid w:val="0058491E"/>
    <w:rsid w:val="005877E7"/>
    <w:rsid w:val="00592571"/>
    <w:rsid w:val="00593A23"/>
    <w:rsid w:val="005940AE"/>
    <w:rsid w:val="00594B4D"/>
    <w:rsid w:val="00595DFE"/>
    <w:rsid w:val="005A0FAA"/>
    <w:rsid w:val="005A1B49"/>
    <w:rsid w:val="005B1563"/>
    <w:rsid w:val="005B4B2F"/>
    <w:rsid w:val="005B6B83"/>
    <w:rsid w:val="005C268C"/>
    <w:rsid w:val="005C286F"/>
    <w:rsid w:val="005C321B"/>
    <w:rsid w:val="005C7CDA"/>
    <w:rsid w:val="005D0506"/>
    <w:rsid w:val="005D215C"/>
    <w:rsid w:val="005D2BD3"/>
    <w:rsid w:val="005D5F7B"/>
    <w:rsid w:val="005E2A4F"/>
    <w:rsid w:val="005E2E13"/>
    <w:rsid w:val="005E6FDF"/>
    <w:rsid w:val="005E78FC"/>
    <w:rsid w:val="005F7E3B"/>
    <w:rsid w:val="005F7F0B"/>
    <w:rsid w:val="00601976"/>
    <w:rsid w:val="00601FE0"/>
    <w:rsid w:val="00605C7D"/>
    <w:rsid w:val="006118A6"/>
    <w:rsid w:val="00616D33"/>
    <w:rsid w:val="0062189B"/>
    <w:rsid w:val="00630E2D"/>
    <w:rsid w:val="00631144"/>
    <w:rsid w:val="0063717F"/>
    <w:rsid w:val="006406C6"/>
    <w:rsid w:val="00640700"/>
    <w:rsid w:val="0064364C"/>
    <w:rsid w:val="00646020"/>
    <w:rsid w:val="0065093D"/>
    <w:rsid w:val="0065612E"/>
    <w:rsid w:val="00656A1F"/>
    <w:rsid w:val="00662585"/>
    <w:rsid w:val="00662FCD"/>
    <w:rsid w:val="00665423"/>
    <w:rsid w:val="00667965"/>
    <w:rsid w:val="00671718"/>
    <w:rsid w:val="0067403C"/>
    <w:rsid w:val="00682CB9"/>
    <w:rsid w:val="006832BF"/>
    <w:rsid w:val="00695000"/>
    <w:rsid w:val="006977FD"/>
    <w:rsid w:val="006A1368"/>
    <w:rsid w:val="006C00B5"/>
    <w:rsid w:val="006C4D55"/>
    <w:rsid w:val="006C4EC1"/>
    <w:rsid w:val="006C7991"/>
    <w:rsid w:val="006D1300"/>
    <w:rsid w:val="006D3B00"/>
    <w:rsid w:val="006D4449"/>
    <w:rsid w:val="006D5CB5"/>
    <w:rsid w:val="006E1998"/>
    <w:rsid w:val="006E2B54"/>
    <w:rsid w:val="006E347F"/>
    <w:rsid w:val="006E7E5E"/>
    <w:rsid w:val="006F0F68"/>
    <w:rsid w:val="006F56DF"/>
    <w:rsid w:val="00702E31"/>
    <w:rsid w:val="00712F5F"/>
    <w:rsid w:val="007162BB"/>
    <w:rsid w:val="007200AA"/>
    <w:rsid w:val="007214F2"/>
    <w:rsid w:val="00730753"/>
    <w:rsid w:val="00735820"/>
    <w:rsid w:val="00737199"/>
    <w:rsid w:val="007418E4"/>
    <w:rsid w:val="00742A10"/>
    <w:rsid w:val="00751F90"/>
    <w:rsid w:val="007568AF"/>
    <w:rsid w:val="00764A4C"/>
    <w:rsid w:val="0076719D"/>
    <w:rsid w:val="007712DA"/>
    <w:rsid w:val="007726BA"/>
    <w:rsid w:val="00773443"/>
    <w:rsid w:val="00777AE6"/>
    <w:rsid w:val="00781AF4"/>
    <w:rsid w:val="007944EB"/>
    <w:rsid w:val="007945B9"/>
    <w:rsid w:val="007975C8"/>
    <w:rsid w:val="007B15BF"/>
    <w:rsid w:val="007B2899"/>
    <w:rsid w:val="007B59D4"/>
    <w:rsid w:val="007B7D10"/>
    <w:rsid w:val="007C0514"/>
    <w:rsid w:val="007C7F02"/>
    <w:rsid w:val="007D0BE3"/>
    <w:rsid w:val="007D719D"/>
    <w:rsid w:val="007D7ACD"/>
    <w:rsid w:val="007E0399"/>
    <w:rsid w:val="007E2437"/>
    <w:rsid w:val="007E5D1E"/>
    <w:rsid w:val="007E7095"/>
    <w:rsid w:val="007F0788"/>
    <w:rsid w:val="007F1375"/>
    <w:rsid w:val="007F3331"/>
    <w:rsid w:val="007F7878"/>
    <w:rsid w:val="008054F8"/>
    <w:rsid w:val="008104A5"/>
    <w:rsid w:val="0081193C"/>
    <w:rsid w:val="00814147"/>
    <w:rsid w:val="00816349"/>
    <w:rsid w:val="00820202"/>
    <w:rsid w:val="00820BC0"/>
    <w:rsid w:val="00822B4F"/>
    <w:rsid w:val="008301B0"/>
    <w:rsid w:val="00833EE6"/>
    <w:rsid w:val="00834CD5"/>
    <w:rsid w:val="00835BA3"/>
    <w:rsid w:val="0083619B"/>
    <w:rsid w:val="0083627A"/>
    <w:rsid w:val="0084140B"/>
    <w:rsid w:val="00844034"/>
    <w:rsid w:val="008540F2"/>
    <w:rsid w:val="0085456F"/>
    <w:rsid w:val="00857BAC"/>
    <w:rsid w:val="00860991"/>
    <w:rsid w:val="00861B5C"/>
    <w:rsid w:val="00871784"/>
    <w:rsid w:val="00884497"/>
    <w:rsid w:val="00887182"/>
    <w:rsid w:val="00890C04"/>
    <w:rsid w:val="0089404A"/>
    <w:rsid w:val="008A6736"/>
    <w:rsid w:val="008B0C80"/>
    <w:rsid w:val="008B0DBA"/>
    <w:rsid w:val="008B0E88"/>
    <w:rsid w:val="008B107B"/>
    <w:rsid w:val="008B3318"/>
    <w:rsid w:val="008B5212"/>
    <w:rsid w:val="008C3B42"/>
    <w:rsid w:val="008C4C78"/>
    <w:rsid w:val="008C6431"/>
    <w:rsid w:val="008C7AF5"/>
    <w:rsid w:val="008D44E7"/>
    <w:rsid w:val="008D5E4A"/>
    <w:rsid w:val="008E58E5"/>
    <w:rsid w:val="008E5AF2"/>
    <w:rsid w:val="008E7E5C"/>
    <w:rsid w:val="008F11A2"/>
    <w:rsid w:val="008F63DF"/>
    <w:rsid w:val="0090245A"/>
    <w:rsid w:val="00906AE3"/>
    <w:rsid w:val="00911FB1"/>
    <w:rsid w:val="00913829"/>
    <w:rsid w:val="00926CB7"/>
    <w:rsid w:val="00930E8C"/>
    <w:rsid w:val="00931C91"/>
    <w:rsid w:val="009417A3"/>
    <w:rsid w:val="0094353A"/>
    <w:rsid w:val="00943C58"/>
    <w:rsid w:val="009448F7"/>
    <w:rsid w:val="0095023E"/>
    <w:rsid w:val="00952550"/>
    <w:rsid w:val="00960EAB"/>
    <w:rsid w:val="00963FDA"/>
    <w:rsid w:val="009675B1"/>
    <w:rsid w:val="00973941"/>
    <w:rsid w:val="009746EC"/>
    <w:rsid w:val="00974F32"/>
    <w:rsid w:val="009766C7"/>
    <w:rsid w:val="00982089"/>
    <w:rsid w:val="00983F2C"/>
    <w:rsid w:val="00986B80"/>
    <w:rsid w:val="00992929"/>
    <w:rsid w:val="009A0DA3"/>
    <w:rsid w:val="009A56C6"/>
    <w:rsid w:val="009A7E52"/>
    <w:rsid w:val="009B37CC"/>
    <w:rsid w:val="009C17F1"/>
    <w:rsid w:val="009C2AE1"/>
    <w:rsid w:val="009C2E0C"/>
    <w:rsid w:val="009C4511"/>
    <w:rsid w:val="009C5E82"/>
    <w:rsid w:val="009C78BC"/>
    <w:rsid w:val="009D407D"/>
    <w:rsid w:val="009E00A5"/>
    <w:rsid w:val="009E5653"/>
    <w:rsid w:val="009E7D11"/>
    <w:rsid w:val="009F1989"/>
    <w:rsid w:val="009F2B7C"/>
    <w:rsid w:val="009F609C"/>
    <w:rsid w:val="00A02A9D"/>
    <w:rsid w:val="00A0398B"/>
    <w:rsid w:val="00A047E2"/>
    <w:rsid w:val="00A157DD"/>
    <w:rsid w:val="00A17518"/>
    <w:rsid w:val="00A20CDE"/>
    <w:rsid w:val="00A25AEF"/>
    <w:rsid w:val="00A328F6"/>
    <w:rsid w:val="00A35593"/>
    <w:rsid w:val="00A35C2A"/>
    <w:rsid w:val="00A40826"/>
    <w:rsid w:val="00A42345"/>
    <w:rsid w:val="00A424C8"/>
    <w:rsid w:val="00A4383F"/>
    <w:rsid w:val="00A43C07"/>
    <w:rsid w:val="00A5048D"/>
    <w:rsid w:val="00A533F9"/>
    <w:rsid w:val="00A53897"/>
    <w:rsid w:val="00A55E99"/>
    <w:rsid w:val="00A6522C"/>
    <w:rsid w:val="00A679A0"/>
    <w:rsid w:val="00A67D18"/>
    <w:rsid w:val="00A70B59"/>
    <w:rsid w:val="00A752D2"/>
    <w:rsid w:val="00A7544E"/>
    <w:rsid w:val="00A75AA1"/>
    <w:rsid w:val="00A75DE8"/>
    <w:rsid w:val="00A764F0"/>
    <w:rsid w:val="00A7675C"/>
    <w:rsid w:val="00A856E3"/>
    <w:rsid w:val="00A866CE"/>
    <w:rsid w:val="00A90005"/>
    <w:rsid w:val="00A9211F"/>
    <w:rsid w:val="00A93159"/>
    <w:rsid w:val="00A95565"/>
    <w:rsid w:val="00AA1A84"/>
    <w:rsid w:val="00AA2E5A"/>
    <w:rsid w:val="00AA31A2"/>
    <w:rsid w:val="00AB1BD3"/>
    <w:rsid w:val="00AB54BC"/>
    <w:rsid w:val="00AB7523"/>
    <w:rsid w:val="00AB77AE"/>
    <w:rsid w:val="00AD0D97"/>
    <w:rsid w:val="00AD41AF"/>
    <w:rsid w:val="00AD7ABB"/>
    <w:rsid w:val="00AE0BD4"/>
    <w:rsid w:val="00AE2FE5"/>
    <w:rsid w:val="00AE7F78"/>
    <w:rsid w:val="00AF2CEB"/>
    <w:rsid w:val="00B0103B"/>
    <w:rsid w:val="00B0154C"/>
    <w:rsid w:val="00B04EF3"/>
    <w:rsid w:val="00B10D35"/>
    <w:rsid w:val="00B12343"/>
    <w:rsid w:val="00B12535"/>
    <w:rsid w:val="00B1386F"/>
    <w:rsid w:val="00B15133"/>
    <w:rsid w:val="00B26092"/>
    <w:rsid w:val="00B26289"/>
    <w:rsid w:val="00B31E75"/>
    <w:rsid w:val="00B32606"/>
    <w:rsid w:val="00B3390B"/>
    <w:rsid w:val="00B4039C"/>
    <w:rsid w:val="00B4050C"/>
    <w:rsid w:val="00B47F9F"/>
    <w:rsid w:val="00B50092"/>
    <w:rsid w:val="00B5127A"/>
    <w:rsid w:val="00B553BB"/>
    <w:rsid w:val="00B565F4"/>
    <w:rsid w:val="00B569C7"/>
    <w:rsid w:val="00B61AF3"/>
    <w:rsid w:val="00B64B94"/>
    <w:rsid w:val="00B65811"/>
    <w:rsid w:val="00B75ABF"/>
    <w:rsid w:val="00B9398C"/>
    <w:rsid w:val="00B95D29"/>
    <w:rsid w:val="00BA428F"/>
    <w:rsid w:val="00BA74E3"/>
    <w:rsid w:val="00BB1C5A"/>
    <w:rsid w:val="00BB1EE3"/>
    <w:rsid w:val="00BB6F23"/>
    <w:rsid w:val="00BC06FA"/>
    <w:rsid w:val="00BC20B6"/>
    <w:rsid w:val="00BC60AC"/>
    <w:rsid w:val="00BC665B"/>
    <w:rsid w:val="00BD32EC"/>
    <w:rsid w:val="00BD54E9"/>
    <w:rsid w:val="00BD62A5"/>
    <w:rsid w:val="00BE0140"/>
    <w:rsid w:val="00C062FC"/>
    <w:rsid w:val="00C077A9"/>
    <w:rsid w:val="00C1010F"/>
    <w:rsid w:val="00C27B40"/>
    <w:rsid w:val="00C351EE"/>
    <w:rsid w:val="00C406B2"/>
    <w:rsid w:val="00C428B4"/>
    <w:rsid w:val="00C42B77"/>
    <w:rsid w:val="00C43B1F"/>
    <w:rsid w:val="00C444AA"/>
    <w:rsid w:val="00C45E4D"/>
    <w:rsid w:val="00C51B0C"/>
    <w:rsid w:val="00C633D3"/>
    <w:rsid w:val="00C852F8"/>
    <w:rsid w:val="00C86CE5"/>
    <w:rsid w:val="00C917A6"/>
    <w:rsid w:val="00C94196"/>
    <w:rsid w:val="00C96D4C"/>
    <w:rsid w:val="00CA0110"/>
    <w:rsid w:val="00CA084D"/>
    <w:rsid w:val="00CA4EF1"/>
    <w:rsid w:val="00CA6365"/>
    <w:rsid w:val="00CA72B3"/>
    <w:rsid w:val="00CB5CD3"/>
    <w:rsid w:val="00CB6ADC"/>
    <w:rsid w:val="00CB7FB3"/>
    <w:rsid w:val="00CC13A2"/>
    <w:rsid w:val="00CC5BDB"/>
    <w:rsid w:val="00CC6BBB"/>
    <w:rsid w:val="00CD00FF"/>
    <w:rsid w:val="00CD171B"/>
    <w:rsid w:val="00CD7496"/>
    <w:rsid w:val="00CD7941"/>
    <w:rsid w:val="00CE56AB"/>
    <w:rsid w:val="00CE6F7C"/>
    <w:rsid w:val="00CE7F6F"/>
    <w:rsid w:val="00CF6DCC"/>
    <w:rsid w:val="00CF7462"/>
    <w:rsid w:val="00CF7474"/>
    <w:rsid w:val="00CF7ACA"/>
    <w:rsid w:val="00D02490"/>
    <w:rsid w:val="00D05A0B"/>
    <w:rsid w:val="00D1038F"/>
    <w:rsid w:val="00D20B6A"/>
    <w:rsid w:val="00D20FB2"/>
    <w:rsid w:val="00D22346"/>
    <w:rsid w:val="00D23CA8"/>
    <w:rsid w:val="00D26343"/>
    <w:rsid w:val="00D35F92"/>
    <w:rsid w:val="00D4123A"/>
    <w:rsid w:val="00D5445E"/>
    <w:rsid w:val="00D57EB5"/>
    <w:rsid w:val="00D6292E"/>
    <w:rsid w:val="00D65F4A"/>
    <w:rsid w:val="00D80CEF"/>
    <w:rsid w:val="00D835DE"/>
    <w:rsid w:val="00D945E2"/>
    <w:rsid w:val="00D96300"/>
    <w:rsid w:val="00D96D6B"/>
    <w:rsid w:val="00DA02DB"/>
    <w:rsid w:val="00DA1A62"/>
    <w:rsid w:val="00DA1EE0"/>
    <w:rsid w:val="00DA5F25"/>
    <w:rsid w:val="00DA6FFA"/>
    <w:rsid w:val="00DC1DBC"/>
    <w:rsid w:val="00DD1583"/>
    <w:rsid w:val="00DD2961"/>
    <w:rsid w:val="00DD3EDD"/>
    <w:rsid w:val="00DD64E5"/>
    <w:rsid w:val="00DE1A7D"/>
    <w:rsid w:val="00DE2503"/>
    <w:rsid w:val="00DE3D50"/>
    <w:rsid w:val="00DF33AC"/>
    <w:rsid w:val="00E034E1"/>
    <w:rsid w:val="00E037FF"/>
    <w:rsid w:val="00E06391"/>
    <w:rsid w:val="00E07F61"/>
    <w:rsid w:val="00E2338E"/>
    <w:rsid w:val="00E30975"/>
    <w:rsid w:val="00E34122"/>
    <w:rsid w:val="00E3644A"/>
    <w:rsid w:val="00E401C1"/>
    <w:rsid w:val="00E52F7F"/>
    <w:rsid w:val="00E54752"/>
    <w:rsid w:val="00E563DD"/>
    <w:rsid w:val="00E618EC"/>
    <w:rsid w:val="00E767FD"/>
    <w:rsid w:val="00E76A51"/>
    <w:rsid w:val="00E76BED"/>
    <w:rsid w:val="00E81160"/>
    <w:rsid w:val="00E83166"/>
    <w:rsid w:val="00E854E5"/>
    <w:rsid w:val="00E94209"/>
    <w:rsid w:val="00EA3322"/>
    <w:rsid w:val="00EA35A9"/>
    <w:rsid w:val="00EA3830"/>
    <w:rsid w:val="00EC131A"/>
    <w:rsid w:val="00EC439C"/>
    <w:rsid w:val="00EC5B1F"/>
    <w:rsid w:val="00EC7EB1"/>
    <w:rsid w:val="00EE0C71"/>
    <w:rsid w:val="00EE0FA9"/>
    <w:rsid w:val="00EE285A"/>
    <w:rsid w:val="00EE3709"/>
    <w:rsid w:val="00EF0CEE"/>
    <w:rsid w:val="00EF174D"/>
    <w:rsid w:val="00EF64E9"/>
    <w:rsid w:val="00F03596"/>
    <w:rsid w:val="00F06E3F"/>
    <w:rsid w:val="00F1192A"/>
    <w:rsid w:val="00F1507B"/>
    <w:rsid w:val="00F16665"/>
    <w:rsid w:val="00F224BE"/>
    <w:rsid w:val="00F23762"/>
    <w:rsid w:val="00F3563D"/>
    <w:rsid w:val="00F44D93"/>
    <w:rsid w:val="00F542C8"/>
    <w:rsid w:val="00F553FF"/>
    <w:rsid w:val="00F577C9"/>
    <w:rsid w:val="00F63399"/>
    <w:rsid w:val="00F63961"/>
    <w:rsid w:val="00F66027"/>
    <w:rsid w:val="00F711A8"/>
    <w:rsid w:val="00F7236A"/>
    <w:rsid w:val="00F7314C"/>
    <w:rsid w:val="00F7518B"/>
    <w:rsid w:val="00F7641A"/>
    <w:rsid w:val="00F76B30"/>
    <w:rsid w:val="00F77B99"/>
    <w:rsid w:val="00F94579"/>
    <w:rsid w:val="00FA542D"/>
    <w:rsid w:val="00FB107F"/>
    <w:rsid w:val="00FB1642"/>
    <w:rsid w:val="00FB5B5E"/>
    <w:rsid w:val="00FC5F22"/>
    <w:rsid w:val="00FD39F7"/>
    <w:rsid w:val="00FD6DF0"/>
    <w:rsid w:val="00FE2E86"/>
    <w:rsid w:val="00FF01F5"/>
    <w:rsid w:val="00FF12FA"/>
    <w:rsid w:val="00FF524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A9A68"/>
  <w15:docId w15:val="{2ECEA403-E6C0-4E27-BCE6-F3D8ECE78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215C"/>
  </w:style>
  <w:style w:type="paragraph" w:styleId="Ttulo6">
    <w:name w:val="heading 6"/>
    <w:basedOn w:val="Normal"/>
    <w:next w:val="Normal"/>
    <w:link w:val="Ttulo6Car"/>
    <w:qFormat/>
    <w:rsid w:val="00662585"/>
    <w:pPr>
      <w:keepNext/>
      <w:spacing w:after="0" w:line="240" w:lineRule="auto"/>
      <w:jc w:val="both"/>
      <w:outlineLvl w:val="5"/>
    </w:pPr>
    <w:rPr>
      <w:rFonts w:ascii="Tahoma" w:eastAsia="Times New Roman" w:hAnsi="Tahoma" w:cs="Tahoma"/>
      <w:b/>
      <w:bCs/>
      <w:szCs w:val="20"/>
      <w:u w:val="single"/>
      <w:lang w:val="es-ES" w:eastAsia="es-ES"/>
    </w:rPr>
  </w:style>
  <w:style w:type="paragraph" w:styleId="Ttulo7">
    <w:name w:val="heading 7"/>
    <w:basedOn w:val="Normal"/>
    <w:next w:val="Normal"/>
    <w:link w:val="Ttulo7Car"/>
    <w:uiPriority w:val="9"/>
    <w:semiHidden/>
    <w:unhideWhenUsed/>
    <w:qFormat/>
    <w:rsid w:val="0076719D"/>
    <w:pPr>
      <w:keepNext/>
      <w:keepLines/>
      <w:spacing w:before="40" w:after="0"/>
      <w:outlineLvl w:val="6"/>
    </w:pPr>
    <w:rPr>
      <w:rFonts w:asciiTheme="majorHAnsi" w:eastAsiaTheme="majorEastAsia" w:hAnsiTheme="majorHAnsi" w:cstheme="majorBidi"/>
      <w:i/>
      <w:iCs/>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pple-converted-space">
    <w:name w:val="apple-converted-space"/>
    <w:basedOn w:val="Fuentedeprrafopredeter"/>
    <w:rsid w:val="00404B70"/>
  </w:style>
  <w:style w:type="paragraph" w:styleId="Textodeglobo">
    <w:name w:val="Balloon Text"/>
    <w:basedOn w:val="Normal"/>
    <w:link w:val="TextodegloboCar"/>
    <w:uiPriority w:val="99"/>
    <w:semiHidden/>
    <w:unhideWhenUsed/>
    <w:rsid w:val="00CF6DC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F6DCC"/>
    <w:rPr>
      <w:rFonts w:ascii="Segoe UI" w:hAnsi="Segoe UI" w:cs="Segoe UI"/>
      <w:sz w:val="18"/>
      <w:szCs w:val="18"/>
    </w:rPr>
  </w:style>
  <w:style w:type="paragraph" w:customStyle="1" w:styleId="paragraph">
    <w:name w:val="paragraph"/>
    <w:basedOn w:val="Normal"/>
    <w:rsid w:val="00331519"/>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normaltextrun">
    <w:name w:val="normaltextrun"/>
    <w:basedOn w:val="Fuentedeprrafopredeter"/>
    <w:rsid w:val="00331519"/>
  </w:style>
  <w:style w:type="character" w:customStyle="1" w:styleId="eop">
    <w:name w:val="eop"/>
    <w:basedOn w:val="Fuentedeprrafopredeter"/>
    <w:rsid w:val="00331519"/>
  </w:style>
  <w:style w:type="character" w:styleId="Refdecomentario">
    <w:name w:val="annotation reference"/>
    <w:basedOn w:val="Fuentedeprrafopredeter"/>
    <w:uiPriority w:val="99"/>
    <w:rsid w:val="008B5212"/>
    <w:rPr>
      <w:sz w:val="16"/>
      <w:szCs w:val="16"/>
    </w:rPr>
  </w:style>
  <w:style w:type="paragraph" w:styleId="Textocomentario">
    <w:name w:val="annotation text"/>
    <w:basedOn w:val="Normal"/>
    <w:link w:val="TextocomentarioCar"/>
    <w:rsid w:val="008B5212"/>
    <w:pPr>
      <w:spacing w:after="0" w:line="240" w:lineRule="auto"/>
    </w:pPr>
    <w:rPr>
      <w:rFonts w:ascii="Times New Roman" w:eastAsia="Times New Roman" w:hAnsi="Times New Roman" w:cs="Times New Roman"/>
      <w:b/>
      <w:color w:val="000000"/>
      <w:sz w:val="20"/>
      <w:szCs w:val="20"/>
      <w:lang w:eastAsia="es-ES"/>
    </w:rPr>
  </w:style>
  <w:style w:type="character" w:customStyle="1" w:styleId="TextocomentarioCar">
    <w:name w:val="Texto comentario Car"/>
    <w:basedOn w:val="Fuentedeprrafopredeter"/>
    <w:link w:val="Textocomentario"/>
    <w:rsid w:val="008B5212"/>
    <w:rPr>
      <w:rFonts w:ascii="Times New Roman" w:eastAsia="Times New Roman" w:hAnsi="Times New Roman" w:cs="Times New Roman"/>
      <w:b/>
      <w:color w:val="000000"/>
      <w:sz w:val="20"/>
      <w:szCs w:val="20"/>
      <w:lang w:eastAsia="es-ES"/>
    </w:rPr>
  </w:style>
  <w:style w:type="paragraph" w:styleId="Prrafodelista">
    <w:name w:val="List Paragraph"/>
    <w:basedOn w:val="Normal"/>
    <w:uiPriority w:val="34"/>
    <w:qFormat/>
    <w:rsid w:val="008B5212"/>
    <w:pPr>
      <w:spacing w:after="0" w:line="240" w:lineRule="auto"/>
      <w:ind w:left="720"/>
      <w:contextualSpacing/>
    </w:pPr>
    <w:rPr>
      <w:rFonts w:ascii="Times New Roman" w:eastAsia="Times New Roman" w:hAnsi="Times New Roman" w:cs="Times New Roman"/>
      <w:b/>
      <w:color w:val="000000"/>
      <w:sz w:val="24"/>
      <w:szCs w:val="20"/>
      <w:lang w:eastAsia="es-ES"/>
    </w:rPr>
  </w:style>
  <w:style w:type="paragraph" w:styleId="Textoindependiente3">
    <w:name w:val="Body Text 3"/>
    <w:basedOn w:val="Normal"/>
    <w:link w:val="Textoindependiente3Car"/>
    <w:uiPriority w:val="99"/>
    <w:unhideWhenUsed/>
    <w:rsid w:val="008B0C80"/>
    <w:pPr>
      <w:spacing w:after="120"/>
    </w:pPr>
    <w:rPr>
      <w:sz w:val="16"/>
      <w:szCs w:val="16"/>
    </w:rPr>
  </w:style>
  <w:style w:type="character" w:customStyle="1" w:styleId="Textoindependiente3Car">
    <w:name w:val="Texto independiente 3 Car"/>
    <w:basedOn w:val="Fuentedeprrafopredeter"/>
    <w:link w:val="Textoindependiente3"/>
    <w:uiPriority w:val="99"/>
    <w:rsid w:val="008B0C80"/>
    <w:rPr>
      <w:sz w:val="16"/>
      <w:szCs w:val="16"/>
    </w:rPr>
  </w:style>
  <w:style w:type="paragraph" w:styleId="Sangra3detindependiente">
    <w:name w:val="Body Text Indent 3"/>
    <w:basedOn w:val="Normal"/>
    <w:link w:val="Sangra3detindependienteCar"/>
    <w:uiPriority w:val="99"/>
    <w:unhideWhenUsed/>
    <w:rsid w:val="00640700"/>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rsid w:val="00640700"/>
    <w:rPr>
      <w:sz w:val="16"/>
      <w:szCs w:val="16"/>
    </w:rPr>
  </w:style>
  <w:style w:type="paragraph" w:styleId="Textoindependiente2">
    <w:name w:val="Body Text 2"/>
    <w:basedOn w:val="Normal"/>
    <w:link w:val="Textoindependiente2Car"/>
    <w:rsid w:val="00640700"/>
    <w:pPr>
      <w:spacing w:after="120" w:line="480" w:lineRule="auto"/>
    </w:pPr>
    <w:rPr>
      <w:rFonts w:ascii="Times New Roman" w:eastAsia="Times New Roman" w:hAnsi="Times New Roman" w:cs="Times New Roman"/>
      <w:sz w:val="20"/>
      <w:szCs w:val="20"/>
      <w:lang w:val="es-ES" w:eastAsia="es-ES"/>
    </w:rPr>
  </w:style>
  <w:style w:type="character" w:customStyle="1" w:styleId="Textoindependiente2Car">
    <w:name w:val="Texto independiente 2 Car"/>
    <w:basedOn w:val="Fuentedeprrafopredeter"/>
    <w:link w:val="Textoindependiente2"/>
    <w:rsid w:val="00640700"/>
    <w:rPr>
      <w:rFonts w:ascii="Times New Roman" w:eastAsia="Times New Roman" w:hAnsi="Times New Roman" w:cs="Times New Roman"/>
      <w:sz w:val="20"/>
      <w:szCs w:val="20"/>
      <w:lang w:val="es-ES" w:eastAsia="es-ES"/>
    </w:rPr>
  </w:style>
  <w:style w:type="character" w:customStyle="1" w:styleId="Ttulo6Car">
    <w:name w:val="Título 6 Car"/>
    <w:basedOn w:val="Fuentedeprrafopredeter"/>
    <w:link w:val="Ttulo6"/>
    <w:rsid w:val="00662585"/>
    <w:rPr>
      <w:rFonts w:ascii="Tahoma" w:eastAsia="Times New Roman" w:hAnsi="Tahoma" w:cs="Tahoma"/>
      <w:b/>
      <w:bCs/>
      <w:szCs w:val="20"/>
      <w:u w:val="single"/>
      <w:lang w:val="es-ES" w:eastAsia="es-ES"/>
    </w:rPr>
  </w:style>
  <w:style w:type="character" w:customStyle="1" w:styleId="Ttulo7Car">
    <w:name w:val="Título 7 Car"/>
    <w:basedOn w:val="Fuentedeprrafopredeter"/>
    <w:link w:val="Ttulo7"/>
    <w:uiPriority w:val="9"/>
    <w:semiHidden/>
    <w:rsid w:val="0076719D"/>
    <w:rPr>
      <w:rFonts w:asciiTheme="majorHAnsi" w:eastAsiaTheme="majorEastAsia" w:hAnsiTheme="majorHAnsi" w:cstheme="majorBidi"/>
      <w:i/>
      <w:iCs/>
      <w:color w:val="243F60" w:themeColor="accent1" w:themeShade="7F"/>
    </w:rPr>
  </w:style>
  <w:style w:type="paragraph" w:styleId="NormalWeb">
    <w:name w:val="Normal (Web)"/>
    <w:basedOn w:val="Normal"/>
    <w:uiPriority w:val="99"/>
    <w:unhideWhenUsed/>
    <w:rsid w:val="00207422"/>
    <w:pPr>
      <w:spacing w:before="100" w:beforeAutospacing="1" w:after="100" w:afterAutospacing="1" w:line="240" w:lineRule="auto"/>
    </w:pPr>
    <w:rPr>
      <w:rFonts w:ascii="Times New Roman" w:eastAsia="Times New Roman" w:hAnsi="Times New Roman" w:cs="Times New Roman"/>
      <w:sz w:val="24"/>
      <w:szCs w:val="24"/>
      <w:lang w:eastAsia="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88045043">
      <w:bodyDiv w:val="1"/>
      <w:marLeft w:val="0"/>
      <w:marRight w:val="0"/>
      <w:marTop w:val="0"/>
      <w:marBottom w:val="0"/>
      <w:divBdr>
        <w:top w:val="none" w:sz="0" w:space="0" w:color="auto"/>
        <w:left w:val="none" w:sz="0" w:space="0" w:color="auto"/>
        <w:bottom w:val="none" w:sz="0" w:space="0" w:color="auto"/>
        <w:right w:val="none" w:sz="0" w:space="0" w:color="auto"/>
      </w:divBdr>
      <w:divsChild>
        <w:div w:id="1675690792">
          <w:marLeft w:val="0"/>
          <w:marRight w:val="0"/>
          <w:marTop w:val="0"/>
          <w:marBottom w:val="0"/>
          <w:divBdr>
            <w:top w:val="none" w:sz="0" w:space="0" w:color="auto"/>
            <w:left w:val="none" w:sz="0" w:space="0" w:color="auto"/>
            <w:bottom w:val="none" w:sz="0" w:space="0" w:color="auto"/>
            <w:right w:val="none" w:sz="0" w:space="0" w:color="auto"/>
          </w:divBdr>
        </w:div>
        <w:div w:id="539052602">
          <w:marLeft w:val="0"/>
          <w:marRight w:val="0"/>
          <w:marTop w:val="0"/>
          <w:marBottom w:val="0"/>
          <w:divBdr>
            <w:top w:val="none" w:sz="0" w:space="0" w:color="auto"/>
            <w:left w:val="none" w:sz="0" w:space="0" w:color="auto"/>
            <w:bottom w:val="none" w:sz="0" w:space="0" w:color="auto"/>
            <w:right w:val="none" w:sz="0" w:space="0" w:color="auto"/>
          </w:divBdr>
        </w:div>
        <w:div w:id="575553816">
          <w:marLeft w:val="0"/>
          <w:marRight w:val="0"/>
          <w:marTop w:val="0"/>
          <w:marBottom w:val="0"/>
          <w:divBdr>
            <w:top w:val="none" w:sz="0" w:space="0" w:color="auto"/>
            <w:left w:val="none" w:sz="0" w:space="0" w:color="auto"/>
            <w:bottom w:val="none" w:sz="0" w:space="0" w:color="auto"/>
            <w:right w:val="none" w:sz="0" w:space="0" w:color="auto"/>
          </w:divBdr>
        </w:div>
        <w:div w:id="1597713960">
          <w:marLeft w:val="0"/>
          <w:marRight w:val="0"/>
          <w:marTop w:val="0"/>
          <w:marBottom w:val="0"/>
          <w:divBdr>
            <w:top w:val="none" w:sz="0" w:space="0" w:color="auto"/>
            <w:left w:val="none" w:sz="0" w:space="0" w:color="auto"/>
            <w:bottom w:val="none" w:sz="0" w:space="0" w:color="auto"/>
            <w:right w:val="none" w:sz="0" w:space="0" w:color="auto"/>
          </w:divBdr>
        </w:div>
        <w:div w:id="13695312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5EDB45-A328-4EAD-A4DA-81C05FB8B2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8</Pages>
  <Words>1234</Words>
  <Characters>6790</Characters>
  <Application>Microsoft Office Word</Application>
  <DocSecurity>0</DocSecurity>
  <Lines>56</Lines>
  <Paragraphs>16</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8008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María Celeste Ros</dc:creator>
  <cp:lastModifiedBy>frodriguez</cp:lastModifiedBy>
  <cp:revision>4</cp:revision>
  <cp:lastPrinted>2017-03-16T21:33:00Z</cp:lastPrinted>
  <dcterms:created xsi:type="dcterms:W3CDTF">2017-03-20T13:00:00Z</dcterms:created>
  <dcterms:modified xsi:type="dcterms:W3CDTF">2017-03-20T13:49:00Z</dcterms:modified>
</cp:coreProperties>
</file>