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2A05567E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C104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C104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10464</w:t>
      </w:r>
    </w:p>
    <w:p w14:paraId="719C0B53" w14:textId="6AB9E71E" w:rsidR="00E54752" w:rsidRPr="0093097F" w:rsidRDefault="00982089" w:rsidP="000C1047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0A7DB9">
        <w:rPr>
          <w:rFonts w:ascii="Courier New" w:hAnsi="Courier New" w:cs="Courier New"/>
          <w:sz w:val="24"/>
          <w:szCs w:val="24"/>
        </w:rPr>
        <w:t xml:space="preserve"> </w:t>
      </w:r>
      <w:r w:rsidR="000C1047" w:rsidRPr="000C1047">
        <w:rPr>
          <w:rFonts w:ascii="Courier New" w:hAnsi="Courier New" w:cs="Courier New"/>
          <w:sz w:val="24"/>
          <w:szCs w:val="24"/>
        </w:rPr>
        <w:t>El Expediente N° 880/16 – iniciado por la Sra. Arrieta</w:t>
      </w:r>
      <w:r w:rsidR="000C1047" w:rsidRPr="000C1047">
        <w:rPr>
          <w:rFonts w:ascii="Courier New" w:hAnsi="Courier New" w:cs="Courier New"/>
          <w:sz w:val="24"/>
          <w:szCs w:val="24"/>
        </w:rPr>
        <w:t xml:space="preserve"> </w:t>
      </w:r>
      <w:r w:rsidR="000C1047" w:rsidRPr="000C1047">
        <w:rPr>
          <w:rFonts w:ascii="Courier New" w:hAnsi="Courier New" w:cs="Courier New"/>
          <w:sz w:val="24"/>
          <w:szCs w:val="24"/>
        </w:rPr>
        <w:t>Paola – Eximición Tasa por Servicio a la Propiedad; y</w:t>
      </w:r>
    </w:p>
    <w:p w14:paraId="3299F868" w14:textId="085D5CEE" w:rsidR="00F56CE2" w:rsidRDefault="009D407D" w:rsidP="00DE2FFD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E7F4852" w14:textId="12C78AFD" w:rsidR="000C1047" w:rsidRPr="000C1047" w:rsidRDefault="00D710AD" w:rsidP="000C104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C1047">
        <w:rPr>
          <w:rFonts w:ascii="Courier New" w:hAnsi="Courier New" w:cs="Courier New"/>
          <w:b w:val="0"/>
        </w:rPr>
        <w:t xml:space="preserve">Que </w:t>
      </w:r>
      <w:r w:rsidR="000C1047" w:rsidRPr="000C1047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00013104;    </w:t>
      </w:r>
    </w:p>
    <w:p w14:paraId="74065B36" w14:textId="77777777" w:rsidR="000C1047" w:rsidRPr="000C1047" w:rsidRDefault="000C1047" w:rsidP="000C104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2E61656" w14:textId="77777777" w:rsidR="000C1047" w:rsidRPr="000C1047" w:rsidRDefault="000C1047" w:rsidP="000C104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C1047">
        <w:rPr>
          <w:rFonts w:ascii="Courier New" w:hAnsi="Courier New" w:cs="Courier New"/>
          <w:b w:val="0"/>
        </w:rPr>
        <w:t xml:space="preserve">Que se trata de un grupo familiar nuclear que obtiene ingresos esporádicos obtenidos por medio </w:t>
      </w:r>
      <w:proofErr w:type="spellStart"/>
      <w:r w:rsidRPr="000C1047">
        <w:rPr>
          <w:rFonts w:ascii="Courier New" w:hAnsi="Courier New" w:cs="Courier New"/>
          <w:b w:val="0"/>
        </w:rPr>
        <w:t>de l</w:t>
      </w:r>
      <w:proofErr w:type="spellEnd"/>
      <w:r w:rsidRPr="000C1047">
        <w:rPr>
          <w:rFonts w:ascii="Courier New" w:hAnsi="Courier New" w:cs="Courier New"/>
          <w:b w:val="0"/>
        </w:rPr>
        <w:t xml:space="preserve"> sistema productivo no formal y de transferencia formal estatal;</w:t>
      </w:r>
    </w:p>
    <w:p w14:paraId="3FF3B47D" w14:textId="77777777" w:rsidR="000C1047" w:rsidRPr="000C1047" w:rsidRDefault="000C1047" w:rsidP="000C104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08447EB" w14:textId="3621C3E4" w:rsidR="00DE2FFD" w:rsidRDefault="000C1047" w:rsidP="000C104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C1047">
        <w:rPr>
          <w:rFonts w:ascii="Courier New" w:hAnsi="Courier New" w:cs="Courier New"/>
          <w:b w:val="0"/>
        </w:rPr>
        <w:t>Que se encuentran bajo línea de indigencia</w:t>
      </w:r>
      <w:r>
        <w:rPr>
          <w:rFonts w:ascii="Courier New" w:hAnsi="Courier New" w:cs="Courier New"/>
          <w:b w:val="0"/>
        </w:rPr>
        <w:t xml:space="preserve">;   </w:t>
      </w:r>
    </w:p>
    <w:p w14:paraId="4864CDF5" w14:textId="77777777" w:rsidR="000C1047" w:rsidRPr="000C1047" w:rsidRDefault="000C1047" w:rsidP="000C104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668E9E57" w:rsidR="00600211" w:rsidRPr="000C1047" w:rsidRDefault="008301B0" w:rsidP="000C1047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0C1047">
        <w:rPr>
          <w:rFonts w:ascii="Courier New" w:hAnsi="Courier New" w:cs="Courier New"/>
          <w:b w:val="0"/>
        </w:rPr>
        <w:t xml:space="preserve">Que evaluado el expediente por </w:t>
      </w:r>
      <w:r w:rsidR="00AA31A2" w:rsidRPr="000C1047">
        <w:rPr>
          <w:rFonts w:ascii="Courier New" w:hAnsi="Courier New" w:cs="Courier New"/>
          <w:b w:val="0"/>
        </w:rPr>
        <w:t>la Comisi</w:t>
      </w:r>
      <w:r w:rsidR="00814147" w:rsidRPr="000C1047">
        <w:rPr>
          <w:rFonts w:ascii="Courier New" w:hAnsi="Courier New" w:cs="Courier New"/>
          <w:b w:val="0"/>
        </w:rPr>
        <w:t xml:space="preserve">ón de </w:t>
      </w:r>
      <w:r w:rsidR="008E5AF2" w:rsidRPr="000C1047">
        <w:rPr>
          <w:rFonts w:ascii="Courier New" w:hAnsi="Courier New" w:cs="Courier New"/>
          <w:b w:val="0"/>
        </w:rPr>
        <w:t>Hacienda</w:t>
      </w:r>
      <w:r w:rsidR="00AA31A2" w:rsidRPr="000C1047">
        <w:rPr>
          <w:rFonts w:ascii="Courier New" w:hAnsi="Courier New" w:cs="Courier New"/>
          <w:b w:val="0"/>
        </w:rPr>
        <w:t xml:space="preserve"> emite </w:t>
      </w:r>
      <w:r w:rsidR="008E5AF2" w:rsidRPr="000C1047">
        <w:rPr>
          <w:rFonts w:ascii="Courier New" w:hAnsi="Courier New" w:cs="Courier New"/>
          <w:b w:val="0"/>
        </w:rPr>
        <w:t>despacho</w:t>
      </w:r>
      <w:r w:rsidR="000416B2" w:rsidRPr="000C1047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0C1047">
        <w:rPr>
          <w:rFonts w:ascii="Courier New" w:hAnsi="Courier New" w:cs="Courier New"/>
          <w:b w:val="0"/>
        </w:rPr>
        <w:t xml:space="preserve"> </w:t>
      </w:r>
      <w:r w:rsidRPr="000C1047">
        <w:rPr>
          <w:rFonts w:ascii="Courier New" w:hAnsi="Courier New" w:cs="Courier New"/>
          <w:b w:val="0"/>
        </w:rPr>
        <w:t xml:space="preserve">en </w:t>
      </w:r>
      <w:r w:rsidR="00DE2FFD" w:rsidRPr="000C1047">
        <w:rPr>
          <w:rFonts w:ascii="Courier New" w:eastAsia="Calibri" w:hAnsi="Courier New" w:cs="Courier New"/>
          <w:b w:val="0"/>
        </w:rPr>
        <w:t>Sesión Ordinaria del día 12</w:t>
      </w:r>
      <w:r w:rsidR="000A7DB9" w:rsidRPr="000C1047">
        <w:rPr>
          <w:rFonts w:ascii="Courier New" w:eastAsia="Calibri" w:hAnsi="Courier New" w:cs="Courier New"/>
          <w:b w:val="0"/>
        </w:rPr>
        <w:t xml:space="preserve"> de abril</w:t>
      </w:r>
      <w:r w:rsidR="000F4FC5" w:rsidRPr="000C1047">
        <w:rPr>
          <w:rFonts w:ascii="Courier New" w:eastAsia="Calibri" w:hAnsi="Courier New" w:cs="Courier New"/>
          <w:b w:val="0"/>
        </w:rPr>
        <w:t xml:space="preserve"> de 2017</w:t>
      </w:r>
      <w:r w:rsidRPr="000C1047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B953542" w14:textId="04B86B6F" w:rsidR="000A7DB9" w:rsidRDefault="00EF174D" w:rsidP="00DE2FF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1FE45CF" w14:textId="77777777" w:rsidR="00DE2FFD" w:rsidRPr="00DE2FFD" w:rsidRDefault="00DE2FFD" w:rsidP="00DE2FF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D609F3" w14:textId="75F674FE" w:rsidR="001A7614" w:rsidRDefault="00EA3830" w:rsidP="000A7DB9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93097F" w:rsidRPr="000C1047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0C1047" w:rsidRPr="000C1047">
        <w:rPr>
          <w:rFonts w:ascii="Courier New" w:hAnsi="Courier New" w:cs="Courier New"/>
          <w:sz w:val="24"/>
          <w:szCs w:val="24"/>
        </w:rPr>
        <w:t>cinco (5) cuotas por cada</w:t>
      </w:r>
      <w:r w:rsidR="000C1047" w:rsidRPr="000C1047">
        <w:rPr>
          <w:rFonts w:ascii="Courier New" w:hAnsi="Courier New" w:cs="Courier New"/>
          <w:sz w:val="24"/>
          <w:szCs w:val="24"/>
        </w:rPr>
        <w:t xml:space="preserve"> </w:t>
      </w:r>
      <w:r w:rsidR="000C1047" w:rsidRPr="000C1047">
        <w:rPr>
          <w:rFonts w:ascii="Courier New" w:hAnsi="Courier New" w:cs="Courier New"/>
          <w:sz w:val="24"/>
          <w:szCs w:val="24"/>
        </w:rPr>
        <w:t>una pagada en término respecto de la deuda que mantiene con el Municipio de la Tasa por Servicios a la Propiedad del inmueble Cuenta Municipal N° 00013104 a partir del mes de</w:t>
      </w:r>
      <w:r w:rsidR="000C1047" w:rsidRPr="000C1047">
        <w:rPr>
          <w:rFonts w:ascii="Courier New" w:hAnsi="Courier New" w:cs="Courier New"/>
          <w:sz w:val="24"/>
          <w:szCs w:val="24"/>
        </w:rPr>
        <w:t xml:space="preserve"> mayo.</w:t>
      </w:r>
    </w:p>
    <w:p w14:paraId="432778B3" w14:textId="4EA37E13" w:rsidR="000C1047" w:rsidRDefault="000C1047" w:rsidP="000C1047">
      <w:pPr>
        <w:spacing w:before="100" w:beforeAutospacing="1" w:line="360" w:lineRule="auto"/>
        <w:ind w:left="993" w:hanging="993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7210D3A" w14:textId="494E5DB3" w:rsidR="000C1047" w:rsidRPr="000C1047" w:rsidRDefault="000C1047" w:rsidP="000C1047">
      <w:pPr>
        <w:spacing w:before="100" w:beforeAutospacing="1" w:line="360" w:lineRule="auto"/>
        <w:ind w:left="993" w:hanging="99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50A7432D" w14:textId="3BC8EA64" w:rsidR="00BB0009" w:rsidRDefault="008E5AF2" w:rsidP="00BB000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1A761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774044B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E2FF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DOCE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D2F5F-95C3-4D65-A94B-B5C9F0272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2017-04-18T13:22:00Z</cp:lastPrinted>
  <dcterms:created xsi:type="dcterms:W3CDTF">2017-04-18T13:23:00Z</dcterms:created>
  <dcterms:modified xsi:type="dcterms:W3CDTF">2017-04-18T13:23:00Z</dcterms:modified>
</cp:coreProperties>
</file>