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7FCF36C7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10E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10699</w:t>
      </w:r>
    </w:p>
    <w:p w14:paraId="30C2CB88" w14:textId="28F2E24A" w:rsidR="0054335B" w:rsidRPr="00A629CD" w:rsidRDefault="00982089" w:rsidP="00210E7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733F77">
        <w:rPr>
          <w:rFonts w:ascii="Courier New" w:hAnsi="Courier New" w:cs="Courier New"/>
          <w:sz w:val="24"/>
          <w:szCs w:val="24"/>
        </w:rPr>
        <w:t xml:space="preserve"> </w:t>
      </w:r>
      <w:r w:rsidR="00A629CD" w:rsidRPr="00A629CD">
        <w:rPr>
          <w:rFonts w:ascii="Courier New" w:hAnsi="Courier New" w:cs="Courier New"/>
          <w:sz w:val="24"/>
          <w:szCs w:val="24"/>
        </w:rPr>
        <w:t xml:space="preserve">El Expediente N° 243/18 – iniciado por el Sr. </w:t>
      </w:r>
      <w:proofErr w:type="spellStart"/>
      <w:r w:rsidR="00A629CD" w:rsidRPr="00A629CD">
        <w:rPr>
          <w:rFonts w:ascii="Courier New" w:hAnsi="Courier New" w:cs="Courier New"/>
          <w:sz w:val="24"/>
          <w:szCs w:val="24"/>
        </w:rPr>
        <w:t>Arroñade</w:t>
      </w:r>
      <w:proofErr w:type="spellEnd"/>
      <w:r w:rsidR="00A629CD" w:rsidRPr="00A629CD">
        <w:rPr>
          <w:rFonts w:ascii="Courier New" w:hAnsi="Courier New" w:cs="Courier New"/>
          <w:sz w:val="24"/>
          <w:szCs w:val="24"/>
        </w:rPr>
        <w:t xml:space="preserve"> Daniel – Eximición Tasas Aranceles –obra de gas –calle Los Jazmines;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C08FB24" w14:textId="79490232" w:rsidR="006265A1" w:rsidRDefault="00F87D4D" w:rsidP="00FD655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FD6551">
        <w:rPr>
          <w:rFonts w:ascii="Courier New" w:eastAsia="Arial Unicode MS" w:hAnsi="Courier New" w:cs="Courier New"/>
          <w:b w:val="0"/>
          <w:lang w:val="es-ES_tradnl"/>
        </w:rPr>
        <w:t>Que</w:t>
      </w:r>
      <w:r w:rsidR="00CE6E4A" w:rsidRPr="00FD6551">
        <w:rPr>
          <w:rFonts w:ascii="Courier New" w:hAnsi="Courier New" w:cs="Courier New"/>
          <w:b w:val="0"/>
        </w:rPr>
        <w:t xml:space="preserve"> </w:t>
      </w:r>
      <w:r w:rsidR="001F5C99" w:rsidRPr="00FD6551">
        <w:rPr>
          <w:rFonts w:ascii="Courier New" w:eastAsia="Arial Unicode MS" w:hAnsi="Courier New" w:cs="Courier New"/>
          <w:b w:val="0"/>
          <w:lang w:val="es-ES_tradnl"/>
        </w:rPr>
        <w:t>solicita la eximición del arancel por uso de la Vía Pública, obra de gas que comp</w:t>
      </w:r>
      <w:r w:rsidR="00E55AB7">
        <w:rPr>
          <w:rFonts w:ascii="Courier New" w:eastAsia="Arial Unicode MS" w:hAnsi="Courier New" w:cs="Courier New"/>
          <w:b w:val="0"/>
          <w:lang w:val="es-ES_tradnl"/>
        </w:rPr>
        <w:t>rende el Proyecto DC 1939/035;</w:t>
      </w:r>
    </w:p>
    <w:p w14:paraId="6565465B" w14:textId="77777777" w:rsidR="00E55AB7" w:rsidRPr="00FD6551" w:rsidRDefault="00E55AB7" w:rsidP="00FD655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1F42E35" w14:textId="77777777" w:rsidR="001F5C99" w:rsidRPr="00FD6551" w:rsidRDefault="001F5C99" w:rsidP="00FD65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D6551">
        <w:rPr>
          <w:rFonts w:ascii="Courier New" w:hAnsi="Courier New" w:cs="Courier New"/>
          <w:b w:val="0"/>
        </w:rPr>
        <w:t>Que con la posibilidad de abaratar los costos que significa     una obra de esta naturaleza.</w:t>
      </w:r>
    </w:p>
    <w:p w14:paraId="3BBE3A56" w14:textId="77777777" w:rsidR="00733F77" w:rsidRPr="00FD6551" w:rsidRDefault="00733F77" w:rsidP="00FD65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49710994" w:rsidR="00573CDC" w:rsidRPr="00FD6551" w:rsidRDefault="008301B0" w:rsidP="00FD6551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FD6551">
        <w:rPr>
          <w:rFonts w:ascii="Courier New" w:hAnsi="Courier New" w:cs="Courier New"/>
          <w:b w:val="0"/>
        </w:rPr>
        <w:t xml:space="preserve">Que evaluado el expediente por </w:t>
      </w:r>
      <w:r w:rsidR="00AA31A2" w:rsidRPr="00FD6551">
        <w:rPr>
          <w:rFonts w:ascii="Courier New" w:hAnsi="Courier New" w:cs="Courier New"/>
          <w:b w:val="0"/>
        </w:rPr>
        <w:t>la Comisi</w:t>
      </w:r>
      <w:r w:rsidR="00814147" w:rsidRPr="00FD6551">
        <w:rPr>
          <w:rFonts w:ascii="Courier New" w:hAnsi="Courier New" w:cs="Courier New"/>
          <w:b w:val="0"/>
        </w:rPr>
        <w:t xml:space="preserve">ón de </w:t>
      </w:r>
      <w:r w:rsidR="006265A1" w:rsidRPr="00FD6551">
        <w:rPr>
          <w:rFonts w:ascii="Courier New" w:hAnsi="Courier New" w:cs="Courier New"/>
          <w:b w:val="0"/>
        </w:rPr>
        <w:t>Hacienda</w:t>
      </w:r>
      <w:r w:rsidR="00F87D4D" w:rsidRPr="00FD6551">
        <w:rPr>
          <w:rFonts w:ascii="Courier New" w:hAnsi="Courier New" w:cs="Courier New"/>
          <w:b w:val="0"/>
        </w:rPr>
        <w:t xml:space="preserve"> </w:t>
      </w:r>
      <w:r w:rsidR="00AA31A2" w:rsidRPr="00FD6551">
        <w:rPr>
          <w:rFonts w:ascii="Courier New" w:hAnsi="Courier New" w:cs="Courier New"/>
          <w:b w:val="0"/>
        </w:rPr>
        <w:t xml:space="preserve">emite </w:t>
      </w:r>
      <w:r w:rsidR="008E5AF2" w:rsidRPr="00FD6551">
        <w:rPr>
          <w:rFonts w:ascii="Courier New" w:hAnsi="Courier New" w:cs="Courier New"/>
          <w:b w:val="0"/>
        </w:rPr>
        <w:t>despacho</w:t>
      </w:r>
      <w:r w:rsidR="000416B2" w:rsidRPr="00FD6551">
        <w:rPr>
          <w:rFonts w:ascii="Courier New" w:hAnsi="Courier New" w:cs="Courier New"/>
          <w:b w:val="0"/>
        </w:rPr>
        <w:t xml:space="preserve"> fa</w:t>
      </w:r>
      <w:r w:rsidR="000641B2" w:rsidRPr="00FD6551">
        <w:rPr>
          <w:rFonts w:ascii="Courier New" w:hAnsi="Courier New" w:cs="Courier New"/>
          <w:b w:val="0"/>
        </w:rPr>
        <w:t>vorable, aprobado por unanimidad</w:t>
      </w:r>
      <w:r w:rsidR="00AA31A2" w:rsidRPr="00FD6551">
        <w:rPr>
          <w:rFonts w:ascii="Courier New" w:hAnsi="Courier New" w:cs="Courier New"/>
          <w:b w:val="0"/>
        </w:rPr>
        <w:t xml:space="preserve"> </w:t>
      </w:r>
      <w:r w:rsidRPr="00FD6551">
        <w:rPr>
          <w:rFonts w:ascii="Courier New" w:hAnsi="Courier New" w:cs="Courier New"/>
          <w:b w:val="0"/>
        </w:rPr>
        <w:t xml:space="preserve">en </w:t>
      </w:r>
      <w:r w:rsidR="000B20D8" w:rsidRPr="00FD6551">
        <w:rPr>
          <w:rFonts w:ascii="Courier New" w:eastAsia="Calibri" w:hAnsi="Courier New" w:cs="Courier New"/>
          <w:b w:val="0"/>
        </w:rPr>
        <w:t>Ses</w:t>
      </w:r>
      <w:r w:rsidR="007740AE" w:rsidRPr="00FD6551">
        <w:rPr>
          <w:rFonts w:ascii="Courier New" w:eastAsia="Calibri" w:hAnsi="Courier New" w:cs="Courier New"/>
          <w:b w:val="0"/>
        </w:rPr>
        <w:t>ión Ordinaria del día 14 de marzo de 2018</w:t>
      </w:r>
      <w:r w:rsidRPr="00FD6551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E34CA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Default="00F87D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F1D738B" w14:textId="491A6974" w:rsidR="00FD6551" w:rsidRPr="00FD6551" w:rsidRDefault="00B66071" w:rsidP="00E55AB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F5C99" w:rsidRPr="001F5C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1F5C99" w:rsidRPr="001F5C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los aranceles</w:t>
      </w:r>
      <w:r w:rsidR="001F5C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uso de la Vía Pública </w:t>
      </w:r>
      <w:proofErr w:type="gramStart"/>
      <w:r w:rsidR="001F5C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</w:t>
      </w:r>
      <w:r w:rsidR="001F5C99" w:rsidRPr="001F5C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</w:t>
      </w:r>
      <w:proofErr w:type="gramEnd"/>
      <w:r w:rsidR="001F5C99" w:rsidRPr="001F5C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realización de la Obra</w:t>
      </w:r>
      <w:r w:rsidR="001F5C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</w:t>
      </w:r>
      <w:r w:rsidR="00FD655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extensión de red</w:t>
      </w:r>
      <w:r w:rsidR="001F5C99" w:rsidRPr="001F5C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gas</w:t>
      </w:r>
      <w:r w:rsidR="00FD655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natural</w:t>
      </w:r>
      <w:r w:rsidR="001F5C99" w:rsidRPr="001F5C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</w:t>
      </w:r>
      <w:r w:rsidR="00FD655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compren</w:t>
      </w:r>
      <w:r w:rsidR="00E55AB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el Proyecto DC 01939/035.</w:t>
      </w:r>
      <w:bookmarkStart w:id="0" w:name="_GoBack"/>
      <w:bookmarkEnd w:id="0"/>
    </w:p>
    <w:p w14:paraId="59E7F624" w14:textId="2BC565C1" w:rsidR="00F86B7F" w:rsidRPr="00497810" w:rsidRDefault="00F86B7F" w:rsidP="00FD655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F87D4D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77777777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CATORCE 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2D5FB-EE29-4124-95F9-B8D5EFA58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2018-03-16T13:53:00Z</cp:lastPrinted>
  <dcterms:created xsi:type="dcterms:W3CDTF">2018-03-16T13:24:00Z</dcterms:created>
  <dcterms:modified xsi:type="dcterms:W3CDTF">2018-03-16T13:53:00Z</dcterms:modified>
</cp:coreProperties>
</file>