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D1A1EF6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36BB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36BB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10730</w:t>
      </w:r>
    </w:p>
    <w:p w14:paraId="30C2CB88" w14:textId="6B3D125D" w:rsidR="0054335B" w:rsidRPr="000632B0" w:rsidRDefault="00982089" w:rsidP="00970B1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0632B0" w:rsidRPr="000632B0">
        <w:rPr>
          <w:rFonts w:ascii="Courier New" w:hAnsi="Courier New" w:cs="Courier New"/>
          <w:sz w:val="24"/>
          <w:szCs w:val="24"/>
        </w:rPr>
        <w:t>El Expediente N° 885/17 – iniciado por el Sr. Torre</w:t>
      </w:r>
      <w:r w:rsidR="000632B0" w:rsidRPr="000632B0">
        <w:rPr>
          <w:rFonts w:ascii="Courier New" w:hAnsi="Courier New" w:cs="Courier New"/>
          <w:sz w:val="24"/>
          <w:szCs w:val="24"/>
        </w:rPr>
        <w:t xml:space="preserve">s </w:t>
      </w:r>
      <w:r w:rsidR="000632B0" w:rsidRPr="000632B0">
        <w:rPr>
          <w:rFonts w:ascii="Courier New" w:hAnsi="Courier New" w:cs="Courier New"/>
          <w:sz w:val="24"/>
          <w:szCs w:val="24"/>
        </w:rPr>
        <w:t>Estela Verónica– Eximición Tasa a la Propiedad</w:t>
      </w:r>
      <w:r w:rsidR="000632B0" w:rsidRPr="000632B0">
        <w:rPr>
          <w:rFonts w:ascii="Courier New" w:hAnsi="Courier New" w:cs="Courier New"/>
          <w:sz w:val="24"/>
          <w:szCs w:val="24"/>
        </w:rPr>
        <w:t xml:space="preserve"> – Posesión,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738C5D5E" w14:textId="5FB68178" w:rsidR="000632B0" w:rsidRPr="000632B0" w:rsidRDefault="00926885" w:rsidP="000632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632B0">
        <w:rPr>
          <w:rFonts w:ascii="Courier New" w:hAnsi="Courier New" w:cs="Courier New"/>
          <w:b w:val="0"/>
        </w:rPr>
        <w:t xml:space="preserve">Que </w:t>
      </w:r>
      <w:r w:rsidR="000632B0" w:rsidRPr="000632B0">
        <w:rPr>
          <w:rFonts w:ascii="Courier New" w:hAnsi="Courier New" w:cs="Courier New"/>
          <w:b w:val="0"/>
        </w:rPr>
        <w:t>solicita la eximición de la deuda de Tasa por Servicios a la Propiedad Cuenta N°00005200;</w:t>
      </w:r>
    </w:p>
    <w:p w14:paraId="6AE6D71B" w14:textId="77777777" w:rsidR="000632B0" w:rsidRPr="000632B0" w:rsidRDefault="000632B0" w:rsidP="000632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632B0">
        <w:rPr>
          <w:rFonts w:ascii="Courier New" w:hAnsi="Courier New" w:cs="Courier New"/>
          <w:b w:val="0"/>
        </w:rPr>
        <w:t xml:space="preserve">  </w:t>
      </w:r>
    </w:p>
    <w:p w14:paraId="34D71FAB" w14:textId="0B0138C1" w:rsidR="000632B0" w:rsidRPr="000632B0" w:rsidRDefault="000632B0" w:rsidP="000632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632B0">
        <w:rPr>
          <w:rFonts w:ascii="Courier New" w:hAnsi="Courier New" w:cs="Courier New"/>
          <w:b w:val="0"/>
        </w:rPr>
        <w:t>Que el informe socioeconómico realizado por la Secretaría de Desarrollo social expresa que se trata de un grupo familiar monoparental.</w:t>
      </w:r>
    </w:p>
    <w:p w14:paraId="3BE6BC83" w14:textId="77777777" w:rsidR="000632B0" w:rsidRPr="000632B0" w:rsidRDefault="000632B0" w:rsidP="000632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DDABBD1" w14:textId="31385575" w:rsidR="000632B0" w:rsidRPr="000632B0" w:rsidRDefault="000632B0" w:rsidP="000632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632B0">
        <w:rPr>
          <w:rFonts w:ascii="Courier New" w:hAnsi="Courier New" w:cs="Courier New"/>
          <w:b w:val="0"/>
        </w:rPr>
        <w:t>Que se encuentra inserta en el mercado a través de una cuota alimentaria.</w:t>
      </w:r>
    </w:p>
    <w:p w14:paraId="6B640CAD" w14:textId="77777777" w:rsidR="000632B0" w:rsidRPr="000632B0" w:rsidRDefault="000632B0" w:rsidP="000632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AC34503" w14:textId="72A20F98" w:rsidR="00F344E7" w:rsidRDefault="000632B0" w:rsidP="000632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632B0">
        <w:rPr>
          <w:rFonts w:ascii="Courier New" w:hAnsi="Courier New" w:cs="Courier New"/>
          <w:b w:val="0"/>
        </w:rPr>
        <w:t>Que una de sus hijas presenta incapacidad con tratamiento</w:t>
      </w:r>
      <w:r>
        <w:rPr>
          <w:rFonts w:ascii="Courier New" w:hAnsi="Courier New" w:cs="Courier New"/>
          <w:b w:val="0"/>
        </w:rPr>
        <w:t xml:space="preserve"> y rehabilitación </w:t>
      </w:r>
    </w:p>
    <w:p w14:paraId="4E3D23F1" w14:textId="77777777" w:rsidR="000632B0" w:rsidRPr="000632B0" w:rsidRDefault="000632B0" w:rsidP="000632B0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Pr="000632B0" w:rsidRDefault="008301B0" w:rsidP="000632B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0632B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0632B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0632B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0632B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0632B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0632B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926885" w:rsidRDefault="00A56E6F" w:rsidP="0092688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82E8AD" w14:textId="1CAE4DB6" w:rsidR="00CE1DE9" w:rsidRDefault="00EF174D" w:rsidP="00970B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5CF1A0" w14:textId="77832B90" w:rsidR="00970B10" w:rsidRDefault="00B66071" w:rsidP="00394C2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AB1A5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0632B0" w:rsidRPr="000632B0">
        <w:rPr>
          <w:rFonts w:ascii="Courier New" w:hAnsi="Courier New" w:cs="Courier New"/>
          <w:sz w:val="24"/>
          <w:szCs w:val="24"/>
        </w:rPr>
        <w:t>el cien por ciento (100%)</w:t>
      </w:r>
      <w:r w:rsidR="000632B0" w:rsidRPr="000632B0">
        <w:rPr>
          <w:rFonts w:ascii="Courier New" w:hAnsi="Courier New" w:cs="Courier New"/>
          <w:sz w:val="24"/>
          <w:szCs w:val="24"/>
        </w:rPr>
        <w:t xml:space="preserve"> </w:t>
      </w:r>
      <w:r w:rsidR="000632B0" w:rsidRPr="000632B0">
        <w:rPr>
          <w:rFonts w:ascii="Courier New" w:hAnsi="Courier New" w:cs="Courier New"/>
          <w:sz w:val="24"/>
          <w:szCs w:val="24"/>
        </w:rPr>
        <w:t xml:space="preserve">el pago de la deuda de Tasa por Servicios a la Propiedad Cuenta Municipal </w:t>
      </w:r>
      <w:r w:rsidR="000632B0" w:rsidRPr="000632B0">
        <w:rPr>
          <w:rFonts w:ascii="Courier New" w:hAnsi="Courier New" w:cs="Courier New"/>
          <w:b/>
          <w:sz w:val="24"/>
          <w:szCs w:val="24"/>
        </w:rPr>
        <w:t>N°00005200</w:t>
      </w:r>
      <w:r w:rsidR="000632B0" w:rsidRPr="000632B0">
        <w:rPr>
          <w:rFonts w:ascii="Courier New" w:hAnsi="Courier New" w:cs="Courier New"/>
          <w:sz w:val="24"/>
          <w:szCs w:val="24"/>
        </w:rPr>
        <w:t xml:space="preserve"> hasta Diciembre del 2018 inclusive.</w:t>
      </w:r>
    </w:p>
    <w:p w14:paraId="09DC1905" w14:textId="77777777" w:rsidR="00D02851" w:rsidRDefault="00D02851" w:rsidP="00D0285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0285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D0285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D0285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D0285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5037C397" w14:textId="0413C61A" w:rsidR="00D02851" w:rsidRDefault="00D02851" w:rsidP="00D02851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63BA957" w14:textId="7616DFFB" w:rsidR="00D02851" w:rsidRPr="00D02851" w:rsidRDefault="00D02851" w:rsidP="00D02851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E7F624" w14:textId="795C7F31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D02851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bookmarkStart w:id="0" w:name="_GoBack"/>
      <w:bookmarkEnd w:id="0"/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3EDC16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DC60-2864-4B95-8FA1-74BB788F8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2018-04-13T15:37:00Z</cp:lastPrinted>
  <dcterms:created xsi:type="dcterms:W3CDTF">2018-04-13T15:39:00Z</dcterms:created>
  <dcterms:modified xsi:type="dcterms:W3CDTF">2018-04-13T16:02:00Z</dcterms:modified>
</cp:coreProperties>
</file>