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196CC5B4" w:rsidR="00B977D8" w:rsidRDefault="00667965" w:rsidP="00175B84">
      <w:pPr>
        <w:spacing w:before="100" w:beforeAutospacing="1" w:after="100" w:afterAutospacing="1" w:line="36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32BA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32BA6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10740</w:t>
      </w:r>
    </w:p>
    <w:p w14:paraId="42ADA85F" w14:textId="1A4D9B25" w:rsidR="00C11298" w:rsidRPr="00BB58D5" w:rsidRDefault="00982089" w:rsidP="00677352">
      <w:pPr>
        <w:spacing w:line="360" w:lineRule="auto"/>
        <w:ind w:left="567" w:hanging="567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632BA6">
        <w:rPr>
          <w:rFonts w:ascii="Courier New" w:hAnsi="Courier New" w:cs="Courier New"/>
          <w:sz w:val="24"/>
          <w:szCs w:val="24"/>
        </w:rPr>
        <w:t xml:space="preserve">El expediente N° 89/17 Iniciado por la Sra. Del </w:t>
      </w:r>
      <w:proofErr w:type="spellStart"/>
      <w:r w:rsidR="00632BA6">
        <w:rPr>
          <w:rFonts w:ascii="Courier New" w:hAnsi="Courier New" w:cs="Courier New"/>
          <w:sz w:val="24"/>
          <w:szCs w:val="24"/>
        </w:rPr>
        <w:t>Signore</w:t>
      </w:r>
      <w:proofErr w:type="spellEnd"/>
      <w:r w:rsidR="00632BA6">
        <w:rPr>
          <w:rFonts w:ascii="Courier New" w:hAnsi="Courier New" w:cs="Courier New"/>
          <w:sz w:val="24"/>
          <w:szCs w:val="24"/>
        </w:rPr>
        <w:t xml:space="preserve"> Eufemia- solicitud cambio de Titularidad de Panteón;</w:t>
      </w:r>
    </w:p>
    <w:p w14:paraId="48E4F88D" w14:textId="60941B2A" w:rsidR="007368CF" w:rsidRPr="00C11298" w:rsidRDefault="009D407D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175B84">
      <w:pPr>
        <w:pStyle w:val="Prrafodelista"/>
        <w:spacing w:line="360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EFFE33A" w14:textId="5CF43973" w:rsidR="00BB58D5" w:rsidRDefault="00175B84" w:rsidP="00175B8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1676CA">
        <w:rPr>
          <w:rFonts w:ascii="Courier New" w:hAnsi="Courier New" w:cs="Courier New"/>
          <w:b w:val="0"/>
        </w:rPr>
        <w:t xml:space="preserve">Que </w:t>
      </w:r>
      <w:r>
        <w:rPr>
          <w:rFonts w:ascii="Courier New" w:hAnsi="Courier New" w:cs="Courier New"/>
          <w:b w:val="0"/>
        </w:rPr>
        <w:t>solicita</w:t>
      </w:r>
      <w:r w:rsidR="00632BA6">
        <w:rPr>
          <w:rFonts w:ascii="Courier New" w:hAnsi="Courier New" w:cs="Courier New"/>
          <w:b w:val="0"/>
        </w:rPr>
        <w:t xml:space="preserve"> el cambio de Titularidad de Panteón</w:t>
      </w:r>
      <w:r>
        <w:rPr>
          <w:rFonts w:ascii="Courier New" w:hAnsi="Courier New" w:cs="Courier New"/>
          <w:b w:val="0"/>
        </w:rPr>
        <w:t xml:space="preserve"> N° 000142- Lote L-25-1 del cementerio Municipal.</w:t>
      </w:r>
      <w:r w:rsidR="00632BA6">
        <w:rPr>
          <w:rFonts w:ascii="Courier New" w:hAnsi="Courier New" w:cs="Courier New"/>
          <w:b w:val="0"/>
        </w:rPr>
        <w:t xml:space="preserve"> </w:t>
      </w:r>
    </w:p>
    <w:p w14:paraId="204CD4CF" w14:textId="77777777" w:rsidR="00175B84" w:rsidRPr="00175B84" w:rsidRDefault="00175B84" w:rsidP="00175B84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3EF9D7F" w14:textId="3A5B488B" w:rsidR="00C11298" w:rsidRPr="001676CA" w:rsidRDefault="00A40A89" w:rsidP="00175B84">
      <w:pPr>
        <w:pStyle w:val="Prrafodelista"/>
        <w:spacing w:line="360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175B8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o el expediente</w:t>
      </w:r>
      <w:r w:rsidR="008301B0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AA31A2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BB58D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Legislación General</w:t>
      </w:r>
      <w:r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</w:t>
      </w:r>
      <w:r w:rsidR="00F87D4D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BB58D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B58D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</w:t>
      </w:r>
      <w:r w:rsidR="00EF549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unanimidad</w:t>
      </w:r>
      <w:r w:rsidR="00EF549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F5495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en</w:t>
      </w:r>
      <w:r w:rsidR="008301B0" w:rsidRPr="001676C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B20D8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18</w:t>
      </w:r>
      <w:r w:rsidR="00314215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1676C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C11298" w:rsidRDefault="00B12343" w:rsidP="00FF59B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FF59BA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1AD6645C" w14:textId="1D596F57" w:rsidR="00BB58D5" w:rsidRDefault="00EF174D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E459350" w14:textId="77777777" w:rsidR="00677352" w:rsidRDefault="00677352" w:rsidP="00FF59B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bookmarkStart w:id="0" w:name="_GoBack"/>
      <w:bookmarkEnd w:id="0"/>
    </w:p>
    <w:p w14:paraId="6D645540" w14:textId="64D8FF6B" w:rsidR="001676CA" w:rsidRPr="00175B84" w:rsidRDefault="001676CA" w:rsidP="001676CA">
      <w:pPr>
        <w:spacing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</w:rPr>
        <w:t>Art.1: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 w:rsidR="00175B84" w:rsidRPr="00175B84">
        <w:rPr>
          <w:rFonts w:ascii="Courier New" w:hAnsi="Courier New" w:cs="Courier New"/>
          <w:b/>
          <w:sz w:val="24"/>
          <w:szCs w:val="24"/>
        </w:rPr>
        <w:t>APRUÉBESE</w:t>
      </w:r>
      <w:r w:rsidR="00175B84">
        <w:rPr>
          <w:rFonts w:ascii="Courier New" w:hAnsi="Courier New" w:cs="Courier New"/>
          <w:sz w:val="24"/>
          <w:szCs w:val="24"/>
        </w:rPr>
        <w:t xml:space="preserve"> el cambio de titularidad </w:t>
      </w:r>
      <w:r w:rsidR="00B11B60">
        <w:rPr>
          <w:rFonts w:ascii="Courier New" w:hAnsi="Courier New" w:cs="Courier New"/>
          <w:sz w:val="24"/>
          <w:szCs w:val="24"/>
        </w:rPr>
        <w:t>del Panteón N° 000142 Lote L-25-1 del Cementerio Municipal a nombre de</w:t>
      </w:r>
      <w:r w:rsidR="00677352">
        <w:rPr>
          <w:rFonts w:ascii="Courier New" w:hAnsi="Courier New" w:cs="Courier New"/>
          <w:sz w:val="24"/>
          <w:szCs w:val="24"/>
        </w:rPr>
        <w:t xml:space="preserve"> la Sra.</w:t>
      </w:r>
      <w:r w:rsidR="00B11B60">
        <w:rPr>
          <w:rFonts w:ascii="Courier New" w:hAnsi="Courier New" w:cs="Courier New"/>
          <w:sz w:val="24"/>
          <w:szCs w:val="24"/>
        </w:rPr>
        <w:t xml:space="preserve"> Del </w:t>
      </w:r>
      <w:proofErr w:type="spellStart"/>
      <w:r w:rsidR="00B11B60">
        <w:rPr>
          <w:rFonts w:ascii="Courier New" w:hAnsi="Courier New" w:cs="Courier New"/>
          <w:sz w:val="24"/>
          <w:szCs w:val="24"/>
        </w:rPr>
        <w:t>Singnore</w:t>
      </w:r>
      <w:proofErr w:type="spellEnd"/>
      <w:r w:rsidR="00B11B60">
        <w:rPr>
          <w:rFonts w:ascii="Courier New" w:hAnsi="Courier New" w:cs="Courier New"/>
          <w:sz w:val="24"/>
          <w:szCs w:val="24"/>
        </w:rPr>
        <w:t xml:space="preserve"> Raquel Eufemia a </w:t>
      </w:r>
      <w:r w:rsidR="00677352">
        <w:rPr>
          <w:rFonts w:ascii="Courier New" w:hAnsi="Courier New" w:cs="Courier New"/>
          <w:sz w:val="24"/>
          <w:szCs w:val="24"/>
        </w:rPr>
        <w:t xml:space="preserve">nombre del Sr. </w:t>
      </w:r>
      <w:r w:rsidR="00B11B60">
        <w:rPr>
          <w:rFonts w:ascii="Courier New" w:hAnsi="Courier New" w:cs="Courier New"/>
          <w:sz w:val="24"/>
          <w:szCs w:val="24"/>
        </w:rPr>
        <w:t>Díaz Varas Guillermo D.N.I 14.177.239.</w:t>
      </w:r>
    </w:p>
    <w:p w14:paraId="59E7F624" w14:textId="682CD0A8" w:rsidR="00F86B7F" w:rsidRDefault="00F86B7F" w:rsidP="00FF59B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677352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2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FF59B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0FEB5F7" w14:textId="2BD654C6" w:rsidR="007740AE" w:rsidRDefault="007740AE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0E31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DIECIOCHO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FF59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9B419F"/>
    <w:multiLevelType w:val="hybridMultilevel"/>
    <w:tmpl w:val="98B02B74"/>
    <w:lvl w:ilvl="0" w:tplc="AD589B7E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" w15:restartNumberingAfterBreak="0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3" w15:restartNumberingAfterBreak="0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5F90AFD"/>
    <w:multiLevelType w:val="hybridMultilevel"/>
    <w:tmpl w:val="E94800F8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B11634"/>
    <w:multiLevelType w:val="hybridMultilevel"/>
    <w:tmpl w:val="DA7691E0"/>
    <w:lvl w:ilvl="0" w:tplc="EAD46D12">
      <w:start w:val="1"/>
      <w:numFmt w:val="lowerLetter"/>
      <w:lvlText w:val="%1)"/>
      <w:lvlJc w:val="left"/>
      <w:pPr>
        <w:ind w:left="1155" w:hanging="42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9" w15:restartNumberingAfterBreak="0">
    <w:nsid w:val="3FDA6289"/>
    <w:multiLevelType w:val="hybridMultilevel"/>
    <w:tmpl w:val="B2FA91A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C04964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5771CC"/>
    <w:multiLevelType w:val="hybridMultilevel"/>
    <w:tmpl w:val="C0EEFF5C"/>
    <w:lvl w:ilvl="0" w:tplc="49C69BFC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2" w15:restartNumberingAfterBreak="0">
    <w:nsid w:val="4DB013BF"/>
    <w:multiLevelType w:val="hybridMultilevel"/>
    <w:tmpl w:val="6BE49DD6"/>
    <w:lvl w:ilvl="0" w:tplc="4F38A3DA">
      <w:start w:val="1"/>
      <w:numFmt w:val="lowerLetter"/>
      <w:lvlText w:val="%1)"/>
      <w:lvlJc w:val="left"/>
      <w:pPr>
        <w:ind w:left="94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65" w:hanging="360"/>
      </w:pPr>
    </w:lvl>
    <w:lvl w:ilvl="2" w:tplc="2C0A001B" w:tentative="1">
      <w:start w:val="1"/>
      <w:numFmt w:val="lowerRoman"/>
      <w:lvlText w:val="%3."/>
      <w:lvlJc w:val="right"/>
      <w:pPr>
        <w:ind w:left="2385" w:hanging="180"/>
      </w:pPr>
    </w:lvl>
    <w:lvl w:ilvl="3" w:tplc="2C0A000F" w:tentative="1">
      <w:start w:val="1"/>
      <w:numFmt w:val="decimal"/>
      <w:lvlText w:val="%4."/>
      <w:lvlJc w:val="left"/>
      <w:pPr>
        <w:ind w:left="3105" w:hanging="360"/>
      </w:pPr>
    </w:lvl>
    <w:lvl w:ilvl="4" w:tplc="2C0A0019" w:tentative="1">
      <w:start w:val="1"/>
      <w:numFmt w:val="lowerLetter"/>
      <w:lvlText w:val="%5."/>
      <w:lvlJc w:val="left"/>
      <w:pPr>
        <w:ind w:left="3825" w:hanging="360"/>
      </w:pPr>
    </w:lvl>
    <w:lvl w:ilvl="5" w:tplc="2C0A001B" w:tentative="1">
      <w:start w:val="1"/>
      <w:numFmt w:val="lowerRoman"/>
      <w:lvlText w:val="%6."/>
      <w:lvlJc w:val="right"/>
      <w:pPr>
        <w:ind w:left="4545" w:hanging="180"/>
      </w:pPr>
    </w:lvl>
    <w:lvl w:ilvl="6" w:tplc="2C0A000F" w:tentative="1">
      <w:start w:val="1"/>
      <w:numFmt w:val="decimal"/>
      <w:lvlText w:val="%7."/>
      <w:lvlJc w:val="left"/>
      <w:pPr>
        <w:ind w:left="5265" w:hanging="360"/>
      </w:pPr>
    </w:lvl>
    <w:lvl w:ilvl="7" w:tplc="2C0A0019" w:tentative="1">
      <w:start w:val="1"/>
      <w:numFmt w:val="lowerLetter"/>
      <w:lvlText w:val="%8."/>
      <w:lvlJc w:val="left"/>
      <w:pPr>
        <w:ind w:left="5985" w:hanging="360"/>
      </w:pPr>
    </w:lvl>
    <w:lvl w:ilvl="8" w:tplc="2C0A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13" w15:restartNumberingAfterBreak="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4" w15:restartNumberingAfterBreak="0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5B49598D"/>
    <w:multiLevelType w:val="multilevel"/>
    <w:tmpl w:val="AE407A94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4"/>
  </w:num>
  <w:num w:numId="3">
    <w:abstractNumId w:val="5"/>
  </w:num>
  <w:num w:numId="4">
    <w:abstractNumId w:val="17"/>
  </w:num>
  <w:num w:numId="5">
    <w:abstractNumId w:val="7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1"/>
  </w:num>
  <w:num w:numId="11">
    <w:abstractNumId w:val="20"/>
  </w:num>
  <w:num w:numId="12">
    <w:abstractNumId w:val="12"/>
  </w:num>
  <w:num w:numId="13">
    <w:abstractNumId w:val="11"/>
  </w:num>
  <w:num w:numId="14">
    <w:abstractNumId w:val="14"/>
  </w:num>
  <w:num w:numId="15">
    <w:abstractNumId w:val="0"/>
  </w:num>
  <w:num w:numId="16">
    <w:abstractNumId w:val="13"/>
  </w:num>
  <w:num w:numId="17">
    <w:abstractNumId w:val="6"/>
  </w:num>
  <w:num w:numId="18">
    <w:abstractNumId w:val="18"/>
  </w:num>
  <w:num w:numId="19">
    <w:abstractNumId w:val="19"/>
  </w:num>
  <w:num w:numId="20">
    <w:abstractNumId w:val="10"/>
  </w:num>
  <w:num w:numId="21">
    <w:abstractNumId w:val="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449DD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5EC0"/>
    <w:rsid w:val="000C74C9"/>
    <w:rsid w:val="000D0540"/>
    <w:rsid w:val="000D0C5E"/>
    <w:rsid w:val="000D0C7E"/>
    <w:rsid w:val="000D71D3"/>
    <w:rsid w:val="000E25AB"/>
    <w:rsid w:val="000E31C0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676CA"/>
    <w:rsid w:val="00173D6B"/>
    <w:rsid w:val="001749D7"/>
    <w:rsid w:val="00174D4F"/>
    <w:rsid w:val="00175B84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6DAD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513A5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2BA6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7352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33F5"/>
    <w:rsid w:val="00A25AEF"/>
    <w:rsid w:val="00A26C83"/>
    <w:rsid w:val="00A31998"/>
    <w:rsid w:val="00A328F6"/>
    <w:rsid w:val="00A35593"/>
    <w:rsid w:val="00A35C2A"/>
    <w:rsid w:val="00A40826"/>
    <w:rsid w:val="00A40A89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1B60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2F13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58D5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11298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178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9B2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5495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  <w:rsid w:val="00FF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21C1E2-4C6F-46C3-8CFF-F5F9E7537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2018-04-19T11:00:00Z</cp:lastPrinted>
  <dcterms:created xsi:type="dcterms:W3CDTF">2018-04-19T11:58:00Z</dcterms:created>
  <dcterms:modified xsi:type="dcterms:W3CDTF">2018-04-19T11:58:00Z</dcterms:modified>
</cp:coreProperties>
</file>