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8B7C30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C53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C53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10780</w:t>
      </w:r>
    </w:p>
    <w:p w14:paraId="0E9CA626" w14:textId="604AFB09" w:rsidR="00585E67" w:rsidRPr="00585E67" w:rsidRDefault="002B2C74" w:rsidP="00F4639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85E67" w:rsidRPr="00585E67">
        <w:rPr>
          <w:rFonts w:ascii="Courier New" w:hAnsi="Courier New" w:cs="Courier New"/>
          <w:sz w:val="24"/>
          <w:szCs w:val="24"/>
        </w:rPr>
        <w:t>El Expediente N° 1841/17 – iniciado por la Sra. María Laura Liendo – Solicita exención de Derechos de Introducción y Apertura de Fosa del Cementerio;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6F0D2B9" w14:textId="77777777" w:rsidR="00F4639C" w:rsidRDefault="00F4639C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20378A8" w14:textId="6A5044B3" w:rsidR="000C4977" w:rsidRDefault="00571161" w:rsidP="000C49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4977">
        <w:rPr>
          <w:rFonts w:ascii="Courier New" w:eastAsia="Arial Unicode MS" w:hAnsi="Courier New" w:cs="Courier New"/>
          <w:b w:val="0"/>
        </w:rPr>
        <w:t>Que</w:t>
      </w:r>
      <w:r w:rsidR="008972C8" w:rsidRPr="000C4977">
        <w:rPr>
          <w:rFonts w:ascii="Courier New" w:eastAsia="Arial Unicode MS" w:hAnsi="Courier New" w:cs="Courier New"/>
          <w:b w:val="0"/>
        </w:rPr>
        <w:t xml:space="preserve"> </w:t>
      </w:r>
      <w:r w:rsidR="000C4977" w:rsidRPr="000C4977">
        <w:rPr>
          <w:rFonts w:ascii="Courier New" w:hAnsi="Courier New" w:cs="Courier New"/>
          <w:b w:val="0"/>
        </w:rPr>
        <w:t>solicita la eximición de Derechos de Introducción y Apertura de Fosa de la Identificación N° 6143.</w:t>
      </w:r>
    </w:p>
    <w:p w14:paraId="2468722E" w14:textId="77777777" w:rsidR="000C4977" w:rsidRPr="000C4977" w:rsidRDefault="000C4977" w:rsidP="000C49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A3894AE" w14:textId="77777777" w:rsidR="000C4977" w:rsidRPr="000C4977" w:rsidRDefault="000C4977" w:rsidP="000C49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4977">
        <w:rPr>
          <w:rFonts w:ascii="Courier New" w:hAnsi="Courier New" w:cs="Courier New"/>
          <w:b w:val="0"/>
        </w:rPr>
        <w:t>Que no cuenta con los ingresos suficientes.</w:t>
      </w:r>
    </w:p>
    <w:p w14:paraId="77ACB445" w14:textId="77777777" w:rsidR="000C4977" w:rsidRPr="000C4977" w:rsidRDefault="000C4977" w:rsidP="000C49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135E6C7" w14:textId="266A7DE2" w:rsidR="00893FEC" w:rsidRPr="000C4977" w:rsidRDefault="000C4977" w:rsidP="000C49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4977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una familia con necesidades básicas y por debajo de la línea de pobreza. </w:t>
      </w:r>
    </w:p>
    <w:p w14:paraId="406B8182" w14:textId="77777777" w:rsidR="000F75BF" w:rsidRPr="000C4977" w:rsidRDefault="000F75BF" w:rsidP="000C497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893FEC" w:rsidRDefault="008301B0" w:rsidP="000C497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C497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3F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FD0D375" w14:textId="294CF796" w:rsidR="00F4639C" w:rsidRDefault="00EF174D" w:rsidP="00F4639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FD883F3" w14:textId="08C3054B" w:rsidR="00F4639C" w:rsidRPr="00B53F4E" w:rsidRDefault="00686BD6" w:rsidP="00F4639C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53F4E" w:rsidRPr="00B53F4E">
        <w:rPr>
          <w:rFonts w:ascii="Courier New" w:hAnsi="Courier New" w:cs="Courier New"/>
          <w:b/>
          <w:sz w:val="24"/>
          <w:szCs w:val="24"/>
        </w:rPr>
        <w:t>EXIMIR</w:t>
      </w:r>
      <w:r w:rsidR="00B53F4E" w:rsidRPr="00B53F4E">
        <w:rPr>
          <w:rFonts w:ascii="Courier New" w:hAnsi="Courier New" w:cs="Courier New"/>
          <w:sz w:val="24"/>
          <w:szCs w:val="24"/>
        </w:rPr>
        <w:t xml:space="preserve"> el pago de los Derechos de Introducción y Apertura de Fosa de la Identificación N° 6143 correspondiente a los restos del Sr. </w:t>
      </w:r>
      <w:proofErr w:type="spellStart"/>
      <w:r w:rsidR="00B53F4E" w:rsidRPr="00B53F4E">
        <w:rPr>
          <w:rFonts w:ascii="Courier New" w:hAnsi="Courier New" w:cs="Courier New"/>
          <w:sz w:val="24"/>
          <w:szCs w:val="24"/>
        </w:rPr>
        <w:t>Schenfelt</w:t>
      </w:r>
      <w:proofErr w:type="spellEnd"/>
      <w:r w:rsidR="00B53F4E" w:rsidRPr="00B53F4E">
        <w:rPr>
          <w:rFonts w:ascii="Courier New" w:hAnsi="Courier New" w:cs="Courier New"/>
          <w:sz w:val="24"/>
          <w:szCs w:val="24"/>
        </w:rPr>
        <w:t>, Lucas.</w:t>
      </w:r>
    </w:p>
    <w:p w14:paraId="3281DB82" w14:textId="0C403F82" w:rsidR="002B2C74" w:rsidRPr="002B2C74" w:rsidRDefault="00F71F7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4639C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F338D-D620-42F0-9C19-4BDC85C5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2018-05-18T14:01:00Z</cp:lastPrinted>
  <dcterms:created xsi:type="dcterms:W3CDTF">2018-05-18T14:03:00Z</dcterms:created>
  <dcterms:modified xsi:type="dcterms:W3CDTF">2018-05-21T15:28:00Z</dcterms:modified>
</cp:coreProperties>
</file>