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ABDEA32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E666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E666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10785</w:t>
      </w:r>
    </w:p>
    <w:p w14:paraId="0E9CA626" w14:textId="0CBB573D" w:rsidR="00585E67" w:rsidRPr="00E77C7F" w:rsidRDefault="002B2C74" w:rsidP="005D742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5E666E" w:rsidRPr="005D7428">
        <w:rPr>
          <w:rFonts w:ascii="Courier New" w:hAnsi="Courier New" w:cs="Courier New"/>
          <w:sz w:val="24"/>
          <w:szCs w:val="24"/>
        </w:rPr>
        <w:t>El Expediente N° 468/18– iniciado por el Sr. Maldonado</w:t>
      </w:r>
      <w:r w:rsidR="005E666E" w:rsidRPr="005D7428">
        <w:rPr>
          <w:rFonts w:ascii="Courier New" w:hAnsi="Courier New" w:cs="Courier New"/>
          <w:sz w:val="24"/>
          <w:szCs w:val="24"/>
        </w:rPr>
        <w:t xml:space="preserve"> </w:t>
      </w:r>
      <w:r w:rsidR="005E666E" w:rsidRPr="005D7428">
        <w:rPr>
          <w:rFonts w:ascii="Courier New" w:hAnsi="Courier New" w:cs="Courier New"/>
          <w:sz w:val="24"/>
          <w:szCs w:val="24"/>
        </w:rPr>
        <w:t>Franco Miguel – Eximición de pago y estadía de motocicleta;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4E5B56E" w14:textId="7F49DA22" w:rsidR="005D7428" w:rsidRPr="005D7428" w:rsidRDefault="00571161" w:rsidP="005D742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D7428">
        <w:rPr>
          <w:rFonts w:ascii="Courier New" w:eastAsia="Arial Unicode MS" w:hAnsi="Courier New" w:cs="Courier New"/>
          <w:b w:val="0"/>
        </w:rPr>
        <w:t>Que</w:t>
      </w:r>
      <w:r w:rsidR="009E79C1" w:rsidRPr="005D7428">
        <w:rPr>
          <w:rFonts w:ascii="Courier New" w:eastAsia="Arial Unicode MS" w:hAnsi="Courier New" w:cs="Courier New"/>
          <w:b w:val="0"/>
        </w:rPr>
        <w:t xml:space="preserve"> </w:t>
      </w:r>
      <w:r w:rsidR="005D7428" w:rsidRPr="005D7428">
        <w:rPr>
          <w:rFonts w:ascii="Courier New" w:hAnsi="Courier New" w:cs="Courier New"/>
          <w:b w:val="0"/>
        </w:rPr>
        <w:t xml:space="preserve">solicita la Eximición del pago de la deuda por estadía del </w:t>
      </w:r>
      <w:proofErr w:type="spellStart"/>
      <w:r w:rsidR="005D7428" w:rsidRPr="005D7428">
        <w:rPr>
          <w:rFonts w:ascii="Courier New" w:hAnsi="Courier New" w:cs="Courier New"/>
          <w:b w:val="0"/>
        </w:rPr>
        <w:t>motovehiculo</w:t>
      </w:r>
      <w:proofErr w:type="spellEnd"/>
      <w:r w:rsidR="005D7428" w:rsidRPr="005D7428">
        <w:rPr>
          <w:rFonts w:ascii="Courier New" w:hAnsi="Courier New" w:cs="Courier New"/>
          <w:b w:val="0"/>
        </w:rPr>
        <w:t xml:space="preserve"> marca Honda BIZ dominio 014EMN. </w:t>
      </w:r>
    </w:p>
    <w:p w14:paraId="2B6E440F" w14:textId="77777777" w:rsidR="005D7428" w:rsidRPr="005D7428" w:rsidRDefault="005D7428" w:rsidP="005D742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035BA1B" w14:textId="77777777" w:rsidR="005D7428" w:rsidRPr="005D7428" w:rsidRDefault="005D7428" w:rsidP="005D742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proofErr w:type="spellStart"/>
      <w:r w:rsidRPr="005D7428">
        <w:rPr>
          <w:rFonts w:ascii="Courier New" w:hAnsi="Courier New" w:cs="Courier New"/>
          <w:b w:val="0"/>
        </w:rPr>
        <w:t>Que</w:t>
      </w:r>
      <w:proofErr w:type="spellEnd"/>
      <w:r w:rsidRPr="005D7428">
        <w:rPr>
          <w:rFonts w:ascii="Courier New" w:hAnsi="Courier New" w:cs="Courier New"/>
          <w:b w:val="0"/>
        </w:rPr>
        <w:t xml:space="preserve"> situación económica es delicada, se encuentra sin trabajo y no cuenta con los recursos para afrontar la deuda contraída.</w:t>
      </w:r>
    </w:p>
    <w:p w14:paraId="50DE3CA5" w14:textId="77777777" w:rsidR="00232B8A" w:rsidRPr="005D7428" w:rsidRDefault="00232B8A" w:rsidP="005D7428">
      <w:pPr>
        <w:jc w:val="both"/>
        <w:rPr>
          <w:rStyle w:val="Referenciaintensa"/>
          <w:rFonts w:ascii="Courier New" w:hAnsi="Courier New" w:cs="Courier New"/>
          <w:b w:val="0"/>
          <w:bCs w:val="0"/>
          <w:smallCaps w:val="0"/>
          <w:color w:val="000000"/>
          <w:spacing w:val="0"/>
        </w:rPr>
      </w:pPr>
    </w:p>
    <w:p w14:paraId="123AEEE1" w14:textId="764ACB73" w:rsidR="00573CDC" w:rsidRPr="005D7428" w:rsidRDefault="008301B0" w:rsidP="005D742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D74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5D74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5D74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5D74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5D74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5D74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5D74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5D74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5D74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5D74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5D74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5D742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5D742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5D742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5D742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5D742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568B442" w14:textId="33695C11" w:rsidR="00B943B1" w:rsidRPr="005D7428" w:rsidRDefault="00686BD6" w:rsidP="00B943B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B943B1" w:rsidRPr="00B943B1">
        <w:rPr>
          <w:rFonts w:ascii="Courier New" w:hAnsi="Courier New" w:cs="Courier New"/>
          <w:b/>
          <w:sz w:val="24"/>
          <w:szCs w:val="24"/>
        </w:rPr>
        <w:t>EXIMIR</w:t>
      </w:r>
      <w:r w:rsidR="00B943B1" w:rsidRPr="00B943B1">
        <w:rPr>
          <w:rFonts w:ascii="Courier New" w:hAnsi="Courier New" w:cs="Courier New"/>
          <w:sz w:val="24"/>
          <w:szCs w:val="24"/>
        </w:rPr>
        <w:t xml:space="preserve"> </w:t>
      </w:r>
      <w:r w:rsidR="005D7428">
        <w:rPr>
          <w:rFonts w:ascii="Courier New" w:hAnsi="Courier New" w:cs="Courier New"/>
          <w:sz w:val="24"/>
          <w:szCs w:val="24"/>
        </w:rPr>
        <w:t>e</w:t>
      </w:r>
      <w:r w:rsidR="005D7428" w:rsidRPr="005D7428">
        <w:rPr>
          <w:rFonts w:ascii="Courier New" w:hAnsi="Courier New" w:cs="Courier New"/>
          <w:sz w:val="24"/>
          <w:szCs w:val="24"/>
        </w:rPr>
        <w:t>l 100</w:t>
      </w:r>
      <w:proofErr w:type="gramStart"/>
      <w:r w:rsidR="005D7428" w:rsidRPr="005D7428">
        <w:rPr>
          <w:rFonts w:ascii="Courier New" w:hAnsi="Courier New" w:cs="Courier New"/>
          <w:sz w:val="24"/>
          <w:szCs w:val="24"/>
        </w:rPr>
        <w:t>%</w:t>
      </w:r>
      <w:r w:rsidR="005D7428" w:rsidRPr="006814FC">
        <w:rPr>
          <w:rFonts w:ascii="Courier New" w:hAnsi="Courier New" w:cs="Courier New"/>
          <w:b/>
        </w:rPr>
        <w:t xml:space="preserve"> </w:t>
      </w:r>
      <w:r w:rsidR="005D7428" w:rsidRPr="006814FC">
        <w:rPr>
          <w:rFonts w:ascii="Courier New" w:eastAsia="Arial Unicode MS" w:hAnsi="Courier New" w:cs="Courier New"/>
          <w:b/>
          <w:szCs w:val="24"/>
          <w:lang w:val="es-ES_tradnl"/>
        </w:rPr>
        <w:t xml:space="preserve"> </w:t>
      </w:r>
      <w:r w:rsidR="005D7428" w:rsidRPr="005D7428">
        <w:rPr>
          <w:rFonts w:ascii="Courier New" w:eastAsia="Arial Unicode MS" w:hAnsi="Courier New" w:cs="Courier New"/>
          <w:sz w:val="24"/>
          <w:szCs w:val="24"/>
          <w:lang w:val="es-ES_tradnl"/>
        </w:rPr>
        <w:t>el</w:t>
      </w:r>
      <w:proofErr w:type="gramEnd"/>
      <w:r w:rsidR="005D7428" w:rsidRPr="005D742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pago de la tasa por estadía y traslado al </w:t>
      </w:r>
      <w:proofErr w:type="spellStart"/>
      <w:r w:rsidR="005D7428" w:rsidRPr="005D7428">
        <w:rPr>
          <w:rFonts w:ascii="Courier New" w:eastAsia="Arial Unicode MS" w:hAnsi="Courier New" w:cs="Courier New"/>
          <w:sz w:val="24"/>
          <w:szCs w:val="24"/>
          <w:lang w:val="es-ES_tradnl"/>
        </w:rPr>
        <w:t>motovehículo</w:t>
      </w:r>
      <w:proofErr w:type="spellEnd"/>
      <w:r w:rsidR="005D7428" w:rsidRPr="005D742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marca Honda BIZ dominio 014EMN</w:t>
      </w:r>
    </w:p>
    <w:p w14:paraId="5E7D7B27" w14:textId="1E5A7791" w:rsidR="00E2704F" w:rsidRPr="005D7428" w:rsidRDefault="00B943B1" w:rsidP="00B943B1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bookmarkStart w:id="0" w:name="_GoBack"/>
      <w:r w:rsidR="005D7428" w:rsidRPr="005D742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OTORGAR</w:t>
      </w:r>
      <w:bookmarkEnd w:id="0"/>
      <w:r w:rsidR="005D7428" w:rsidRPr="005D74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titular del </w:t>
      </w:r>
      <w:proofErr w:type="spellStart"/>
      <w:r w:rsidR="005D7428" w:rsidRPr="005D74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motovehiculo</w:t>
      </w:r>
      <w:proofErr w:type="spellEnd"/>
      <w:r w:rsidR="005D7428" w:rsidRPr="005D74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marca</w:t>
      </w:r>
      <w:r w:rsidR="005D7428" w:rsidRPr="005D74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5D7428" w:rsidRPr="005D74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honda </w:t>
      </w:r>
      <w:proofErr w:type="spellStart"/>
      <w:r w:rsidR="005D7428" w:rsidRPr="005D74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biz</w:t>
      </w:r>
      <w:proofErr w:type="spellEnd"/>
      <w:r w:rsidR="005D7428" w:rsidRPr="005D74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domino 014EMN el beneficio del pago a valores</w:t>
      </w:r>
      <w:r w:rsidR="005D7428" w:rsidRPr="005D74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5D7428" w:rsidRPr="005D74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históricos y sin intereses la deuda por multa contraída</w:t>
      </w:r>
      <w:r w:rsidR="005D7428" w:rsidRPr="005D74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</w:t>
      </w:r>
    </w:p>
    <w:p w14:paraId="3281DB82" w14:textId="1260CB01" w:rsidR="002B2C74" w:rsidRPr="002B2C74" w:rsidRDefault="00B943B1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C078C-10D5-40C3-AE2D-AE8C9B267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2018-05-21T11:23:00Z</cp:lastPrinted>
  <dcterms:created xsi:type="dcterms:W3CDTF">2018-05-21T11:26:00Z</dcterms:created>
  <dcterms:modified xsi:type="dcterms:W3CDTF">2018-05-21T11:30:00Z</dcterms:modified>
</cp:coreProperties>
</file>