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32BBA484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D02F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AD02F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10792</w:t>
      </w:r>
    </w:p>
    <w:p w14:paraId="6BECBCC4" w14:textId="772790AE" w:rsidR="00CA7ACB" w:rsidRPr="009C61D9" w:rsidRDefault="002B2C74" w:rsidP="00AD02F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9C61D9" w:rsidRPr="009C61D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Nº 859/18 iniciado por la Sra. Allende Roxana </w:t>
      </w:r>
      <w:proofErr w:type="spellStart"/>
      <w:r w:rsidR="009C61D9" w:rsidRPr="009C61D9">
        <w:rPr>
          <w:rFonts w:ascii="Courier New" w:eastAsia="Arial Unicode MS" w:hAnsi="Courier New" w:cs="Courier New"/>
          <w:sz w:val="24"/>
          <w:szCs w:val="24"/>
          <w:lang w:val="es-ES_tradnl"/>
        </w:rPr>
        <w:t>Maricel</w:t>
      </w:r>
      <w:proofErr w:type="spellEnd"/>
      <w:r w:rsidR="009C61D9" w:rsidRPr="009C61D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- Eximición Tasa por Servicio a la Propiedad y</w:t>
      </w:r>
      <w:r w:rsidR="009C61D9" w:rsidRPr="009C61D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Cementerio</w:t>
      </w:r>
      <w:r w:rsidR="009C61D9">
        <w:rPr>
          <w:rFonts w:ascii="Courier New" w:eastAsia="Arial Unicode MS" w:hAnsi="Courier New" w:cs="Courier New"/>
          <w:sz w:val="24"/>
          <w:szCs w:val="24"/>
          <w:lang w:val="es-ES_tradnl"/>
        </w:rPr>
        <w:t>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D1522C7" w14:textId="0002331E" w:rsidR="009C61D9" w:rsidRDefault="00571161" w:rsidP="009C61D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9C61D9">
        <w:rPr>
          <w:rFonts w:ascii="Courier New" w:eastAsia="Arial Unicode MS" w:hAnsi="Courier New" w:cs="Courier New"/>
          <w:b w:val="0"/>
        </w:rPr>
        <w:t>Que</w:t>
      </w:r>
      <w:r w:rsidR="009E79C1" w:rsidRPr="009C61D9">
        <w:rPr>
          <w:rFonts w:ascii="Courier New" w:eastAsia="Arial Unicode MS" w:hAnsi="Courier New" w:cs="Courier New"/>
          <w:b w:val="0"/>
        </w:rPr>
        <w:t xml:space="preserve"> </w:t>
      </w:r>
      <w:r w:rsidR="009C61D9" w:rsidRPr="009C61D9">
        <w:rPr>
          <w:rFonts w:ascii="Courier New" w:eastAsia="Arial Unicode MS" w:hAnsi="Courier New" w:cs="Courier New"/>
          <w:b w:val="0"/>
          <w:lang w:val="es-ES_tradnl"/>
        </w:rPr>
        <w:t xml:space="preserve">solicita la eximición de la Tasa por Servicio a la Propiedad - Cuenta Municipal N°00025729 y Cuenta Administración de Cementerio N°1627,1773 Y 8162; </w:t>
      </w:r>
    </w:p>
    <w:p w14:paraId="5D883A0B" w14:textId="77777777" w:rsidR="009C61D9" w:rsidRPr="009C61D9" w:rsidRDefault="009C61D9" w:rsidP="009C61D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72D7BB02" w14:textId="7610C2A5" w:rsidR="00AD02FE" w:rsidRPr="009C61D9" w:rsidRDefault="009C61D9" w:rsidP="009C61D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9C61D9">
        <w:rPr>
          <w:rFonts w:ascii="Courier New" w:hAnsi="Courier New" w:cs="Courier New"/>
          <w:b w:val="0"/>
        </w:rPr>
        <w:t>Que la situación económica del solicitante es muy inestable por ese motivo no puede cumplir con la deuda que mantiene con el Municipio</w:t>
      </w:r>
      <w:r w:rsidRPr="009C61D9">
        <w:rPr>
          <w:rFonts w:ascii="Courier New" w:hAnsi="Courier New" w:cs="Courier New"/>
          <w:b w:val="0"/>
          <w:szCs w:val="24"/>
        </w:rPr>
        <w:t>.</w:t>
      </w:r>
      <w:r w:rsidRPr="009C61D9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  </w:t>
      </w:r>
    </w:p>
    <w:p w14:paraId="3BBC82B2" w14:textId="77777777" w:rsidR="007B7608" w:rsidRPr="009C61D9" w:rsidRDefault="007B7608" w:rsidP="009C61D9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64ACB73" w:rsidR="00573CDC" w:rsidRPr="009C61D9" w:rsidRDefault="008301B0" w:rsidP="009C61D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9C61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9C61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9C61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9C61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9C61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9C61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9C61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9C61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9C61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9C61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9C61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9C61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9C61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6B76E4" w:rsidRPr="009C61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16 de mayo</w:t>
      </w:r>
      <w:r w:rsidR="007740AE" w:rsidRPr="009C61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9C61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104A23B3" w14:textId="77777777" w:rsidR="00805D7C" w:rsidRPr="00AD02FE" w:rsidRDefault="00805D7C" w:rsidP="00AD02FE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3C0FAFE3" w:rsidR="00980D71" w:rsidRDefault="00EF174D" w:rsidP="00AD02F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0DB7DE4" w14:textId="77777777" w:rsidR="00AD02FE" w:rsidRDefault="00AD02FE" w:rsidP="00AD02F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32559C8" w14:textId="4FCC3ED1" w:rsidR="009C61D9" w:rsidRPr="00E84CB8" w:rsidRDefault="00686BD6" w:rsidP="00E84CB8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9C61D9" w:rsidRPr="009C61D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9C61D9" w:rsidRPr="009C61D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9C61D9" w:rsidRPr="009C61D9">
        <w:rPr>
          <w:rFonts w:ascii="Courier New" w:hAnsi="Courier New" w:cs="Courier New"/>
          <w:sz w:val="24"/>
          <w:szCs w:val="24"/>
        </w:rPr>
        <w:t>CINCO (5) cuotas por cada UNA pagada en término respecto de la deuda que mantiene con el Municipio de la Tasa por Servicios a la Propie</w:t>
      </w:r>
      <w:r w:rsidR="009C61D9">
        <w:rPr>
          <w:rFonts w:ascii="Courier New" w:hAnsi="Courier New" w:cs="Courier New"/>
          <w:sz w:val="24"/>
          <w:szCs w:val="24"/>
        </w:rPr>
        <w:t>dad Cuenta Municipal N° 00025729</w:t>
      </w:r>
      <w:r w:rsidR="009C61D9" w:rsidRPr="009C61D9">
        <w:rPr>
          <w:rFonts w:ascii="Courier New" w:hAnsi="Courier New" w:cs="Courier New"/>
          <w:sz w:val="24"/>
          <w:szCs w:val="24"/>
        </w:rPr>
        <w:t xml:space="preserve">. La falta de pago de dos cuotas consecutivas o tres alternadas hará caducar el beneficio otorgado. </w:t>
      </w:r>
    </w:p>
    <w:p w14:paraId="6399856F" w14:textId="2E30372D" w:rsidR="009C61D9" w:rsidRDefault="009C61D9" w:rsidP="00E84CB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9C61D9">
        <w:rPr>
          <w:rFonts w:ascii="Courier New" w:hAnsi="Courier New" w:cs="Courier New"/>
          <w:sz w:val="24"/>
          <w:szCs w:val="24"/>
        </w:rPr>
        <w:t>Eximir al 100% de</w:t>
      </w:r>
      <w:r w:rsidRPr="009C61D9">
        <w:rPr>
          <w:rFonts w:ascii="Courier New" w:hAnsi="Courier New" w:cs="Courier New"/>
          <w:sz w:val="24"/>
          <w:szCs w:val="24"/>
        </w:rPr>
        <w:t xml:space="preserve"> </w:t>
      </w:r>
      <w:r w:rsidRPr="009C61D9">
        <w:rPr>
          <w:rFonts w:ascii="Courier New" w:hAnsi="Courier New" w:cs="Courier New"/>
          <w:sz w:val="24"/>
          <w:szCs w:val="24"/>
        </w:rPr>
        <w:t>la Deuda</w:t>
      </w:r>
      <w:r w:rsidR="00E84CB8">
        <w:rPr>
          <w:rFonts w:ascii="Courier New" w:hAnsi="Courier New" w:cs="Courier New"/>
          <w:sz w:val="24"/>
          <w:szCs w:val="24"/>
        </w:rPr>
        <w:t xml:space="preserve"> de la tasas </w:t>
      </w:r>
      <w:proofErr w:type="gramStart"/>
      <w:r w:rsidR="00E84CB8">
        <w:rPr>
          <w:rFonts w:ascii="Courier New" w:hAnsi="Courier New" w:cs="Courier New"/>
          <w:sz w:val="24"/>
          <w:szCs w:val="24"/>
        </w:rPr>
        <w:t xml:space="preserve">por </w:t>
      </w:r>
      <w:r w:rsidRPr="009C61D9">
        <w:rPr>
          <w:rFonts w:ascii="Courier New" w:hAnsi="Courier New" w:cs="Courier New"/>
          <w:sz w:val="24"/>
          <w:szCs w:val="24"/>
        </w:rPr>
        <w:t xml:space="preserve"> Administración</w:t>
      </w:r>
      <w:proofErr w:type="gramEnd"/>
      <w:r w:rsidR="00E84CB8">
        <w:rPr>
          <w:rFonts w:ascii="Courier New" w:hAnsi="Courier New" w:cs="Courier New"/>
          <w:sz w:val="24"/>
          <w:szCs w:val="24"/>
        </w:rPr>
        <w:t xml:space="preserve"> y  Mantenimiento </w:t>
      </w:r>
      <w:r w:rsidRPr="009C61D9">
        <w:rPr>
          <w:rFonts w:ascii="Courier New" w:hAnsi="Courier New" w:cs="Courier New"/>
          <w:sz w:val="24"/>
          <w:szCs w:val="24"/>
        </w:rPr>
        <w:t>de Cementerio de las cuentas N°1627,</w:t>
      </w:r>
      <w:r w:rsidRPr="009C61D9">
        <w:rPr>
          <w:rFonts w:ascii="Courier New" w:hAnsi="Courier New" w:cs="Courier New"/>
          <w:sz w:val="24"/>
          <w:szCs w:val="24"/>
        </w:rPr>
        <w:t xml:space="preserve"> </w:t>
      </w:r>
      <w:r w:rsidRPr="009C61D9">
        <w:rPr>
          <w:rFonts w:ascii="Courier New" w:hAnsi="Courier New" w:cs="Courier New"/>
          <w:sz w:val="24"/>
          <w:szCs w:val="24"/>
        </w:rPr>
        <w:t>1773 Y 8162 hasta diciembre de 2018.</w:t>
      </w:r>
    </w:p>
    <w:p w14:paraId="6992C35F" w14:textId="77777777" w:rsidR="00E84CB8" w:rsidRDefault="00E84CB8" w:rsidP="00E84CB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71F0812" w14:textId="3FBC986F" w:rsidR="00E84CB8" w:rsidRDefault="00E84CB8" w:rsidP="00E84CB8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21A13D4" w14:textId="6285951D" w:rsidR="007B7608" w:rsidRPr="00CA7ACB" w:rsidRDefault="00E84CB8" w:rsidP="00E84CB8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22295658" w:rsidR="002B2C74" w:rsidRPr="002B2C74" w:rsidRDefault="00E84CB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6209F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6404C-D7A7-4711-95FB-500064AC5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225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2018-05-21T12:26:00Z</cp:lastPrinted>
  <dcterms:created xsi:type="dcterms:W3CDTF">2018-05-21T12:33:00Z</dcterms:created>
  <dcterms:modified xsi:type="dcterms:W3CDTF">2018-05-21T12:43:00Z</dcterms:modified>
</cp:coreProperties>
</file>