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AA56FC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0266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10803</w:t>
      </w:r>
    </w:p>
    <w:p w14:paraId="6BECBCC4" w14:textId="5C25234E" w:rsidR="00CA7ACB" w:rsidRPr="00B46183" w:rsidRDefault="002B2C74" w:rsidP="00B46183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DA6FBE" w:rsidRPr="00DA6FBE">
        <w:rPr>
          <w:rFonts w:ascii="Courier New" w:eastAsia="Arial Unicode MS" w:hAnsi="Courier New" w:cs="Courier New"/>
          <w:lang w:val="es-ES_tradnl"/>
        </w:rPr>
        <w:t xml:space="preserve"> </w:t>
      </w:r>
      <w:r w:rsidR="00B46183">
        <w:rPr>
          <w:rFonts w:ascii="Courier New" w:hAnsi="Courier New" w:cs="Courier New"/>
          <w:sz w:val="24"/>
          <w:szCs w:val="24"/>
        </w:rPr>
        <w:t>El Expediente N°592/10 – iniciado por la</w:t>
      </w:r>
      <w:r w:rsidR="00B46183" w:rsidRPr="004167BD">
        <w:rPr>
          <w:rFonts w:ascii="Courier New" w:hAnsi="Courier New" w:cs="Courier New"/>
          <w:sz w:val="24"/>
          <w:szCs w:val="24"/>
        </w:rPr>
        <w:t xml:space="preserve"> Sr</w:t>
      </w:r>
      <w:r w:rsidR="00B46183">
        <w:rPr>
          <w:rFonts w:ascii="Courier New" w:hAnsi="Courier New" w:cs="Courier New"/>
          <w:sz w:val="24"/>
          <w:szCs w:val="24"/>
        </w:rPr>
        <w:t>a</w:t>
      </w:r>
      <w:r w:rsidR="00B46183" w:rsidRPr="004167BD">
        <w:rPr>
          <w:rFonts w:ascii="Courier New" w:hAnsi="Courier New" w:cs="Courier New"/>
          <w:sz w:val="24"/>
          <w:szCs w:val="24"/>
        </w:rPr>
        <w:t>.</w:t>
      </w:r>
      <w:r w:rsidR="00B46183">
        <w:rPr>
          <w:rFonts w:ascii="Courier New" w:hAnsi="Courier New" w:cs="Courier New"/>
          <w:sz w:val="24"/>
          <w:szCs w:val="24"/>
        </w:rPr>
        <w:t xml:space="preserve"> Molina Beatriz Susana–  Eximición</w:t>
      </w:r>
      <w:r w:rsidR="00B46183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B46183">
        <w:rPr>
          <w:rFonts w:ascii="Courier New" w:hAnsi="Courier New" w:cs="Courier New"/>
          <w:sz w:val="24"/>
          <w:szCs w:val="24"/>
        </w:rPr>
        <w:t>icios a la Propiedad;</w:t>
      </w:r>
      <w:r w:rsidR="00B46183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ECA9AF1" w14:textId="78E58E8C" w:rsidR="00B46183" w:rsidRPr="00B46183" w:rsidRDefault="00B46183" w:rsidP="00B461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46183">
        <w:rPr>
          <w:rFonts w:ascii="Courier New" w:hAnsi="Courier New" w:cs="Courier New"/>
          <w:b w:val="0"/>
          <w:lang w:val="es-ES"/>
        </w:rPr>
        <w:t xml:space="preserve">Que </w:t>
      </w:r>
      <w:r w:rsidRPr="00B46183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00013034; </w:t>
      </w:r>
    </w:p>
    <w:p w14:paraId="7DA6D348" w14:textId="77777777" w:rsidR="00B46183" w:rsidRPr="00B46183" w:rsidRDefault="00B46183" w:rsidP="00B461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4047928" w14:textId="77777777" w:rsidR="00B46183" w:rsidRPr="00B46183" w:rsidRDefault="00B46183" w:rsidP="00B461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46183">
        <w:rPr>
          <w:rFonts w:ascii="Courier New" w:hAnsi="Courier New" w:cs="Courier New"/>
          <w:b w:val="0"/>
          <w:lang w:val="es-ES"/>
        </w:rPr>
        <w:t>Que el Informe Social realizado por la Secretaría de Desarrollo Social expresa que se trata de un hogar unipersonal inserta en el mercado a través de la transferencia estatal, jubilación;</w:t>
      </w:r>
    </w:p>
    <w:p w14:paraId="3AA89AB8" w14:textId="77777777" w:rsidR="00B46183" w:rsidRPr="00B46183" w:rsidRDefault="00B46183" w:rsidP="00B461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0709F41" w14:textId="23904467" w:rsidR="00F9394A" w:rsidRDefault="00B46183" w:rsidP="00B4618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46183">
        <w:rPr>
          <w:rFonts w:ascii="Courier New" w:hAnsi="Courier New" w:cs="Courier New"/>
          <w:b w:val="0"/>
          <w:lang w:val="es-ES"/>
        </w:rPr>
        <w:t>Que presenta problemas de salud.</w:t>
      </w:r>
    </w:p>
    <w:p w14:paraId="709CE62D" w14:textId="77777777" w:rsidR="00B46183" w:rsidRPr="00B46183" w:rsidRDefault="00B46183" w:rsidP="00B46183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6A6799A7" w:rsidR="00573CDC" w:rsidRPr="00B46183" w:rsidRDefault="008301B0" w:rsidP="00B4618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B4618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B461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B461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9B268F" w:rsidRPr="00B461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30</w:t>
      </w:r>
      <w:r w:rsidR="006B76E4" w:rsidRPr="00B461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mayo</w:t>
      </w:r>
      <w:r w:rsidR="007740AE" w:rsidRPr="00B461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B4618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104A23B3" w14:textId="77777777" w:rsidR="00805D7C" w:rsidRPr="009B268F" w:rsidRDefault="00805D7C" w:rsidP="009B268F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7AC0D63" w14:textId="65EF6985" w:rsidR="00684B99" w:rsidRDefault="00EF174D" w:rsidP="009B268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B7BA45" w14:textId="0CB4FF2F" w:rsidR="00F87BC4" w:rsidRPr="00F87BC4" w:rsidRDefault="00686BD6" w:rsidP="00F87BC4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F87BC4" w:rsidRPr="00F87BC4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 xml:space="preserve"> el cien por ciento</w:t>
      </w:r>
      <w:r w:rsidR="00F87BC4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F87BC4" w:rsidRPr="00F87BC4">
        <w:rPr>
          <w:rFonts w:ascii="Courier New" w:eastAsia="Arial Unicode MS" w:hAnsi="Courier New" w:cs="Courier New"/>
          <w:sz w:val="24"/>
          <w:szCs w:val="24"/>
        </w:rPr>
        <w:t>100%)</w:t>
      </w:r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</w:t>
      </w:r>
      <w:r w:rsidR="00B46183">
        <w:rPr>
          <w:rFonts w:ascii="Courier New" w:eastAsia="Arial Unicode MS" w:hAnsi="Courier New" w:cs="Courier New"/>
          <w:sz w:val="24"/>
          <w:szCs w:val="24"/>
        </w:rPr>
        <w:t>d - Cuenta Municipal N° 00013034</w:t>
      </w:r>
      <w:bookmarkStart w:id="0" w:name="_GoBack"/>
      <w:bookmarkEnd w:id="0"/>
      <w:r w:rsidR="00F9394A" w:rsidRPr="00F87BC4">
        <w:rPr>
          <w:rFonts w:ascii="Courier New" w:eastAsia="Arial Unicode MS" w:hAnsi="Courier New" w:cs="Courier New"/>
          <w:sz w:val="24"/>
          <w:szCs w:val="24"/>
        </w:rPr>
        <w:t xml:space="preserve"> hasta diciembre de 2018 inclusive.</w:t>
      </w:r>
    </w:p>
    <w:p w14:paraId="3281DB82" w14:textId="4AF4269D" w:rsidR="002B2C74" w:rsidRPr="002B2C74" w:rsidRDefault="00684B9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E73A7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B26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B22E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MAYO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26AE7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5C9E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89E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355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266F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46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59E0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4B99"/>
    <w:rsid w:val="00686BD6"/>
    <w:rsid w:val="00695000"/>
    <w:rsid w:val="006977FD"/>
    <w:rsid w:val="006A1368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6F6406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608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5D7C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76C90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268F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61D9"/>
    <w:rsid w:val="009C6829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4BD1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2F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618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5365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A7ACB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1F02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48AE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351"/>
    <w:rsid w:val="00D6292E"/>
    <w:rsid w:val="00D65F4A"/>
    <w:rsid w:val="00D67CC3"/>
    <w:rsid w:val="00D710AD"/>
    <w:rsid w:val="00D80CEF"/>
    <w:rsid w:val="00D81E94"/>
    <w:rsid w:val="00D82748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BE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7308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4CB8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BC4"/>
    <w:rsid w:val="00F87D4D"/>
    <w:rsid w:val="00F9394A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E323E"/>
    <w:rsid w:val="00FF01F5"/>
    <w:rsid w:val="00FF050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48216-AA73-4DD7-8374-380EC5951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2018-05-30T16:18:00Z</cp:lastPrinted>
  <dcterms:created xsi:type="dcterms:W3CDTF">2018-05-30T16:24:00Z</dcterms:created>
  <dcterms:modified xsi:type="dcterms:W3CDTF">2018-05-31T11:20:00Z</dcterms:modified>
</cp:coreProperties>
</file>