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B2F855D" w14:textId="153AACDE" w:rsidR="00AF3869" w:rsidRDefault="00667965" w:rsidP="00603998">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2567D9">
        <w:rPr>
          <w:rFonts w:ascii="Courier New" w:eastAsia="Times New Roman" w:hAnsi="Courier New" w:cs="Times New Roman"/>
          <w:b/>
          <w:sz w:val="24"/>
          <w:szCs w:val="20"/>
          <w:u w:val="single"/>
          <w:lang w:eastAsia="es-AR"/>
        </w:rPr>
        <w:t>RDENANZA  Nº 10832</w:t>
      </w:r>
    </w:p>
    <w:p w14:paraId="6A085B93" w14:textId="19745819" w:rsidR="00C23FD3" w:rsidRDefault="002B2C74" w:rsidP="00974683">
      <w:pPr>
        <w:ind w:left="851" w:hanging="425"/>
        <w:jc w:val="both"/>
        <w:rPr>
          <w:rFonts w:ascii="Courier New" w:hAnsi="Courier New" w:cs="Courier New"/>
          <w:sz w:val="24"/>
          <w:szCs w:val="24"/>
        </w:rPr>
      </w:pPr>
      <w:r w:rsidRPr="002B2C74">
        <w:rPr>
          <w:rFonts w:ascii="Courier New" w:hAnsi="Courier New" w:cs="Courier New"/>
          <w:sz w:val="24"/>
          <w:szCs w:val="24"/>
          <w:lang w:val="es-ES_tradnl"/>
        </w:rPr>
        <w:t>Visto</w:t>
      </w:r>
      <w:r w:rsidR="001105AF">
        <w:rPr>
          <w:rFonts w:ascii="Courier New" w:hAnsi="Courier New" w:cs="Courier New"/>
          <w:sz w:val="24"/>
          <w:szCs w:val="24"/>
          <w:lang w:val="es-ES_tradnl"/>
        </w:rPr>
        <w:t>:</w:t>
      </w:r>
      <w:r w:rsidR="00603998">
        <w:rPr>
          <w:rFonts w:ascii="Courier New" w:eastAsia="Arial Unicode MS" w:hAnsi="Courier New" w:cs="Courier New"/>
          <w:lang w:val="es-ES_tradnl"/>
        </w:rPr>
        <w:t xml:space="preserve"> </w:t>
      </w:r>
      <w:r w:rsidR="002567D9">
        <w:rPr>
          <w:rFonts w:ascii="Courier New" w:hAnsi="Courier New" w:cs="Courier New"/>
          <w:sz w:val="24"/>
          <w:szCs w:val="24"/>
        </w:rPr>
        <w:t>El Expediente N°767/17—iniciado por el Sr. E</w:t>
      </w:r>
      <w:r w:rsidR="00103D98">
        <w:rPr>
          <w:rFonts w:ascii="Courier New" w:hAnsi="Courier New" w:cs="Courier New"/>
          <w:sz w:val="24"/>
          <w:szCs w:val="24"/>
        </w:rPr>
        <w:t>chenique Orlando-Factibilidad, M</w:t>
      </w:r>
      <w:r w:rsidR="002567D9">
        <w:rPr>
          <w:rFonts w:ascii="Courier New" w:hAnsi="Courier New" w:cs="Courier New"/>
          <w:sz w:val="24"/>
          <w:szCs w:val="24"/>
        </w:rPr>
        <w:t xml:space="preserve">esura </w:t>
      </w:r>
      <w:r w:rsidR="00103D98">
        <w:rPr>
          <w:rFonts w:ascii="Courier New" w:hAnsi="Courier New" w:cs="Courier New"/>
          <w:sz w:val="24"/>
          <w:szCs w:val="24"/>
        </w:rPr>
        <w:t>S</w:t>
      </w:r>
      <w:r w:rsidR="002567D9">
        <w:rPr>
          <w:rFonts w:ascii="Courier New" w:hAnsi="Courier New" w:cs="Courier New"/>
          <w:sz w:val="24"/>
          <w:szCs w:val="24"/>
        </w:rPr>
        <w:t>ubdivisión y Futura Unión; y</w:t>
      </w:r>
    </w:p>
    <w:p w14:paraId="195FBBEF" w14:textId="77777777" w:rsidR="00CE5A5D" w:rsidRDefault="00CE5A5D" w:rsidP="00CE5A5D">
      <w:pPr>
        <w:pStyle w:val="Prrafodelista"/>
        <w:spacing w:line="276" w:lineRule="auto"/>
        <w:jc w:val="center"/>
        <w:rPr>
          <w:rFonts w:ascii="Courier New" w:eastAsia="Arial Unicode MS" w:hAnsi="Courier New" w:cs="Courier New"/>
        </w:rPr>
      </w:pPr>
      <w:r w:rsidRPr="00F06F9B">
        <w:rPr>
          <w:rFonts w:ascii="Courier New" w:eastAsia="Arial Unicode MS" w:hAnsi="Courier New" w:cs="Courier New"/>
        </w:rPr>
        <w:t>C O N S I D E R A N D O</w:t>
      </w:r>
    </w:p>
    <w:p w14:paraId="5482A7E5" w14:textId="77777777" w:rsidR="00CE5A5D" w:rsidRPr="00CE5A5D" w:rsidRDefault="00CE5A5D" w:rsidP="00CE5A5D">
      <w:pPr>
        <w:pStyle w:val="Prrafodelista"/>
        <w:spacing w:line="276" w:lineRule="auto"/>
        <w:jc w:val="both"/>
        <w:rPr>
          <w:rFonts w:ascii="Courier New" w:eastAsia="Arial Unicode MS" w:hAnsi="Courier New" w:cs="Courier New"/>
          <w:b w:val="0"/>
        </w:rPr>
      </w:pPr>
    </w:p>
    <w:p w14:paraId="0574190D" w14:textId="3C3F8A9C" w:rsidR="002567D9" w:rsidRDefault="002567D9" w:rsidP="002567D9">
      <w:pPr>
        <w:pStyle w:val="Prrafodelista"/>
        <w:spacing w:line="276" w:lineRule="auto"/>
        <w:jc w:val="both"/>
        <w:rPr>
          <w:rFonts w:ascii="Courier New" w:eastAsia="Arial Unicode MS" w:hAnsi="Courier New" w:cs="Courier New"/>
          <w:b w:val="0"/>
          <w:lang w:val="es-ES_tradnl"/>
        </w:rPr>
      </w:pPr>
      <w:r w:rsidRPr="002567D9">
        <w:rPr>
          <w:rFonts w:ascii="Courier New" w:eastAsia="Arial Unicode MS" w:hAnsi="Courier New" w:cs="Courier New"/>
          <w:b w:val="0"/>
          <w:lang w:val="es-ES_tradnl"/>
        </w:rPr>
        <w:t>Que solicita la factibilidad de llevar a cabo la mensura, Subdivisión y Futura Unión de los inmuebles designació</w:t>
      </w:r>
      <w:r>
        <w:rPr>
          <w:rFonts w:ascii="Courier New" w:eastAsia="Arial Unicode MS" w:hAnsi="Courier New" w:cs="Courier New"/>
          <w:b w:val="0"/>
          <w:lang w:val="es-ES_tradnl"/>
        </w:rPr>
        <w:t>n catastral 01-01-130-001-y 019;</w:t>
      </w:r>
    </w:p>
    <w:p w14:paraId="31FFC544" w14:textId="77777777" w:rsidR="002567D9" w:rsidRPr="002567D9" w:rsidRDefault="002567D9" w:rsidP="002567D9">
      <w:pPr>
        <w:pStyle w:val="Prrafodelista"/>
        <w:spacing w:line="276" w:lineRule="auto"/>
        <w:jc w:val="both"/>
        <w:rPr>
          <w:rFonts w:ascii="Courier New" w:eastAsia="Arial Unicode MS" w:hAnsi="Courier New" w:cs="Courier New"/>
          <w:b w:val="0"/>
          <w:lang w:val="es-ES_tradnl"/>
        </w:rPr>
      </w:pPr>
    </w:p>
    <w:p w14:paraId="51F1B1C2" w14:textId="6CB55265" w:rsidR="002567D9" w:rsidRDefault="002567D9" w:rsidP="002567D9">
      <w:pPr>
        <w:pStyle w:val="Prrafodelista"/>
        <w:spacing w:line="276" w:lineRule="auto"/>
        <w:jc w:val="both"/>
        <w:rPr>
          <w:rFonts w:ascii="Courier New" w:eastAsia="Arial Unicode MS" w:hAnsi="Courier New" w:cs="Courier New"/>
          <w:b w:val="0"/>
          <w:lang w:val="es-ES_tradnl"/>
        </w:rPr>
      </w:pPr>
      <w:r w:rsidRPr="002567D9">
        <w:rPr>
          <w:rFonts w:ascii="Courier New" w:eastAsia="Arial Unicode MS" w:hAnsi="Courier New" w:cs="Courier New"/>
          <w:b w:val="0"/>
          <w:lang w:val="es-ES_tradnl"/>
        </w:rPr>
        <w:t>Que adjunta croquis de anteproyecto a fs.3;</w:t>
      </w:r>
    </w:p>
    <w:p w14:paraId="0326D0BA" w14:textId="77777777" w:rsidR="002567D9" w:rsidRPr="002567D9" w:rsidRDefault="002567D9" w:rsidP="002567D9">
      <w:pPr>
        <w:pStyle w:val="Prrafodelista"/>
        <w:spacing w:line="276" w:lineRule="auto"/>
        <w:jc w:val="both"/>
        <w:rPr>
          <w:rFonts w:ascii="Courier New" w:eastAsia="Arial Unicode MS" w:hAnsi="Courier New" w:cs="Courier New"/>
          <w:b w:val="0"/>
          <w:lang w:val="es-ES_tradnl"/>
        </w:rPr>
      </w:pPr>
    </w:p>
    <w:p w14:paraId="403D357F" w14:textId="03220F92" w:rsidR="002567D9" w:rsidRDefault="002567D9" w:rsidP="002567D9">
      <w:pPr>
        <w:pStyle w:val="Prrafodelista"/>
        <w:spacing w:line="276" w:lineRule="auto"/>
        <w:jc w:val="both"/>
        <w:rPr>
          <w:rFonts w:ascii="Courier New" w:eastAsia="Arial Unicode MS" w:hAnsi="Courier New" w:cs="Courier New"/>
          <w:b w:val="0"/>
          <w:lang w:val="es-ES_tradnl"/>
        </w:rPr>
      </w:pPr>
      <w:r w:rsidRPr="002567D9">
        <w:rPr>
          <w:rFonts w:ascii="Courier New" w:eastAsia="Arial Unicode MS" w:hAnsi="Courier New" w:cs="Courier New"/>
          <w:b w:val="0"/>
          <w:lang w:val="es-ES_tradnl"/>
        </w:rPr>
        <w:t>Que según informe de Obras Privadas la propuesta se emplaza en Zona Central Institucional Administrativa Comercial (Ord.8547-Art.190);</w:t>
      </w:r>
    </w:p>
    <w:p w14:paraId="4CBBF6A8" w14:textId="77777777" w:rsidR="002567D9" w:rsidRPr="002567D9" w:rsidRDefault="002567D9" w:rsidP="002567D9">
      <w:pPr>
        <w:pStyle w:val="Prrafodelista"/>
        <w:spacing w:line="276" w:lineRule="auto"/>
        <w:jc w:val="both"/>
        <w:rPr>
          <w:rFonts w:ascii="Courier New" w:eastAsia="Arial Unicode MS" w:hAnsi="Courier New" w:cs="Courier New"/>
          <w:b w:val="0"/>
          <w:lang w:val="es-ES_tradnl"/>
        </w:rPr>
      </w:pPr>
    </w:p>
    <w:p w14:paraId="073A10B2" w14:textId="61F278B8" w:rsidR="002567D9" w:rsidRDefault="002567D9" w:rsidP="002567D9">
      <w:pPr>
        <w:pStyle w:val="Prrafodelista"/>
        <w:spacing w:line="276" w:lineRule="auto"/>
        <w:jc w:val="both"/>
        <w:rPr>
          <w:rFonts w:ascii="Courier New" w:eastAsia="Arial Unicode MS" w:hAnsi="Courier New" w:cs="Courier New"/>
          <w:b w:val="0"/>
          <w:lang w:val="es-ES_tradnl"/>
        </w:rPr>
      </w:pPr>
      <w:r w:rsidRPr="002567D9">
        <w:rPr>
          <w:rFonts w:ascii="Courier New" w:eastAsia="Arial Unicode MS" w:hAnsi="Courier New" w:cs="Courier New"/>
          <w:b w:val="0"/>
          <w:lang w:val="es-ES_tradnl"/>
        </w:rPr>
        <w:t>Que el frente mínimo en la zona es de 10m y la superficie mínima 300m2;</w:t>
      </w:r>
    </w:p>
    <w:p w14:paraId="2E0E2068" w14:textId="77777777" w:rsidR="002567D9" w:rsidRPr="002567D9" w:rsidRDefault="002567D9" w:rsidP="002567D9">
      <w:pPr>
        <w:pStyle w:val="Prrafodelista"/>
        <w:spacing w:line="276" w:lineRule="auto"/>
        <w:jc w:val="both"/>
        <w:rPr>
          <w:rFonts w:ascii="Courier New" w:eastAsia="Arial Unicode MS" w:hAnsi="Courier New" w:cs="Courier New"/>
          <w:b w:val="0"/>
          <w:lang w:val="es-ES_tradnl"/>
        </w:rPr>
      </w:pPr>
    </w:p>
    <w:p w14:paraId="599F420C" w14:textId="6EFE0F65" w:rsidR="002567D9" w:rsidRDefault="002567D9" w:rsidP="002567D9">
      <w:pPr>
        <w:pStyle w:val="Prrafodelista"/>
        <w:spacing w:line="276" w:lineRule="auto"/>
        <w:jc w:val="both"/>
        <w:rPr>
          <w:rFonts w:ascii="Courier New" w:eastAsia="Arial Unicode MS" w:hAnsi="Courier New" w:cs="Courier New"/>
          <w:b w:val="0"/>
          <w:lang w:val="es-ES_tradnl"/>
        </w:rPr>
      </w:pPr>
      <w:r w:rsidRPr="002567D9">
        <w:rPr>
          <w:rFonts w:ascii="Courier New" w:eastAsia="Arial Unicode MS" w:hAnsi="Courier New" w:cs="Courier New"/>
          <w:b w:val="0"/>
          <w:lang w:val="es-ES_tradnl"/>
        </w:rPr>
        <w:t>Que los lotes a modificar tienen 8m de frente con superficies inferior a 300m2;</w:t>
      </w:r>
    </w:p>
    <w:p w14:paraId="23A178D3" w14:textId="77777777" w:rsidR="002567D9" w:rsidRPr="002567D9" w:rsidRDefault="002567D9" w:rsidP="002567D9">
      <w:pPr>
        <w:pStyle w:val="Prrafodelista"/>
        <w:spacing w:line="276" w:lineRule="auto"/>
        <w:jc w:val="both"/>
        <w:rPr>
          <w:rFonts w:ascii="Courier New" w:eastAsia="Arial Unicode MS" w:hAnsi="Courier New" w:cs="Courier New"/>
          <w:b w:val="0"/>
          <w:lang w:val="es-ES_tradnl"/>
        </w:rPr>
      </w:pPr>
    </w:p>
    <w:p w14:paraId="4DB5A7D7" w14:textId="70BBFD9F" w:rsidR="002567D9" w:rsidRDefault="002567D9" w:rsidP="002567D9">
      <w:pPr>
        <w:pStyle w:val="Prrafodelista"/>
        <w:spacing w:line="276" w:lineRule="auto"/>
        <w:jc w:val="both"/>
        <w:rPr>
          <w:rFonts w:ascii="Courier New" w:eastAsia="Arial Unicode MS" w:hAnsi="Courier New" w:cs="Courier New"/>
          <w:b w:val="0"/>
          <w:lang w:val="es-ES_tradnl"/>
        </w:rPr>
      </w:pPr>
      <w:r w:rsidRPr="002567D9">
        <w:rPr>
          <w:rFonts w:ascii="Courier New" w:eastAsia="Arial Unicode MS" w:hAnsi="Courier New" w:cs="Courier New"/>
          <w:b w:val="0"/>
          <w:lang w:val="es-ES_tradnl"/>
        </w:rPr>
        <w:t>Que los lotes resultantes de la M</w:t>
      </w:r>
      <w:r w:rsidR="00103D98">
        <w:rPr>
          <w:rFonts w:ascii="Courier New" w:eastAsia="Arial Unicode MS" w:hAnsi="Courier New" w:cs="Courier New"/>
          <w:b w:val="0"/>
          <w:lang w:val="es-ES_tradnl"/>
        </w:rPr>
        <w:t>ensura</w:t>
      </w:r>
      <w:r w:rsidRPr="002567D9">
        <w:rPr>
          <w:rFonts w:ascii="Courier New" w:eastAsia="Arial Unicode MS" w:hAnsi="Courier New" w:cs="Courier New"/>
          <w:b w:val="0"/>
          <w:lang w:val="es-ES_tradnl"/>
        </w:rPr>
        <w:t>, Subdivisión y futura unión pretendida, serían uno con frente de 17m y superficie de 367m2 y otro de 8m de frente y superficie de 368m2;</w:t>
      </w:r>
    </w:p>
    <w:p w14:paraId="4782B0F8" w14:textId="77777777" w:rsidR="002567D9" w:rsidRPr="002567D9" w:rsidRDefault="002567D9" w:rsidP="002567D9">
      <w:pPr>
        <w:pStyle w:val="Prrafodelista"/>
        <w:spacing w:line="276" w:lineRule="auto"/>
        <w:jc w:val="both"/>
        <w:rPr>
          <w:rFonts w:ascii="Courier New" w:eastAsia="Arial Unicode MS" w:hAnsi="Courier New" w:cs="Courier New"/>
          <w:b w:val="0"/>
          <w:lang w:val="es-ES_tradnl"/>
        </w:rPr>
      </w:pPr>
    </w:p>
    <w:p w14:paraId="4CF4C902" w14:textId="7A45CE2E" w:rsidR="002567D9" w:rsidRDefault="002567D9" w:rsidP="002567D9">
      <w:pPr>
        <w:pStyle w:val="Prrafodelista"/>
        <w:spacing w:line="276" w:lineRule="auto"/>
        <w:jc w:val="both"/>
        <w:rPr>
          <w:rFonts w:ascii="Courier New" w:eastAsia="Arial Unicode MS" w:hAnsi="Courier New" w:cs="Courier New"/>
          <w:b w:val="0"/>
          <w:lang w:val="es-ES_tradnl"/>
        </w:rPr>
      </w:pPr>
      <w:r w:rsidRPr="002567D9">
        <w:rPr>
          <w:rFonts w:ascii="Courier New" w:eastAsia="Arial Unicode MS" w:hAnsi="Courier New" w:cs="Courier New"/>
          <w:b w:val="0"/>
          <w:lang w:val="es-ES_tradnl"/>
        </w:rPr>
        <w:t>Que de esta manera las parcelas cumplen con la superficie mínima</w:t>
      </w:r>
      <w:r>
        <w:rPr>
          <w:rFonts w:ascii="Courier New" w:eastAsia="Arial Unicode MS" w:hAnsi="Courier New" w:cs="Courier New"/>
          <w:b w:val="0"/>
          <w:lang w:val="es-ES_tradnl"/>
        </w:rPr>
        <w:t xml:space="preserve"> exigida;</w:t>
      </w:r>
    </w:p>
    <w:p w14:paraId="0950C297" w14:textId="77777777" w:rsidR="002567D9" w:rsidRPr="002567D9" w:rsidRDefault="002567D9" w:rsidP="002567D9">
      <w:pPr>
        <w:pStyle w:val="Prrafodelista"/>
        <w:spacing w:line="276" w:lineRule="auto"/>
        <w:jc w:val="both"/>
        <w:rPr>
          <w:rFonts w:ascii="Courier New" w:eastAsia="Arial Unicode MS" w:hAnsi="Courier New" w:cs="Courier New"/>
          <w:b w:val="0"/>
          <w:lang w:val="es-ES_tradnl"/>
        </w:rPr>
      </w:pPr>
    </w:p>
    <w:p w14:paraId="65D02CC3" w14:textId="6303A4CF" w:rsidR="002567D9" w:rsidRDefault="002567D9" w:rsidP="002567D9">
      <w:pPr>
        <w:pStyle w:val="Prrafodelista"/>
        <w:spacing w:line="276" w:lineRule="auto"/>
        <w:jc w:val="both"/>
        <w:rPr>
          <w:rFonts w:ascii="Courier New" w:eastAsia="Arial Unicode MS" w:hAnsi="Courier New" w:cs="Courier New"/>
          <w:b w:val="0"/>
          <w:lang w:val="es-ES_tradnl"/>
        </w:rPr>
      </w:pPr>
      <w:r w:rsidRPr="002567D9">
        <w:rPr>
          <w:rFonts w:ascii="Courier New" w:eastAsia="Arial Unicode MS" w:hAnsi="Courier New" w:cs="Courier New"/>
          <w:b w:val="0"/>
          <w:lang w:val="es-ES_tradnl"/>
        </w:rPr>
        <w:t>Que se genera un nuevo frente de 8m sobre calle A. Aguirre que no cumple con el mínimo establecido para la zona pero la mayoría de los lotes del sector presentan esa medida (8m);</w:t>
      </w:r>
    </w:p>
    <w:p w14:paraId="1DD67AD5" w14:textId="77777777" w:rsidR="002567D9" w:rsidRDefault="002567D9" w:rsidP="002567D9">
      <w:pPr>
        <w:pStyle w:val="Prrafodelista"/>
        <w:spacing w:line="276" w:lineRule="auto"/>
        <w:jc w:val="both"/>
        <w:rPr>
          <w:rFonts w:ascii="Courier New" w:eastAsia="Arial Unicode MS" w:hAnsi="Courier New" w:cs="Courier New"/>
          <w:b w:val="0"/>
          <w:lang w:val="es-ES_tradnl"/>
        </w:rPr>
      </w:pPr>
    </w:p>
    <w:p w14:paraId="48330ADB" w14:textId="77777777" w:rsidR="002567D9" w:rsidRDefault="002567D9" w:rsidP="002567D9">
      <w:pPr>
        <w:pStyle w:val="Prrafodelista"/>
        <w:spacing w:line="276" w:lineRule="auto"/>
        <w:jc w:val="both"/>
        <w:rPr>
          <w:rFonts w:ascii="Courier New" w:eastAsia="Arial Unicode MS" w:hAnsi="Courier New" w:cs="Courier New"/>
          <w:b w:val="0"/>
          <w:lang w:val="es-ES_tradnl"/>
        </w:rPr>
      </w:pPr>
    </w:p>
    <w:p w14:paraId="6934465A" w14:textId="77777777" w:rsidR="002567D9" w:rsidRDefault="002567D9" w:rsidP="002567D9">
      <w:pPr>
        <w:pStyle w:val="Prrafodelista"/>
        <w:spacing w:line="276" w:lineRule="auto"/>
        <w:jc w:val="both"/>
        <w:rPr>
          <w:rFonts w:ascii="Courier New" w:eastAsia="Arial Unicode MS" w:hAnsi="Courier New" w:cs="Courier New"/>
          <w:b w:val="0"/>
          <w:lang w:val="es-ES_tradnl"/>
        </w:rPr>
      </w:pPr>
    </w:p>
    <w:p w14:paraId="4C48BE3D" w14:textId="57D5A524" w:rsidR="002567D9" w:rsidRDefault="002567D9" w:rsidP="002567D9">
      <w:pPr>
        <w:pStyle w:val="Prrafodelista"/>
        <w:spacing w:line="276" w:lineRule="auto"/>
        <w:jc w:val="right"/>
        <w:rPr>
          <w:rFonts w:ascii="Courier New" w:eastAsia="Arial Unicode MS" w:hAnsi="Courier New" w:cs="Courier New"/>
          <w:b w:val="0"/>
          <w:lang w:val="es-ES_tradnl"/>
        </w:rPr>
      </w:pPr>
      <w:r>
        <w:rPr>
          <w:rFonts w:ascii="Courier New" w:eastAsia="Arial Unicode MS" w:hAnsi="Courier New" w:cs="Courier New"/>
          <w:b w:val="0"/>
          <w:lang w:val="es-ES_tradnl"/>
        </w:rPr>
        <w:t>...///</w:t>
      </w:r>
    </w:p>
    <w:p w14:paraId="32D606F5" w14:textId="106EDEA8" w:rsidR="002567D9" w:rsidRPr="002567D9" w:rsidRDefault="002567D9" w:rsidP="002567D9">
      <w:pPr>
        <w:rPr>
          <w:rFonts w:ascii="Courier New" w:eastAsia="Arial Unicode MS" w:hAnsi="Courier New" w:cs="Courier New"/>
          <w:lang w:val="es-ES_tradnl"/>
        </w:rPr>
      </w:pPr>
      <w:r>
        <w:rPr>
          <w:rFonts w:ascii="Courier New" w:eastAsia="Arial Unicode MS" w:hAnsi="Courier New" w:cs="Courier New"/>
          <w:lang w:val="es-ES_tradnl"/>
        </w:rPr>
        <w:lastRenderedPageBreak/>
        <w:t>...///2.-</w:t>
      </w:r>
    </w:p>
    <w:p w14:paraId="75340B79" w14:textId="5903A96E" w:rsidR="00974683" w:rsidRPr="002567D9" w:rsidRDefault="002567D9" w:rsidP="002567D9">
      <w:pPr>
        <w:pStyle w:val="Prrafodelista"/>
        <w:spacing w:line="276" w:lineRule="auto"/>
        <w:jc w:val="both"/>
        <w:rPr>
          <w:rFonts w:ascii="Courier New" w:eastAsia="Arial Unicode MS" w:hAnsi="Courier New" w:cs="Courier New"/>
          <w:b w:val="0"/>
          <w:lang w:val="es-ES_tradnl"/>
        </w:rPr>
      </w:pPr>
      <w:r w:rsidRPr="002567D9">
        <w:rPr>
          <w:rFonts w:ascii="Courier New" w:eastAsia="Arial Unicode MS" w:hAnsi="Courier New" w:cs="Courier New"/>
          <w:b w:val="0"/>
          <w:lang w:val="es-ES_tradnl"/>
        </w:rPr>
        <w:t>Que el Área de Obras Privadas c</w:t>
      </w:r>
      <w:r>
        <w:rPr>
          <w:rFonts w:ascii="Courier New" w:eastAsia="Arial Unicode MS" w:hAnsi="Courier New" w:cs="Courier New"/>
          <w:b w:val="0"/>
          <w:lang w:val="es-ES_tradnl"/>
        </w:rPr>
        <w:t>onsidera aceptable la propuesta.</w:t>
      </w:r>
    </w:p>
    <w:p w14:paraId="437FD01D" w14:textId="2D5672B3" w:rsidR="00CE5A5D" w:rsidRPr="002567D9" w:rsidRDefault="00CE5A5D" w:rsidP="002567D9">
      <w:pPr>
        <w:pStyle w:val="Prrafodelista"/>
        <w:spacing w:line="276" w:lineRule="auto"/>
        <w:jc w:val="both"/>
        <w:rPr>
          <w:rFonts w:ascii="Courier New" w:eastAsia="Arial Unicode MS" w:hAnsi="Courier New" w:cs="Courier New"/>
          <w:b w:val="0"/>
          <w:lang w:val="es-ES"/>
        </w:rPr>
      </w:pPr>
    </w:p>
    <w:p w14:paraId="104A23B3" w14:textId="396AE7B0" w:rsidR="00805D7C" w:rsidRPr="002567D9" w:rsidRDefault="00AF3869" w:rsidP="002567D9">
      <w:pPr>
        <w:pStyle w:val="Prrafodelista"/>
        <w:spacing w:line="276" w:lineRule="auto"/>
        <w:jc w:val="both"/>
        <w:rPr>
          <w:rStyle w:val="Referenciaintensa"/>
          <w:rFonts w:ascii="Courier New" w:eastAsia="Calibri" w:hAnsi="Courier New" w:cs="Courier New"/>
          <w:bCs w:val="0"/>
          <w:smallCaps w:val="0"/>
          <w:color w:val="000000"/>
          <w:spacing w:val="0"/>
        </w:rPr>
      </w:pPr>
      <w:r w:rsidRPr="002567D9">
        <w:rPr>
          <w:rStyle w:val="Referenciaintensa"/>
          <w:rFonts w:ascii="Courier New" w:hAnsi="Courier New" w:cs="Courier New"/>
          <w:bCs w:val="0"/>
          <w:smallCaps w:val="0"/>
          <w:color w:val="000000"/>
          <w:spacing w:val="0"/>
        </w:rPr>
        <w:t xml:space="preserve">Que evaluado </w:t>
      </w:r>
      <w:r w:rsidR="00603998" w:rsidRPr="002567D9">
        <w:rPr>
          <w:rStyle w:val="Referenciaintensa"/>
          <w:rFonts w:ascii="Courier New" w:hAnsi="Courier New" w:cs="Courier New"/>
          <w:bCs w:val="0"/>
          <w:smallCaps w:val="0"/>
          <w:color w:val="000000"/>
          <w:spacing w:val="0"/>
        </w:rPr>
        <w:t>el expediente</w:t>
      </w:r>
      <w:r w:rsidRPr="002567D9">
        <w:rPr>
          <w:rStyle w:val="Referenciaintensa"/>
          <w:rFonts w:ascii="Courier New" w:hAnsi="Courier New" w:cs="Courier New"/>
          <w:bCs w:val="0"/>
          <w:smallCaps w:val="0"/>
          <w:color w:val="000000"/>
          <w:spacing w:val="0"/>
        </w:rPr>
        <w:t xml:space="preserve"> </w:t>
      </w:r>
      <w:r w:rsidR="008301B0" w:rsidRPr="002567D9">
        <w:rPr>
          <w:rStyle w:val="Referenciaintensa"/>
          <w:rFonts w:ascii="Courier New" w:hAnsi="Courier New" w:cs="Courier New"/>
          <w:bCs w:val="0"/>
          <w:smallCaps w:val="0"/>
          <w:color w:val="000000"/>
          <w:spacing w:val="0"/>
        </w:rPr>
        <w:t xml:space="preserve">por </w:t>
      </w:r>
      <w:r w:rsidR="00AA31A2" w:rsidRPr="002567D9">
        <w:rPr>
          <w:rStyle w:val="Referenciaintensa"/>
          <w:rFonts w:ascii="Courier New" w:hAnsi="Courier New" w:cs="Courier New"/>
          <w:bCs w:val="0"/>
          <w:smallCaps w:val="0"/>
          <w:color w:val="000000"/>
          <w:spacing w:val="0"/>
        </w:rPr>
        <w:t>la Comisi</w:t>
      </w:r>
      <w:r w:rsidR="00103D98">
        <w:rPr>
          <w:rStyle w:val="Referenciaintensa"/>
          <w:rFonts w:ascii="Courier New" w:hAnsi="Courier New" w:cs="Courier New"/>
          <w:bCs w:val="0"/>
          <w:smallCaps w:val="0"/>
          <w:color w:val="000000"/>
          <w:spacing w:val="0"/>
        </w:rPr>
        <w:t xml:space="preserve">ón de obras y servicios públicos </w:t>
      </w:r>
      <w:r w:rsidR="00AA31A2" w:rsidRPr="002567D9">
        <w:rPr>
          <w:rStyle w:val="Referenciaintensa"/>
          <w:rFonts w:ascii="Courier New" w:hAnsi="Courier New" w:cs="Courier New"/>
          <w:bCs w:val="0"/>
          <w:smallCaps w:val="0"/>
          <w:color w:val="000000"/>
          <w:spacing w:val="0"/>
        </w:rPr>
        <w:t xml:space="preserve">emite </w:t>
      </w:r>
      <w:r w:rsidR="008E5AF2" w:rsidRPr="002567D9">
        <w:rPr>
          <w:rStyle w:val="Referenciaintensa"/>
          <w:rFonts w:ascii="Courier New" w:hAnsi="Courier New" w:cs="Courier New"/>
          <w:bCs w:val="0"/>
          <w:smallCaps w:val="0"/>
          <w:color w:val="000000"/>
          <w:spacing w:val="0"/>
        </w:rPr>
        <w:t>despacho</w:t>
      </w:r>
      <w:r w:rsidR="000416B2" w:rsidRPr="002567D9">
        <w:rPr>
          <w:rStyle w:val="Referenciaintensa"/>
          <w:rFonts w:ascii="Courier New" w:hAnsi="Courier New" w:cs="Courier New"/>
          <w:bCs w:val="0"/>
          <w:smallCaps w:val="0"/>
          <w:color w:val="000000"/>
          <w:spacing w:val="0"/>
        </w:rPr>
        <w:t xml:space="preserve"> fa</w:t>
      </w:r>
      <w:r w:rsidR="000641B2" w:rsidRPr="002567D9">
        <w:rPr>
          <w:rStyle w:val="Referenciaintensa"/>
          <w:rFonts w:ascii="Courier New" w:hAnsi="Courier New" w:cs="Courier New"/>
          <w:bCs w:val="0"/>
          <w:smallCaps w:val="0"/>
          <w:color w:val="000000"/>
          <w:spacing w:val="0"/>
        </w:rPr>
        <w:t>vorable, aprobado</w:t>
      </w:r>
      <w:r w:rsidR="00603998" w:rsidRPr="002567D9">
        <w:rPr>
          <w:rStyle w:val="Referenciaintensa"/>
          <w:rFonts w:ascii="Courier New" w:hAnsi="Courier New" w:cs="Courier New"/>
          <w:bCs w:val="0"/>
          <w:smallCaps w:val="0"/>
          <w:color w:val="000000"/>
          <w:spacing w:val="0"/>
        </w:rPr>
        <w:t xml:space="preserve"> </w:t>
      </w:r>
      <w:r w:rsidR="000641B2" w:rsidRPr="002567D9">
        <w:rPr>
          <w:rStyle w:val="Referenciaintensa"/>
          <w:rFonts w:ascii="Courier New" w:hAnsi="Courier New" w:cs="Courier New"/>
          <w:bCs w:val="0"/>
          <w:smallCaps w:val="0"/>
          <w:color w:val="000000"/>
          <w:spacing w:val="0"/>
        </w:rPr>
        <w:t>por unanimidad</w:t>
      </w:r>
      <w:r w:rsidR="00AA31A2" w:rsidRPr="002567D9">
        <w:rPr>
          <w:rStyle w:val="Referenciaintensa"/>
          <w:rFonts w:ascii="Courier New" w:hAnsi="Courier New" w:cs="Courier New"/>
          <w:bCs w:val="0"/>
          <w:smallCaps w:val="0"/>
          <w:color w:val="000000"/>
          <w:spacing w:val="0"/>
        </w:rPr>
        <w:t xml:space="preserve"> </w:t>
      </w:r>
      <w:r w:rsidR="008301B0" w:rsidRPr="002567D9">
        <w:rPr>
          <w:rStyle w:val="Referenciaintensa"/>
          <w:rFonts w:ascii="Courier New" w:hAnsi="Courier New" w:cs="Courier New"/>
          <w:bCs w:val="0"/>
          <w:smallCaps w:val="0"/>
          <w:color w:val="000000"/>
          <w:spacing w:val="0"/>
        </w:rPr>
        <w:t xml:space="preserve">en </w:t>
      </w:r>
      <w:r w:rsidR="000B20D8" w:rsidRPr="002567D9">
        <w:rPr>
          <w:rStyle w:val="Referenciaintensa"/>
          <w:rFonts w:ascii="Courier New" w:eastAsia="Calibri" w:hAnsi="Courier New" w:cs="Courier New"/>
          <w:bCs w:val="0"/>
          <w:smallCaps w:val="0"/>
          <w:color w:val="000000"/>
          <w:spacing w:val="0"/>
        </w:rPr>
        <w:t>Ses</w:t>
      </w:r>
      <w:r w:rsidR="007740AE" w:rsidRPr="002567D9">
        <w:rPr>
          <w:rStyle w:val="Referenciaintensa"/>
          <w:rFonts w:ascii="Courier New" w:eastAsia="Calibri" w:hAnsi="Courier New" w:cs="Courier New"/>
          <w:bCs w:val="0"/>
          <w:smallCaps w:val="0"/>
          <w:color w:val="000000"/>
          <w:spacing w:val="0"/>
        </w:rPr>
        <w:t xml:space="preserve">ión </w:t>
      </w:r>
      <w:r w:rsidR="00103D98">
        <w:rPr>
          <w:rStyle w:val="Referenciaintensa"/>
          <w:rFonts w:ascii="Courier New" w:eastAsia="Calibri" w:hAnsi="Courier New" w:cs="Courier New"/>
          <w:bCs w:val="0"/>
          <w:smallCaps w:val="0"/>
          <w:color w:val="000000"/>
          <w:spacing w:val="0"/>
        </w:rPr>
        <w:t>Ordinaria del día 19</w:t>
      </w:r>
      <w:r w:rsidRPr="002567D9">
        <w:rPr>
          <w:rStyle w:val="Referenciaintensa"/>
          <w:rFonts w:ascii="Courier New" w:eastAsia="Calibri" w:hAnsi="Courier New" w:cs="Courier New"/>
          <w:bCs w:val="0"/>
          <w:smallCaps w:val="0"/>
          <w:color w:val="000000"/>
          <w:spacing w:val="0"/>
        </w:rPr>
        <w:t xml:space="preserve"> de junio</w:t>
      </w:r>
      <w:r w:rsidR="007740AE" w:rsidRPr="002567D9">
        <w:rPr>
          <w:rStyle w:val="Referenciaintensa"/>
          <w:rFonts w:ascii="Courier New" w:eastAsia="Calibri" w:hAnsi="Courier New" w:cs="Courier New"/>
          <w:bCs w:val="0"/>
          <w:smallCaps w:val="0"/>
          <w:color w:val="000000"/>
          <w:spacing w:val="0"/>
        </w:rPr>
        <w:t xml:space="preserve"> de 2018</w:t>
      </w:r>
      <w:r w:rsidR="008301B0" w:rsidRPr="002567D9">
        <w:rPr>
          <w:rStyle w:val="Referenciaintensa"/>
          <w:rFonts w:ascii="Courier New" w:eastAsia="Calibri" w:hAnsi="Courier New" w:cs="Courier New"/>
          <w:bCs w:val="0"/>
          <w:smallCaps w:val="0"/>
          <w:color w:val="000000"/>
          <w:spacing w:val="0"/>
        </w:rPr>
        <w:t>.-</w:t>
      </w:r>
    </w:p>
    <w:p w14:paraId="54EF4989" w14:textId="0792DB92" w:rsidR="00B12343" w:rsidRPr="002567D9" w:rsidRDefault="00B12343" w:rsidP="002567D9">
      <w:pPr>
        <w:pStyle w:val="Prrafodelista"/>
        <w:spacing w:line="276" w:lineRule="auto"/>
        <w:jc w:val="both"/>
        <w:rPr>
          <w:rFonts w:ascii="Courier New" w:eastAsia="Calibri" w:hAnsi="Courier New" w:cs="Courier New"/>
          <w:b w:val="0"/>
        </w:rPr>
      </w:pPr>
    </w:p>
    <w:p w14:paraId="15CBCB5C" w14:textId="77777777" w:rsidR="00C23FD3" w:rsidRDefault="00C23FD3" w:rsidP="00E34CAF">
      <w:pPr>
        <w:spacing w:after="0"/>
        <w:jc w:val="center"/>
        <w:rPr>
          <w:rFonts w:ascii="Courier New" w:eastAsia="Calibri" w:hAnsi="Courier New" w:cs="Courier New"/>
          <w:b/>
          <w:sz w:val="24"/>
          <w:szCs w:val="24"/>
          <w:lang w:val="es-ES_tradnl"/>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7AC0D63" w14:textId="65EF6985" w:rsidR="00684B99" w:rsidRDefault="00EF174D" w:rsidP="009B268F">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17DC2B84" w14:textId="77777777" w:rsidR="00974683" w:rsidRDefault="00974683" w:rsidP="009B268F">
      <w:pPr>
        <w:spacing w:before="100" w:beforeAutospacing="1" w:after="100" w:afterAutospacing="1"/>
        <w:jc w:val="center"/>
        <w:rPr>
          <w:rFonts w:ascii="Courier New" w:eastAsia="Calibri" w:hAnsi="Courier New" w:cs="Courier New"/>
          <w:b/>
          <w:sz w:val="24"/>
          <w:szCs w:val="24"/>
          <w:lang w:val="es-ES_tradnl"/>
        </w:rPr>
      </w:pPr>
    </w:p>
    <w:p w14:paraId="1CB7BA45" w14:textId="3C1A40C2" w:rsidR="00F87BC4" w:rsidRPr="00974683" w:rsidRDefault="00686BD6" w:rsidP="00603998">
      <w:pPr>
        <w:spacing w:before="100" w:beforeAutospacing="1"/>
        <w:ind w:left="709" w:hanging="709"/>
        <w:jc w:val="both"/>
        <w:rPr>
          <w:rFonts w:ascii="Courier New" w:hAnsi="Courier New" w:cs="Courier New"/>
          <w:sz w:val="24"/>
          <w:szCs w:val="24"/>
        </w:rPr>
      </w:pPr>
      <w:r w:rsidRPr="002B2C74">
        <w:rPr>
          <w:rFonts w:ascii="Courier New" w:eastAsia="SimSun" w:hAnsi="Courier New" w:cs="Mangal"/>
          <w:b/>
          <w:bCs/>
          <w:kern w:val="1"/>
          <w:sz w:val="24"/>
          <w:szCs w:val="24"/>
          <w:u w:val="single"/>
          <w:lang w:val="es-ES" w:eastAsia="hi-IN" w:bidi="hi-IN"/>
        </w:rPr>
        <w:t>A</w:t>
      </w:r>
      <w:r w:rsidR="000F75BF" w:rsidRPr="002B2C74">
        <w:rPr>
          <w:rFonts w:ascii="Courier New" w:eastAsia="SimSun" w:hAnsi="Courier New" w:cs="Mangal"/>
          <w:b/>
          <w:bCs/>
          <w:kern w:val="1"/>
          <w:sz w:val="24"/>
          <w:szCs w:val="24"/>
          <w:u w:val="single"/>
          <w:lang w:val="es-ES" w:eastAsia="hi-IN" w:bidi="hi-IN"/>
        </w:rPr>
        <w:t>rt</w:t>
      </w:r>
      <w:r w:rsidRPr="002B2C74">
        <w:rPr>
          <w:rFonts w:ascii="Courier New" w:eastAsia="SimSun" w:hAnsi="Courier New" w:cs="Mangal"/>
          <w:b/>
          <w:bCs/>
          <w:kern w:val="1"/>
          <w:sz w:val="24"/>
          <w:szCs w:val="24"/>
          <w:u w:val="single"/>
          <w:lang w:val="es-ES" w:eastAsia="hi-IN" w:bidi="hi-IN"/>
        </w:rPr>
        <w:t>.1</w:t>
      </w:r>
      <w:r w:rsidR="00BD4746">
        <w:rPr>
          <w:rFonts w:ascii="Courier New" w:eastAsia="SimSun" w:hAnsi="Courier New" w:cs="Mangal"/>
          <w:b/>
          <w:bCs/>
          <w:kern w:val="1"/>
          <w:sz w:val="24"/>
          <w:szCs w:val="24"/>
          <w:u w:val="single"/>
          <w:lang w:val="es-ES" w:eastAsia="hi-IN" w:bidi="hi-IN"/>
        </w:rPr>
        <w:t>°</w:t>
      </w:r>
      <w:r w:rsidR="00BD4746">
        <w:rPr>
          <w:rFonts w:ascii="Courier New" w:eastAsia="SimSun" w:hAnsi="Courier New" w:cs="Mangal"/>
          <w:b/>
          <w:bCs/>
          <w:kern w:val="1"/>
          <w:sz w:val="24"/>
          <w:szCs w:val="24"/>
          <w:lang w:val="es-ES" w:eastAsia="hi-IN" w:bidi="hi-IN"/>
        </w:rPr>
        <w:t>:</w:t>
      </w:r>
      <w:r w:rsidR="00103D98">
        <w:rPr>
          <w:rFonts w:ascii="Courier New" w:eastAsia="SimSun" w:hAnsi="Courier New" w:cs="Mangal"/>
          <w:b/>
          <w:bCs/>
          <w:kern w:val="1"/>
          <w:sz w:val="24"/>
          <w:szCs w:val="24"/>
          <w:lang w:val="es-ES" w:eastAsia="hi-IN" w:bidi="hi-IN"/>
        </w:rPr>
        <w:t xml:space="preserve">AUTORIZAR </w:t>
      </w:r>
      <w:r w:rsidR="00103D98" w:rsidRPr="00103D98">
        <w:rPr>
          <w:rFonts w:ascii="Courier New" w:eastAsia="SimSun" w:hAnsi="Courier New" w:cs="Mangal"/>
          <w:bCs/>
          <w:kern w:val="1"/>
          <w:sz w:val="24"/>
          <w:szCs w:val="24"/>
          <w:lang w:val="es-ES" w:eastAsia="hi-IN" w:bidi="hi-IN"/>
        </w:rPr>
        <w:t>Mensura, Subdivisión y Futura Unión a realizar en los lotes designación catastral 01-01-130-001 y 019 conforme a lo informado por Obras Privadas a Fs. 5 y 6.</w:t>
      </w:r>
      <w:r w:rsidR="00103D98">
        <w:rPr>
          <w:rFonts w:ascii="Courier New" w:eastAsia="SimSun" w:hAnsi="Courier New" w:cs="Mangal"/>
          <w:b/>
          <w:bCs/>
          <w:kern w:val="1"/>
          <w:sz w:val="24"/>
          <w:szCs w:val="24"/>
          <w:lang w:val="es-ES" w:eastAsia="hi-IN" w:bidi="hi-IN"/>
        </w:rPr>
        <w:t xml:space="preserve"> </w:t>
      </w:r>
    </w:p>
    <w:p w14:paraId="7E01978C" w14:textId="77777777" w:rsidR="00164A46" w:rsidRDefault="00164A46" w:rsidP="00164A46">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00AF3869">
        <w:rPr>
          <w:rFonts w:ascii="Courier New" w:eastAsia="Times New Roman" w:hAnsi="Courier New" w:cs="Times New Roman"/>
          <w:b/>
          <w:sz w:val="24"/>
          <w:szCs w:val="24"/>
          <w:u w:val="single"/>
          <w:lang w:eastAsia="es-ES"/>
        </w:rPr>
        <w:t>°</w:t>
      </w:r>
      <w:r w:rsidR="00AF3869" w:rsidRPr="002B2C74">
        <w:rPr>
          <w:rFonts w:ascii="Courier New" w:eastAsia="Times New Roman" w:hAnsi="Courier New" w:cs="Times New Roman"/>
          <w:b/>
          <w:sz w:val="24"/>
          <w:szCs w:val="24"/>
          <w:u w:val="single"/>
          <w:lang w:eastAsia="es-ES"/>
        </w:rPr>
        <w:t>:</w:t>
      </w:r>
      <w:r w:rsidR="00AF3869" w:rsidRPr="002B2C74">
        <w:rPr>
          <w:rFonts w:ascii="Courier New" w:eastAsia="Times New Roman" w:hAnsi="Courier New" w:cs="Times New Roman"/>
          <w:sz w:val="24"/>
          <w:szCs w:val="24"/>
          <w:lang w:eastAsia="es-ES"/>
        </w:rPr>
        <w:t xml:space="preserve"> </w:t>
      </w:r>
      <w:r w:rsidR="00AF3869" w:rsidRPr="002B2C74">
        <w:rPr>
          <w:rFonts w:ascii="Courier New" w:eastAsia="SimSun" w:hAnsi="Courier New" w:cs="Mangal"/>
          <w:b/>
          <w:kern w:val="1"/>
          <w:sz w:val="24"/>
          <w:szCs w:val="24"/>
          <w:lang w:val="es-ES" w:eastAsia="hi-IN" w:bidi="hi-IN"/>
        </w:rPr>
        <w:t xml:space="preserve">PROTOCOLÍCESE, </w:t>
      </w:r>
      <w:r w:rsidR="00AF3869"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27862014" w14:textId="77777777" w:rsidR="00974683" w:rsidRDefault="00974683" w:rsidP="00164A46">
      <w:pPr>
        <w:spacing w:after="100" w:afterAutospacing="1"/>
        <w:ind w:left="709" w:hanging="709"/>
        <w:jc w:val="both"/>
        <w:rPr>
          <w:rFonts w:ascii="Courier New" w:eastAsia="Times New Roman" w:hAnsi="Courier New" w:cs="Times New Roman"/>
          <w:sz w:val="24"/>
          <w:szCs w:val="24"/>
          <w:lang w:val="es-ES" w:eastAsia="es-ES"/>
        </w:rPr>
      </w:pPr>
    </w:p>
    <w:p w14:paraId="40FEB5F7" w14:textId="1485A53E" w:rsidR="007740AE" w:rsidRPr="00164A46" w:rsidRDefault="007740AE" w:rsidP="00164A46">
      <w:pPr>
        <w:spacing w:after="100" w:afterAutospacing="1"/>
        <w:ind w:left="709" w:hanging="709"/>
        <w:jc w:val="both"/>
        <w:rPr>
          <w:rFonts w:ascii="Courier New" w:eastAsia="Times New Roman" w:hAnsi="Courier New" w:cs="Times New Roman"/>
          <w:sz w:val="24"/>
          <w:szCs w:val="24"/>
          <w:lang w:val="es-ES" w:eastAsia="es-ES"/>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103D98">
        <w:rPr>
          <w:rFonts w:ascii="Courier New" w:eastAsia="Arial Unicode MS" w:hAnsi="Courier New" w:cs="ShelleyAllegroScript-Normal"/>
          <w:b/>
          <w:sz w:val="24"/>
          <w:szCs w:val="24"/>
          <w:lang w:val="es-ES_tradnl"/>
        </w:rPr>
        <w:t>DIECINUEVE DIAS</w:t>
      </w:r>
      <w:r w:rsidR="00AF3869">
        <w:rPr>
          <w:rFonts w:ascii="Courier New" w:eastAsia="Arial Unicode MS" w:hAnsi="Courier New" w:cs="ShelleyAllegroScript-Normal"/>
          <w:b/>
          <w:sz w:val="24"/>
          <w:szCs w:val="24"/>
          <w:lang w:val="es-ES_tradnl"/>
        </w:rPr>
        <w:t xml:space="preserve"> DEL MES DE JUNIO</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Pr="00103D98" w:rsidRDefault="002279FB" w:rsidP="00EF51E2">
      <w:pPr>
        <w:jc w:val="both"/>
        <w:rPr>
          <w:rFonts w:ascii="Courier New" w:eastAsia="Arial Unicode MS" w:hAnsi="Courier New" w:cs="ShelleyAllegroScript-Normal"/>
          <w:b/>
          <w:sz w:val="24"/>
          <w:szCs w:val="24"/>
          <w:lang w:val="es-ES"/>
        </w:rPr>
      </w:pPr>
      <w:bookmarkStart w:id="0" w:name="_GoBack"/>
      <w:bookmarkEnd w:id="0"/>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67D7F1" w14:textId="77777777" w:rsidR="000821D1" w:rsidRDefault="000821D1" w:rsidP="00AF3869">
      <w:pPr>
        <w:spacing w:after="0" w:line="240" w:lineRule="auto"/>
      </w:pPr>
      <w:r>
        <w:separator/>
      </w:r>
    </w:p>
  </w:endnote>
  <w:endnote w:type="continuationSeparator" w:id="0">
    <w:p w14:paraId="41B30684" w14:textId="77777777" w:rsidR="000821D1" w:rsidRDefault="000821D1" w:rsidP="00AF3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CC4F56" w14:textId="77777777" w:rsidR="000821D1" w:rsidRDefault="000821D1" w:rsidP="00AF3869">
      <w:pPr>
        <w:spacing w:after="0" w:line="240" w:lineRule="auto"/>
      </w:pPr>
      <w:r>
        <w:separator/>
      </w:r>
    </w:p>
  </w:footnote>
  <w:footnote w:type="continuationSeparator" w:id="0">
    <w:p w14:paraId="00388C3C" w14:textId="77777777" w:rsidR="000821D1" w:rsidRDefault="000821D1" w:rsidP="00AF38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0B1D"/>
    <w:rsid w:val="00022F24"/>
    <w:rsid w:val="000240EA"/>
    <w:rsid w:val="00024426"/>
    <w:rsid w:val="00026AE7"/>
    <w:rsid w:val="000330EF"/>
    <w:rsid w:val="0003316E"/>
    <w:rsid w:val="00036136"/>
    <w:rsid w:val="00040AFA"/>
    <w:rsid w:val="00040B37"/>
    <w:rsid w:val="000416B2"/>
    <w:rsid w:val="0004372F"/>
    <w:rsid w:val="00044048"/>
    <w:rsid w:val="00057244"/>
    <w:rsid w:val="00060BC6"/>
    <w:rsid w:val="000632B0"/>
    <w:rsid w:val="000641B2"/>
    <w:rsid w:val="00064466"/>
    <w:rsid w:val="00066BA1"/>
    <w:rsid w:val="00070E91"/>
    <w:rsid w:val="00072691"/>
    <w:rsid w:val="00072A8D"/>
    <w:rsid w:val="0008077C"/>
    <w:rsid w:val="000821D1"/>
    <w:rsid w:val="000838C3"/>
    <w:rsid w:val="00083977"/>
    <w:rsid w:val="00083FD0"/>
    <w:rsid w:val="00084F53"/>
    <w:rsid w:val="000942C8"/>
    <w:rsid w:val="000A02B1"/>
    <w:rsid w:val="000A39B0"/>
    <w:rsid w:val="000A7DB9"/>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5632"/>
    <w:rsid w:val="000F0FBE"/>
    <w:rsid w:val="000F1313"/>
    <w:rsid w:val="000F18A9"/>
    <w:rsid w:val="000F3D89"/>
    <w:rsid w:val="000F4FC5"/>
    <w:rsid w:val="000F54F8"/>
    <w:rsid w:val="000F75BF"/>
    <w:rsid w:val="001001CD"/>
    <w:rsid w:val="00102AF3"/>
    <w:rsid w:val="00103D98"/>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431C"/>
    <w:rsid w:val="00146893"/>
    <w:rsid w:val="001507AA"/>
    <w:rsid w:val="0015251F"/>
    <w:rsid w:val="00153D3F"/>
    <w:rsid w:val="00157B38"/>
    <w:rsid w:val="00161458"/>
    <w:rsid w:val="00161A01"/>
    <w:rsid w:val="0016319C"/>
    <w:rsid w:val="00164A46"/>
    <w:rsid w:val="0016675E"/>
    <w:rsid w:val="00170FB2"/>
    <w:rsid w:val="00173D6B"/>
    <w:rsid w:val="001749D7"/>
    <w:rsid w:val="00174D4F"/>
    <w:rsid w:val="00180163"/>
    <w:rsid w:val="00181142"/>
    <w:rsid w:val="001824C0"/>
    <w:rsid w:val="00182846"/>
    <w:rsid w:val="00185C9E"/>
    <w:rsid w:val="00190964"/>
    <w:rsid w:val="00191D84"/>
    <w:rsid w:val="0019610A"/>
    <w:rsid w:val="001972FE"/>
    <w:rsid w:val="001A03A0"/>
    <w:rsid w:val="001A223C"/>
    <w:rsid w:val="001A7614"/>
    <w:rsid w:val="001B0B76"/>
    <w:rsid w:val="001B19ED"/>
    <w:rsid w:val="001B3F3D"/>
    <w:rsid w:val="001B69D8"/>
    <w:rsid w:val="001B6E9D"/>
    <w:rsid w:val="001C218D"/>
    <w:rsid w:val="001C5725"/>
    <w:rsid w:val="001C7B94"/>
    <w:rsid w:val="001D009C"/>
    <w:rsid w:val="001D0C7A"/>
    <w:rsid w:val="001D125B"/>
    <w:rsid w:val="001D2D5F"/>
    <w:rsid w:val="001D3578"/>
    <w:rsid w:val="001D589E"/>
    <w:rsid w:val="001D5AF0"/>
    <w:rsid w:val="001E0A66"/>
    <w:rsid w:val="001E1775"/>
    <w:rsid w:val="001E24E7"/>
    <w:rsid w:val="001E351D"/>
    <w:rsid w:val="001E4689"/>
    <w:rsid w:val="001E48F4"/>
    <w:rsid w:val="001E6111"/>
    <w:rsid w:val="001F24E9"/>
    <w:rsid w:val="001F2B2C"/>
    <w:rsid w:val="001F5C99"/>
    <w:rsid w:val="00210587"/>
    <w:rsid w:val="00210E7E"/>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7D9"/>
    <w:rsid w:val="00256E6F"/>
    <w:rsid w:val="00263A27"/>
    <w:rsid w:val="00267199"/>
    <w:rsid w:val="0027481A"/>
    <w:rsid w:val="0027719E"/>
    <w:rsid w:val="00280F30"/>
    <w:rsid w:val="00281B4D"/>
    <w:rsid w:val="0028355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477A"/>
    <w:rsid w:val="002D4A95"/>
    <w:rsid w:val="002D542C"/>
    <w:rsid w:val="002E00AA"/>
    <w:rsid w:val="002E3A59"/>
    <w:rsid w:val="002E6D1F"/>
    <w:rsid w:val="002E6E41"/>
    <w:rsid w:val="002F3104"/>
    <w:rsid w:val="002F47C0"/>
    <w:rsid w:val="002F6F3D"/>
    <w:rsid w:val="002F703F"/>
    <w:rsid w:val="002F79C8"/>
    <w:rsid w:val="0030266F"/>
    <w:rsid w:val="003041F2"/>
    <w:rsid w:val="003043B2"/>
    <w:rsid w:val="003058EE"/>
    <w:rsid w:val="00306C10"/>
    <w:rsid w:val="00307707"/>
    <w:rsid w:val="003144DC"/>
    <w:rsid w:val="0031574C"/>
    <w:rsid w:val="00320311"/>
    <w:rsid w:val="00321270"/>
    <w:rsid w:val="0032384F"/>
    <w:rsid w:val="00330D29"/>
    <w:rsid w:val="00330F50"/>
    <w:rsid w:val="00331519"/>
    <w:rsid w:val="00332474"/>
    <w:rsid w:val="00332AD8"/>
    <w:rsid w:val="0033383E"/>
    <w:rsid w:val="00333ED4"/>
    <w:rsid w:val="003346D8"/>
    <w:rsid w:val="00334E19"/>
    <w:rsid w:val="0034324E"/>
    <w:rsid w:val="00343970"/>
    <w:rsid w:val="00345EB8"/>
    <w:rsid w:val="00346077"/>
    <w:rsid w:val="00351D74"/>
    <w:rsid w:val="003644AE"/>
    <w:rsid w:val="00364702"/>
    <w:rsid w:val="00367620"/>
    <w:rsid w:val="003706C1"/>
    <w:rsid w:val="003723F8"/>
    <w:rsid w:val="00374834"/>
    <w:rsid w:val="003762FB"/>
    <w:rsid w:val="00376C3E"/>
    <w:rsid w:val="0038073F"/>
    <w:rsid w:val="00381C64"/>
    <w:rsid w:val="0038217E"/>
    <w:rsid w:val="00382B76"/>
    <w:rsid w:val="003835D0"/>
    <w:rsid w:val="003857FF"/>
    <w:rsid w:val="00394464"/>
    <w:rsid w:val="00394C20"/>
    <w:rsid w:val="00394DEE"/>
    <w:rsid w:val="0039528D"/>
    <w:rsid w:val="003A0762"/>
    <w:rsid w:val="003A0CE9"/>
    <w:rsid w:val="003A4F09"/>
    <w:rsid w:val="003A6DC1"/>
    <w:rsid w:val="003A7FAA"/>
    <w:rsid w:val="003B5D27"/>
    <w:rsid w:val="003B60D1"/>
    <w:rsid w:val="003C20CD"/>
    <w:rsid w:val="003C5D75"/>
    <w:rsid w:val="003D0A6E"/>
    <w:rsid w:val="003D244A"/>
    <w:rsid w:val="003D3343"/>
    <w:rsid w:val="003E4EC7"/>
    <w:rsid w:val="003E68EE"/>
    <w:rsid w:val="003F2F58"/>
    <w:rsid w:val="00400DC9"/>
    <w:rsid w:val="004021A7"/>
    <w:rsid w:val="0040234B"/>
    <w:rsid w:val="00402F47"/>
    <w:rsid w:val="00404571"/>
    <w:rsid w:val="00404B70"/>
    <w:rsid w:val="00405007"/>
    <w:rsid w:val="00405989"/>
    <w:rsid w:val="00405CF1"/>
    <w:rsid w:val="004060EE"/>
    <w:rsid w:val="0040648D"/>
    <w:rsid w:val="00410A02"/>
    <w:rsid w:val="00417C72"/>
    <w:rsid w:val="00420017"/>
    <w:rsid w:val="0042665E"/>
    <w:rsid w:val="004300FC"/>
    <w:rsid w:val="00430616"/>
    <w:rsid w:val="004324D5"/>
    <w:rsid w:val="00434A13"/>
    <w:rsid w:val="00435583"/>
    <w:rsid w:val="004358E5"/>
    <w:rsid w:val="00436308"/>
    <w:rsid w:val="00441318"/>
    <w:rsid w:val="0044215F"/>
    <w:rsid w:val="0045100D"/>
    <w:rsid w:val="004518A4"/>
    <w:rsid w:val="00457B82"/>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75AA"/>
    <w:rsid w:val="004C39B8"/>
    <w:rsid w:val="004C69EF"/>
    <w:rsid w:val="004D3884"/>
    <w:rsid w:val="004D48FE"/>
    <w:rsid w:val="004E043F"/>
    <w:rsid w:val="004E09F5"/>
    <w:rsid w:val="004E1ACA"/>
    <w:rsid w:val="004E39BB"/>
    <w:rsid w:val="004E66A3"/>
    <w:rsid w:val="004F13B3"/>
    <w:rsid w:val="004F13C5"/>
    <w:rsid w:val="004F6439"/>
    <w:rsid w:val="005033B1"/>
    <w:rsid w:val="005112C0"/>
    <w:rsid w:val="0051174E"/>
    <w:rsid w:val="00514252"/>
    <w:rsid w:val="0051433E"/>
    <w:rsid w:val="005158EA"/>
    <w:rsid w:val="005163F0"/>
    <w:rsid w:val="00520100"/>
    <w:rsid w:val="00525194"/>
    <w:rsid w:val="005259E0"/>
    <w:rsid w:val="0052604F"/>
    <w:rsid w:val="00531B6A"/>
    <w:rsid w:val="0053263E"/>
    <w:rsid w:val="005350BD"/>
    <w:rsid w:val="00542968"/>
    <w:rsid w:val="0054312C"/>
    <w:rsid w:val="0054335B"/>
    <w:rsid w:val="0054458C"/>
    <w:rsid w:val="00544F29"/>
    <w:rsid w:val="0054518D"/>
    <w:rsid w:val="005477F2"/>
    <w:rsid w:val="00550F85"/>
    <w:rsid w:val="0055592C"/>
    <w:rsid w:val="00555BBE"/>
    <w:rsid w:val="00555DEC"/>
    <w:rsid w:val="00556558"/>
    <w:rsid w:val="005649AD"/>
    <w:rsid w:val="00571161"/>
    <w:rsid w:val="005716A4"/>
    <w:rsid w:val="00572E57"/>
    <w:rsid w:val="00573AAC"/>
    <w:rsid w:val="00573CDC"/>
    <w:rsid w:val="00583234"/>
    <w:rsid w:val="00583954"/>
    <w:rsid w:val="00583B03"/>
    <w:rsid w:val="0058491E"/>
    <w:rsid w:val="00585E67"/>
    <w:rsid w:val="005877E7"/>
    <w:rsid w:val="00592571"/>
    <w:rsid w:val="00593A23"/>
    <w:rsid w:val="005940AE"/>
    <w:rsid w:val="00594B4D"/>
    <w:rsid w:val="00595DFE"/>
    <w:rsid w:val="005A094A"/>
    <w:rsid w:val="005A0FAA"/>
    <w:rsid w:val="005A1B49"/>
    <w:rsid w:val="005B1563"/>
    <w:rsid w:val="005B1930"/>
    <w:rsid w:val="005B391B"/>
    <w:rsid w:val="005B4B2F"/>
    <w:rsid w:val="005B6B83"/>
    <w:rsid w:val="005C0110"/>
    <w:rsid w:val="005C268C"/>
    <w:rsid w:val="005C286F"/>
    <w:rsid w:val="005C321B"/>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3998"/>
    <w:rsid w:val="00605C7D"/>
    <w:rsid w:val="006118A6"/>
    <w:rsid w:val="0061197E"/>
    <w:rsid w:val="00611A4F"/>
    <w:rsid w:val="00616D33"/>
    <w:rsid w:val="0062189B"/>
    <w:rsid w:val="00621A9F"/>
    <w:rsid w:val="00623491"/>
    <w:rsid w:val="006265A1"/>
    <w:rsid w:val="00630E2D"/>
    <w:rsid w:val="00631144"/>
    <w:rsid w:val="0063717F"/>
    <w:rsid w:val="006406C6"/>
    <w:rsid w:val="00640700"/>
    <w:rsid w:val="0064364C"/>
    <w:rsid w:val="00645067"/>
    <w:rsid w:val="00646020"/>
    <w:rsid w:val="0065093D"/>
    <w:rsid w:val="0065612E"/>
    <w:rsid w:val="00656A1F"/>
    <w:rsid w:val="00662585"/>
    <w:rsid w:val="00662FCD"/>
    <w:rsid w:val="00665423"/>
    <w:rsid w:val="00667965"/>
    <w:rsid w:val="00671718"/>
    <w:rsid w:val="0067403C"/>
    <w:rsid w:val="006763DC"/>
    <w:rsid w:val="00682CB9"/>
    <w:rsid w:val="006832BF"/>
    <w:rsid w:val="00684B99"/>
    <w:rsid w:val="00686BD6"/>
    <w:rsid w:val="00695000"/>
    <w:rsid w:val="006977FD"/>
    <w:rsid w:val="006A1368"/>
    <w:rsid w:val="006A632A"/>
    <w:rsid w:val="006B0E2D"/>
    <w:rsid w:val="006B1335"/>
    <w:rsid w:val="006B76E4"/>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6F6406"/>
    <w:rsid w:val="007009FF"/>
    <w:rsid w:val="00702E31"/>
    <w:rsid w:val="00712F5F"/>
    <w:rsid w:val="007162BB"/>
    <w:rsid w:val="007200AA"/>
    <w:rsid w:val="007214F2"/>
    <w:rsid w:val="00724257"/>
    <w:rsid w:val="00730753"/>
    <w:rsid w:val="00733F77"/>
    <w:rsid w:val="00735820"/>
    <w:rsid w:val="00737199"/>
    <w:rsid w:val="007418E4"/>
    <w:rsid w:val="00742A10"/>
    <w:rsid w:val="00747B83"/>
    <w:rsid w:val="0075149F"/>
    <w:rsid w:val="00751F90"/>
    <w:rsid w:val="007568AF"/>
    <w:rsid w:val="007578CB"/>
    <w:rsid w:val="00757C75"/>
    <w:rsid w:val="00764A4C"/>
    <w:rsid w:val="0076719D"/>
    <w:rsid w:val="007712DA"/>
    <w:rsid w:val="007726BA"/>
    <w:rsid w:val="00773443"/>
    <w:rsid w:val="007740AE"/>
    <w:rsid w:val="0077705D"/>
    <w:rsid w:val="00777AE6"/>
    <w:rsid w:val="00781AF4"/>
    <w:rsid w:val="00782546"/>
    <w:rsid w:val="00791224"/>
    <w:rsid w:val="007944EB"/>
    <w:rsid w:val="007945B9"/>
    <w:rsid w:val="007975C8"/>
    <w:rsid w:val="007A013B"/>
    <w:rsid w:val="007B15BF"/>
    <w:rsid w:val="007B2899"/>
    <w:rsid w:val="007B59D4"/>
    <w:rsid w:val="007B7608"/>
    <w:rsid w:val="007B7D10"/>
    <w:rsid w:val="007C0514"/>
    <w:rsid w:val="007C091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5D7C"/>
    <w:rsid w:val="00806804"/>
    <w:rsid w:val="008104A5"/>
    <w:rsid w:val="0081193C"/>
    <w:rsid w:val="00811B96"/>
    <w:rsid w:val="00812BA2"/>
    <w:rsid w:val="00813BD4"/>
    <w:rsid w:val="00814147"/>
    <w:rsid w:val="00816349"/>
    <w:rsid w:val="00820202"/>
    <w:rsid w:val="00820BC0"/>
    <w:rsid w:val="00822B4F"/>
    <w:rsid w:val="008301B0"/>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417F"/>
    <w:rsid w:val="00865AED"/>
    <w:rsid w:val="00871784"/>
    <w:rsid w:val="00871CF3"/>
    <w:rsid w:val="008741A4"/>
    <w:rsid w:val="00876A47"/>
    <w:rsid w:val="00876C90"/>
    <w:rsid w:val="00884497"/>
    <w:rsid w:val="00887182"/>
    <w:rsid w:val="00890C04"/>
    <w:rsid w:val="00893FEC"/>
    <w:rsid w:val="0089404A"/>
    <w:rsid w:val="008963F4"/>
    <w:rsid w:val="008972C8"/>
    <w:rsid w:val="008A340B"/>
    <w:rsid w:val="008A3C06"/>
    <w:rsid w:val="008A4AC9"/>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0968"/>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83"/>
    <w:rsid w:val="009746EC"/>
    <w:rsid w:val="00974F32"/>
    <w:rsid w:val="009766C7"/>
    <w:rsid w:val="00980D71"/>
    <w:rsid w:val="0098136C"/>
    <w:rsid w:val="00982089"/>
    <w:rsid w:val="00983F2C"/>
    <w:rsid w:val="00986B80"/>
    <w:rsid w:val="009904A5"/>
    <w:rsid w:val="00992929"/>
    <w:rsid w:val="009A0DA3"/>
    <w:rsid w:val="009A14C3"/>
    <w:rsid w:val="009A56C6"/>
    <w:rsid w:val="009A7E52"/>
    <w:rsid w:val="009B268F"/>
    <w:rsid w:val="009B37CC"/>
    <w:rsid w:val="009B7A6E"/>
    <w:rsid w:val="009C17F1"/>
    <w:rsid w:val="009C2AE1"/>
    <w:rsid w:val="009C2E0C"/>
    <w:rsid w:val="009C2FC2"/>
    <w:rsid w:val="009C4511"/>
    <w:rsid w:val="009C52C9"/>
    <w:rsid w:val="009C5E82"/>
    <w:rsid w:val="009C61D9"/>
    <w:rsid w:val="009C6829"/>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47E2"/>
    <w:rsid w:val="00A157DD"/>
    <w:rsid w:val="00A17518"/>
    <w:rsid w:val="00A20CDE"/>
    <w:rsid w:val="00A22298"/>
    <w:rsid w:val="00A25AEF"/>
    <w:rsid w:val="00A26C83"/>
    <w:rsid w:val="00A31998"/>
    <w:rsid w:val="00A328F6"/>
    <w:rsid w:val="00A33A3E"/>
    <w:rsid w:val="00A35593"/>
    <w:rsid w:val="00A356CD"/>
    <w:rsid w:val="00A35C2A"/>
    <w:rsid w:val="00A40826"/>
    <w:rsid w:val="00A42345"/>
    <w:rsid w:val="00A424C8"/>
    <w:rsid w:val="00A4383F"/>
    <w:rsid w:val="00A43C07"/>
    <w:rsid w:val="00A50216"/>
    <w:rsid w:val="00A5048D"/>
    <w:rsid w:val="00A511A8"/>
    <w:rsid w:val="00A533F9"/>
    <w:rsid w:val="00A53897"/>
    <w:rsid w:val="00A54BD1"/>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B00C8"/>
    <w:rsid w:val="00AB1A56"/>
    <w:rsid w:val="00AB1BD3"/>
    <w:rsid w:val="00AB54BC"/>
    <w:rsid w:val="00AB7523"/>
    <w:rsid w:val="00AB77AE"/>
    <w:rsid w:val="00AD02FE"/>
    <w:rsid w:val="00AD0D97"/>
    <w:rsid w:val="00AD41AF"/>
    <w:rsid w:val="00AD5FAB"/>
    <w:rsid w:val="00AD7ABB"/>
    <w:rsid w:val="00AE0BD4"/>
    <w:rsid w:val="00AE2FE5"/>
    <w:rsid w:val="00AE7F78"/>
    <w:rsid w:val="00AF0506"/>
    <w:rsid w:val="00AF2CEB"/>
    <w:rsid w:val="00AF3869"/>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4039C"/>
    <w:rsid w:val="00B4050C"/>
    <w:rsid w:val="00B46183"/>
    <w:rsid w:val="00B47F9F"/>
    <w:rsid w:val="00B50092"/>
    <w:rsid w:val="00B5127A"/>
    <w:rsid w:val="00B53F4E"/>
    <w:rsid w:val="00B553BB"/>
    <w:rsid w:val="00B565F4"/>
    <w:rsid w:val="00B569C7"/>
    <w:rsid w:val="00B60122"/>
    <w:rsid w:val="00B61AF3"/>
    <w:rsid w:val="00B64B94"/>
    <w:rsid w:val="00B65811"/>
    <w:rsid w:val="00B66071"/>
    <w:rsid w:val="00B75ABF"/>
    <w:rsid w:val="00B84F24"/>
    <w:rsid w:val="00B85365"/>
    <w:rsid w:val="00B86328"/>
    <w:rsid w:val="00B8723E"/>
    <w:rsid w:val="00B9398C"/>
    <w:rsid w:val="00B943B1"/>
    <w:rsid w:val="00B957C2"/>
    <w:rsid w:val="00B95D29"/>
    <w:rsid w:val="00B977D8"/>
    <w:rsid w:val="00B979F4"/>
    <w:rsid w:val="00BA3AAE"/>
    <w:rsid w:val="00BA428F"/>
    <w:rsid w:val="00BA5B52"/>
    <w:rsid w:val="00BA74E3"/>
    <w:rsid w:val="00BB0009"/>
    <w:rsid w:val="00BB1C23"/>
    <w:rsid w:val="00BB1C5A"/>
    <w:rsid w:val="00BB1EE3"/>
    <w:rsid w:val="00BB6F23"/>
    <w:rsid w:val="00BC06FA"/>
    <w:rsid w:val="00BC20B6"/>
    <w:rsid w:val="00BC27B7"/>
    <w:rsid w:val="00BC60AC"/>
    <w:rsid w:val="00BC665B"/>
    <w:rsid w:val="00BC7E47"/>
    <w:rsid w:val="00BD32EC"/>
    <w:rsid w:val="00BD4746"/>
    <w:rsid w:val="00BD54E9"/>
    <w:rsid w:val="00BD62A5"/>
    <w:rsid w:val="00BD66D9"/>
    <w:rsid w:val="00BE0140"/>
    <w:rsid w:val="00BE0722"/>
    <w:rsid w:val="00BE09BD"/>
    <w:rsid w:val="00BE16AA"/>
    <w:rsid w:val="00BE1A01"/>
    <w:rsid w:val="00BF21F3"/>
    <w:rsid w:val="00C062FC"/>
    <w:rsid w:val="00C077A9"/>
    <w:rsid w:val="00C1010F"/>
    <w:rsid w:val="00C23FD3"/>
    <w:rsid w:val="00C27B40"/>
    <w:rsid w:val="00C34059"/>
    <w:rsid w:val="00C351EE"/>
    <w:rsid w:val="00C36040"/>
    <w:rsid w:val="00C406B2"/>
    <w:rsid w:val="00C428B4"/>
    <w:rsid w:val="00C42B77"/>
    <w:rsid w:val="00C43B1F"/>
    <w:rsid w:val="00C43F49"/>
    <w:rsid w:val="00C444AA"/>
    <w:rsid w:val="00C45869"/>
    <w:rsid w:val="00C45E4D"/>
    <w:rsid w:val="00C51B0C"/>
    <w:rsid w:val="00C52F16"/>
    <w:rsid w:val="00C633D3"/>
    <w:rsid w:val="00C73676"/>
    <w:rsid w:val="00C80928"/>
    <w:rsid w:val="00C852F8"/>
    <w:rsid w:val="00C86CE5"/>
    <w:rsid w:val="00C917A6"/>
    <w:rsid w:val="00C94196"/>
    <w:rsid w:val="00C95C88"/>
    <w:rsid w:val="00C96D4C"/>
    <w:rsid w:val="00CA0110"/>
    <w:rsid w:val="00CA084D"/>
    <w:rsid w:val="00CA4EF1"/>
    <w:rsid w:val="00CA6322"/>
    <w:rsid w:val="00CA6365"/>
    <w:rsid w:val="00CA72B3"/>
    <w:rsid w:val="00CA7ACB"/>
    <w:rsid w:val="00CB1A2A"/>
    <w:rsid w:val="00CB432D"/>
    <w:rsid w:val="00CB5CD3"/>
    <w:rsid w:val="00CB6ADC"/>
    <w:rsid w:val="00CB7CC4"/>
    <w:rsid w:val="00CB7FB3"/>
    <w:rsid w:val="00CC13A2"/>
    <w:rsid w:val="00CC36F7"/>
    <w:rsid w:val="00CC5BDB"/>
    <w:rsid w:val="00CC6BBB"/>
    <w:rsid w:val="00CD00FF"/>
    <w:rsid w:val="00CD171B"/>
    <w:rsid w:val="00CD1F02"/>
    <w:rsid w:val="00CD26AB"/>
    <w:rsid w:val="00CD7496"/>
    <w:rsid w:val="00CD7941"/>
    <w:rsid w:val="00CE1DE9"/>
    <w:rsid w:val="00CE56AB"/>
    <w:rsid w:val="00CE5A5D"/>
    <w:rsid w:val="00CE6E4A"/>
    <w:rsid w:val="00CE6F7C"/>
    <w:rsid w:val="00CE7685"/>
    <w:rsid w:val="00CE7F6F"/>
    <w:rsid w:val="00CF3BD9"/>
    <w:rsid w:val="00CF6DCC"/>
    <w:rsid w:val="00CF6E53"/>
    <w:rsid w:val="00CF7462"/>
    <w:rsid w:val="00CF7474"/>
    <w:rsid w:val="00CF7ACA"/>
    <w:rsid w:val="00D02490"/>
    <w:rsid w:val="00D02851"/>
    <w:rsid w:val="00D048AE"/>
    <w:rsid w:val="00D05A0B"/>
    <w:rsid w:val="00D05C53"/>
    <w:rsid w:val="00D1038F"/>
    <w:rsid w:val="00D1105F"/>
    <w:rsid w:val="00D16178"/>
    <w:rsid w:val="00D20B6A"/>
    <w:rsid w:val="00D20C76"/>
    <w:rsid w:val="00D20FB2"/>
    <w:rsid w:val="00D22346"/>
    <w:rsid w:val="00D23CA8"/>
    <w:rsid w:val="00D26343"/>
    <w:rsid w:val="00D35F92"/>
    <w:rsid w:val="00D37AAE"/>
    <w:rsid w:val="00D4123A"/>
    <w:rsid w:val="00D44ACE"/>
    <w:rsid w:val="00D44B2D"/>
    <w:rsid w:val="00D51227"/>
    <w:rsid w:val="00D5445E"/>
    <w:rsid w:val="00D57EB5"/>
    <w:rsid w:val="00D610E3"/>
    <w:rsid w:val="00D62351"/>
    <w:rsid w:val="00D6292E"/>
    <w:rsid w:val="00D65F4A"/>
    <w:rsid w:val="00D67CC3"/>
    <w:rsid w:val="00D710AD"/>
    <w:rsid w:val="00D80CEF"/>
    <w:rsid w:val="00D81E94"/>
    <w:rsid w:val="00D82748"/>
    <w:rsid w:val="00D835DE"/>
    <w:rsid w:val="00D945E2"/>
    <w:rsid w:val="00D96300"/>
    <w:rsid w:val="00D9692C"/>
    <w:rsid w:val="00D96D6B"/>
    <w:rsid w:val="00D97191"/>
    <w:rsid w:val="00DA02DB"/>
    <w:rsid w:val="00DA1A62"/>
    <w:rsid w:val="00DA1EE0"/>
    <w:rsid w:val="00DA5F25"/>
    <w:rsid w:val="00DA6FBE"/>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30975"/>
    <w:rsid w:val="00E34122"/>
    <w:rsid w:val="00E34CAF"/>
    <w:rsid w:val="00E3644A"/>
    <w:rsid w:val="00E401C1"/>
    <w:rsid w:val="00E456A0"/>
    <w:rsid w:val="00E47308"/>
    <w:rsid w:val="00E52F7F"/>
    <w:rsid w:val="00E54752"/>
    <w:rsid w:val="00E55AB7"/>
    <w:rsid w:val="00E563DD"/>
    <w:rsid w:val="00E57ED6"/>
    <w:rsid w:val="00E618EC"/>
    <w:rsid w:val="00E71ECC"/>
    <w:rsid w:val="00E74B20"/>
    <w:rsid w:val="00E767FD"/>
    <w:rsid w:val="00E76A51"/>
    <w:rsid w:val="00E76BED"/>
    <w:rsid w:val="00E77839"/>
    <w:rsid w:val="00E77C7F"/>
    <w:rsid w:val="00E80399"/>
    <w:rsid w:val="00E81160"/>
    <w:rsid w:val="00E83166"/>
    <w:rsid w:val="00E84CB8"/>
    <w:rsid w:val="00E854E5"/>
    <w:rsid w:val="00E87F0A"/>
    <w:rsid w:val="00E94209"/>
    <w:rsid w:val="00EA3322"/>
    <w:rsid w:val="00EA35A9"/>
    <w:rsid w:val="00EA3830"/>
    <w:rsid w:val="00EA40B7"/>
    <w:rsid w:val="00EA7FBC"/>
    <w:rsid w:val="00EB0D83"/>
    <w:rsid w:val="00EB16E8"/>
    <w:rsid w:val="00EC0F80"/>
    <w:rsid w:val="00EC131A"/>
    <w:rsid w:val="00EC439C"/>
    <w:rsid w:val="00EC5B1F"/>
    <w:rsid w:val="00EC7EB1"/>
    <w:rsid w:val="00ED0107"/>
    <w:rsid w:val="00ED2D60"/>
    <w:rsid w:val="00ED497C"/>
    <w:rsid w:val="00ED7A6B"/>
    <w:rsid w:val="00EE0C71"/>
    <w:rsid w:val="00EE0FA9"/>
    <w:rsid w:val="00EE285A"/>
    <w:rsid w:val="00EE370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6B7F"/>
    <w:rsid w:val="00F87BC4"/>
    <w:rsid w:val="00F87D4D"/>
    <w:rsid w:val="00F9394A"/>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E323E"/>
    <w:rsid w:val="00FF01F5"/>
    <w:rsid w:val="00FF050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Puesto">
    <w:name w:val="Title"/>
    <w:aliases w:val="Título"/>
    <w:basedOn w:val="Normal"/>
    <w:link w:val="PuestoCar"/>
    <w:qFormat/>
    <w:rsid w:val="00AF3869"/>
    <w:pPr>
      <w:spacing w:after="0" w:line="240" w:lineRule="auto"/>
      <w:jc w:val="center"/>
    </w:pPr>
    <w:rPr>
      <w:rFonts w:ascii="Times New Roman" w:eastAsia="Times New Roman" w:hAnsi="Times New Roman" w:cs="Times New Roman"/>
      <w:b/>
      <w:bCs/>
      <w:sz w:val="24"/>
      <w:szCs w:val="24"/>
      <w:u w:val="single"/>
      <w:lang w:val="es-ES" w:eastAsia="es-ES"/>
    </w:rPr>
  </w:style>
  <w:style w:type="character" w:customStyle="1" w:styleId="PuestoCar">
    <w:name w:val="Puesto Car"/>
    <w:aliases w:val="Título Car"/>
    <w:basedOn w:val="Fuentedeprrafopredeter"/>
    <w:link w:val="Puesto"/>
    <w:rsid w:val="00AF3869"/>
    <w:rPr>
      <w:rFonts w:ascii="Times New Roman" w:eastAsia="Times New Roman" w:hAnsi="Times New Roman" w:cs="Times New Roman"/>
      <w:b/>
      <w:bCs/>
      <w:sz w:val="24"/>
      <w:szCs w:val="24"/>
      <w:u w:val="single"/>
      <w:lang w:val="es-ES" w:eastAsia="es-ES"/>
    </w:rPr>
  </w:style>
  <w:style w:type="paragraph" w:styleId="Encabezado">
    <w:name w:val="header"/>
    <w:basedOn w:val="Normal"/>
    <w:link w:val="EncabezadoCar"/>
    <w:uiPriority w:val="99"/>
    <w:unhideWhenUsed/>
    <w:rsid w:val="00AF38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3869"/>
  </w:style>
  <w:style w:type="paragraph" w:styleId="Piedepgina">
    <w:name w:val="footer"/>
    <w:basedOn w:val="Normal"/>
    <w:link w:val="PiedepginaCar"/>
    <w:uiPriority w:val="99"/>
    <w:unhideWhenUsed/>
    <w:rsid w:val="00AF38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38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8837B-6737-41A6-A946-0215633F0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290</Words>
  <Characters>1599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2</cp:revision>
  <cp:lastPrinted>2018-06-07T14:15:00Z</cp:lastPrinted>
  <dcterms:created xsi:type="dcterms:W3CDTF">2018-06-21T12:52:00Z</dcterms:created>
  <dcterms:modified xsi:type="dcterms:W3CDTF">2018-06-21T12:52:00Z</dcterms:modified>
</cp:coreProperties>
</file>