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B31E8D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A545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10851</w:t>
      </w:r>
    </w:p>
    <w:p w14:paraId="0E9CA626" w14:textId="5D88302E" w:rsidR="00585E67" w:rsidRPr="00277F70" w:rsidRDefault="002B2C74" w:rsidP="00777143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77F70" w:rsidRPr="00503799">
        <w:rPr>
          <w:rFonts w:ascii="Courier New" w:hAnsi="Courier New" w:cs="Courier New"/>
          <w:sz w:val="24"/>
          <w:szCs w:val="24"/>
        </w:rPr>
        <w:t xml:space="preserve">El Expediente N°544/18 iniciado por el Sr. </w:t>
      </w:r>
      <w:proofErr w:type="spellStart"/>
      <w:r w:rsidR="00277F70" w:rsidRPr="00503799">
        <w:rPr>
          <w:rFonts w:ascii="Courier New" w:hAnsi="Courier New" w:cs="Courier New"/>
          <w:sz w:val="24"/>
          <w:szCs w:val="24"/>
        </w:rPr>
        <w:t>Lazet</w:t>
      </w:r>
      <w:proofErr w:type="spellEnd"/>
      <w:r w:rsidR="00277F70" w:rsidRPr="00503799">
        <w:rPr>
          <w:rFonts w:ascii="Courier New" w:hAnsi="Courier New" w:cs="Courier New"/>
          <w:sz w:val="24"/>
          <w:szCs w:val="24"/>
        </w:rPr>
        <w:t xml:space="preserve">  Juan</w:t>
      </w:r>
      <w:r w:rsidR="00277F70">
        <w:rPr>
          <w:rFonts w:ascii="Courier New" w:hAnsi="Courier New" w:cs="Courier New"/>
          <w:sz w:val="24"/>
          <w:szCs w:val="24"/>
        </w:rPr>
        <w:t xml:space="preserve"> Carlos </w:t>
      </w:r>
      <w:r w:rsidR="00277F70" w:rsidRPr="00503799">
        <w:rPr>
          <w:rFonts w:ascii="Courier New" w:hAnsi="Courier New" w:cs="Courier New"/>
          <w:sz w:val="24"/>
          <w:szCs w:val="24"/>
        </w:rPr>
        <w:t xml:space="preserve">Eximición Tasa por Servicio a la </w:t>
      </w:r>
      <w:r w:rsidR="00277F70">
        <w:rPr>
          <w:rFonts w:ascii="Courier New" w:hAnsi="Courier New" w:cs="Courier New"/>
          <w:sz w:val="24"/>
          <w:szCs w:val="24"/>
        </w:rPr>
        <w:t xml:space="preserve">    </w:t>
      </w:r>
      <w:r w:rsidR="00277F70" w:rsidRPr="00503799">
        <w:rPr>
          <w:rFonts w:ascii="Courier New" w:hAnsi="Courier New" w:cs="Courier New"/>
          <w:sz w:val="24"/>
          <w:szCs w:val="24"/>
        </w:rPr>
        <w:t>Propiedad</w:t>
      </w:r>
      <w:r w:rsidR="00277F70">
        <w:rPr>
          <w:rFonts w:ascii="Courier New" w:hAnsi="Courier New" w:cs="Courier New"/>
          <w:sz w:val="24"/>
          <w:szCs w:val="24"/>
        </w:rPr>
        <w:t>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4FC147B8" w14:textId="0931628F" w:rsidR="00277F70" w:rsidRPr="00277F70" w:rsidRDefault="00571161" w:rsidP="00277F70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b w:val="0"/>
        </w:rPr>
      </w:pPr>
      <w:r w:rsidRPr="00277F70">
        <w:rPr>
          <w:rFonts w:ascii="Courier New" w:eastAsia="Arial Unicode MS" w:hAnsi="Courier New" w:cs="Courier New"/>
          <w:b w:val="0"/>
        </w:rPr>
        <w:t>Que</w:t>
      </w:r>
      <w:r w:rsidR="009E79C1" w:rsidRPr="00277F70">
        <w:rPr>
          <w:rFonts w:ascii="Courier New" w:eastAsia="Arial Unicode MS" w:hAnsi="Courier New" w:cs="Courier New"/>
          <w:b w:val="0"/>
        </w:rPr>
        <w:t xml:space="preserve"> </w:t>
      </w:r>
      <w:r w:rsidR="00277F70" w:rsidRPr="00277F70">
        <w:rPr>
          <w:rFonts w:ascii="Courier New" w:eastAsiaTheme="minorHAnsi" w:hAnsi="Courier New" w:cs="Courier New"/>
          <w:b w:val="0"/>
        </w:rPr>
        <w:t xml:space="preserve">el Sr. Juan Carlos </w:t>
      </w:r>
      <w:proofErr w:type="spellStart"/>
      <w:r w:rsidR="00277F70" w:rsidRPr="00277F70">
        <w:rPr>
          <w:rFonts w:ascii="Courier New" w:eastAsiaTheme="minorHAnsi" w:hAnsi="Courier New" w:cs="Courier New"/>
          <w:b w:val="0"/>
        </w:rPr>
        <w:t>Lazet</w:t>
      </w:r>
      <w:proofErr w:type="spellEnd"/>
      <w:r w:rsidR="00277F70" w:rsidRPr="00277F70">
        <w:rPr>
          <w:rFonts w:ascii="Courier New" w:eastAsiaTheme="minorHAnsi" w:hAnsi="Courier New" w:cs="Courier New"/>
          <w:b w:val="0"/>
        </w:rPr>
        <w:t xml:space="preserve"> solicita la Eximición Tasa Servicio a la Propiedad cuenta Municipal N°00033720;</w:t>
      </w:r>
    </w:p>
    <w:p w14:paraId="44E94745" w14:textId="77777777" w:rsidR="00277F70" w:rsidRPr="00277F70" w:rsidRDefault="00277F70" w:rsidP="00277F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445FEB59" w14:textId="77777777" w:rsidR="00277F70" w:rsidRPr="00277F70" w:rsidRDefault="00277F70" w:rsidP="00277F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277F70">
        <w:rPr>
          <w:rFonts w:ascii="Courier New" w:hAnsi="Courier New" w:cs="Courier New"/>
          <w:b w:val="0"/>
          <w:szCs w:val="24"/>
        </w:rPr>
        <w:t>Que solicito este beneficio por ser jubilado y presento problemas de salud;</w:t>
      </w:r>
    </w:p>
    <w:p w14:paraId="2ED48189" w14:textId="77777777" w:rsidR="00277F70" w:rsidRPr="00277F70" w:rsidRDefault="00277F70" w:rsidP="00277F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385FBF78" w14:textId="64349F4E" w:rsidR="00652841" w:rsidRDefault="00277F70" w:rsidP="00277F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277F70">
        <w:rPr>
          <w:rFonts w:ascii="Courier New" w:hAnsi="Courier New" w:cs="Courier New"/>
          <w:b w:val="0"/>
          <w:szCs w:val="24"/>
        </w:rPr>
        <w:t>Que adjunto en este expediente los certificados médicos;</w:t>
      </w:r>
    </w:p>
    <w:p w14:paraId="51D0666D" w14:textId="77777777" w:rsidR="00277F70" w:rsidRPr="00277F70" w:rsidRDefault="00277F70" w:rsidP="00277F70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123AEEE1" w14:textId="4FB2C4BD" w:rsidR="00573CDC" w:rsidRPr="00277F70" w:rsidRDefault="008301B0" w:rsidP="00277F7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77F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77F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77F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277F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277F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77F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77B8B6" w14:textId="0E88ADF3" w:rsidR="00F425A4" w:rsidRPr="00277F70" w:rsidRDefault="00686BD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277F70" w:rsidRPr="00277F70">
        <w:rPr>
          <w:rFonts w:ascii="Courier New" w:hAnsi="Courier New" w:cs="Courier New"/>
          <w:sz w:val="24"/>
          <w:szCs w:val="24"/>
        </w:rPr>
        <w:t xml:space="preserve"> el 100%</w:t>
      </w:r>
      <w:r w:rsidR="00277F70" w:rsidRPr="00277F70">
        <w:rPr>
          <w:rFonts w:ascii="Courier New" w:hAnsi="Courier New" w:cs="Courier New"/>
          <w:b/>
        </w:rPr>
        <w:t xml:space="preserve"> </w:t>
      </w:r>
      <w:r w:rsidR="00277F70" w:rsidRPr="00277F70">
        <w:rPr>
          <w:rFonts w:ascii="Courier New" w:hAnsi="Courier New" w:cs="Courier New"/>
          <w:sz w:val="24"/>
          <w:szCs w:val="24"/>
        </w:rPr>
        <w:t>(cien por ciento)</w:t>
      </w:r>
      <w:r w:rsidR="00277F70" w:rsidRPr="00277F70">
        <w:rPr>
          <w:rFonts w:ascii="Courier New" w:hAnsi="Courier New" w:cs="Courier New"/>
        </w:rPr>
        <w:t xml:space="preserve"> </w:t>
      </w:r>
      <w:r w:rsidR="00277F70" w:rsidRPr="00277F70">
        <w:rPr>
          <w:rFonts w:ascii="Courier New" w:hAnsi="Courier New" w:cs="Courier New"/>
          <w:sz w:val="24"/>
          <w:szCs w:val="24"/>
        </w:rPr>
        <w:t xml:space="preserve">de la deuda que mantiene con el municipio en concepto de Tasas por Servicio a la Propiedad </w:t>
      </w:r>
      <w:r w:rsidR="00277F70" w:rsidRPr="00277F70">
        <w:rPr>
          <w:rFonts w:ascii="Courier New" w:hAnsi="Courier New" w:cs="Courier New"/>
          <w:sz w:val="24"/>
          <w:szCs w:val="24"/>
        </w:rPr>
        <w:t>cuenta Municipal N°00033720</w:t>
      </w:r>
      <w:r w:rsidR="00277F70">
        <w:rPr>
          <w:rFonts w:ascii="Courier New" w:hAnsi="Courier New" w:cs="Courier New"/>
          <w:sz w:val="24"/>
          <w:szCs w:val="24"/>
        </w:rPr>
        <w:t xml:space="preserve"> hasta Junio</w:t>
      </w:r>
      <w:r w:rsidR="00277F70" w:rsidRPr="00277F70">
        <w:rPr>
          <w:rFonts w:ascii="Courier New" w:hAnsi="Courier New" w:cs="Courier New"/>
          <w:sz w:val="24"/>
          <w:szCs w:val="24"/>
        </w:rPr>
        <w:t xml:space="preserve"> de 2018.</w:t>
      </w:r>
    </w:p>
    <w:p w14:paraId="3281DB82" w14:textId="47E3F05B" w:rsidR="002B2C74" w:rsidRPr="002B2C74" w:rsidRDefault="00277F70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F5DC1-C831-41A5-B6BA-C5C895C2F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2018-05-21T11:23:00Z</cp:lastPrinted>
  <dcterms:created xsi:type="dcterms:W3CDTF">2018-07-10T12:50:00Z</dcterms:created>
  <dcterms:modified xsi:type="dcterms:W3CDTF">2018-07-10T13:00:00Z</dcterms:modified>
</cp:coreProperties>
</file>