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554E1C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C08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10893</w:t>
      </w:r>
    </w:p>
    <w:p w14:paraId="13D52280" w14:textId="521E9E32" w:rsidR="00B9717C" w:rsidRPr="00001D58" w:rsidRDefault="00867E20" w:rsidP="001C4F1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B7E5B">
        <w:rPr>
          <w:rFonts w:ascii="Courier New" w:hAnsi="Courier New" w:cs="Courier New"/>
          <w:sz w:val="24"/>
          <w:szCs w:val="24"/>
        </w:rPr>
        <w:t>El Expediente N°67</w:t>
      </w:r>
      <w:r w:rsidR="001C4F11">
        <w:rPr>
          <w:rFonts w:ascii="Courier New" w:hAnsi="Courier New" w:cs="Courier New"/>
          <w:sz w:val="24"/>
          <w:szCs w:val="24"/>
        </w:rPr>
        <w:t>/</w:t>
      </w:r>
      <w:r w:rsidR="008B7E5B">
        <w:rPr>
          <w:rFonts w:ascii="Courier New" w:hAnsi="Courier New" w:cs="Courier New"/>
          <w:sz w:val="24"/>
          <w:szCs w:val="24"/>
        </w:rPr>
        <w:t xml:space="preserve">18 – iniciado por la Sra. Torres Ivana Alejandra- Eximición Tasa a la Propiedad; y 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079F55" w14:textId="6F41E63D" w:rsidR="001C4F11" w:rsidRPr="001C4F11" w:rsidRDefault="0057116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C4F11">
        <w:rPr>
          <w:rFonts w:ascii="Courier New" w:eastAsia="Arial Unicode MS" w:hAnsi="Courier New" w:cs="Courier New"/>
          <w:b w:val="0"/>
        </w:rPr>
        <w:t>Que</w:t>
      </w:r>
      <w:r w:rsidR="004817D2" w:rsidRPr="001C4F11">
        <w:rPr>
          <w:rFonts w:ascii="Courier New" w:hAnsi="Courier New" w:cs="Courier New"/>
          <w:b w:val="0"/>
        </w:rPr>
        <w:t xml:space="preserve"> </w:t>
      </w:r>
      <w:r w:rsidR="001C4F11" w:rsidRPr="001C4F11">
        <w:rPr>
          <w:rFonts w:ascii="Courier New" w:hAnsi="Courier New" w:cs="Courier New"/>
          <w:b w:val="0"/>
          <w:lang w:val="es-ES"/>
        </w:rPr>
        <w:t xml:space="preserve">solicita la eximición de la deuda de Tasa </w:t>
      </w:r>
      <w:r w:rsidR="008B7E5B">
        <w:rPr>
          <w:rFonts w:ascii="Courier New" w:hAnsi="Courier New" w:cs="Courier New"/>
          <w:b w:val="0"/>
          <w:lang w:val="es-ES"/>
        </w:rPr>
        <w:t>a la Propiedad cuenta N°00017387</w:t>
      </w:r>
      <w:r w:rsidR="001C4F11" w:rsidRPr="001C4F11">
        <w:rPr>
          <w:rFonts w:ascii="Courier New" w:hAnsi="Courier New" w:cs="Courier New"/>
          <w:b w:val="0"/>
          <w:lang w:val="es-ES"/>
        </w:rPr>
        <w:t>;</w:t>
      </w:r>
    </w:p>
    <w:p w14:paraId="76783C91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88BD2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C4F11">
        <w:rPr>
          <w:rFonts w:ascii="Courier New" w:hAnsi="Courier New" w:cs="Courier New"/>
          <w:b w:val="0"/>
          <w:lang w:val="es-ES"/>
        </w:rPr>
        <w:t>Que el estudio socioeconómico realizado expresa que se trata de un hogar monoparental con jefatura femenina;</w:t>
      </w:r>
    </w:p>
    <w:p w14:paraId="2BD8EEF3" w14:textId="77777777" w:rsidR="001C4F11" w:rsidRPr="001C4F11" w:rsidRDefault="001C4F11" w:rsidP="001C4F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98AF3E8" w14:textId="7E1A5DA2" w:rsidR="00CA4FD3" w:rsidRDefault="008B7E5B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los ingresos económicos estables provienen de transferencias formales del estado;</w:t>
      </w:r>
    </w:p>
    <w:p w14:paraId="54871167" w14:textId="77777777" w:rsidR="008B7E5B" w:rsidRDefault="008B7E5B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CB37881" w14:textId="5B9E59E1" w:rsidR="008B7E5B" w:rsidRDefault="008B7E5B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la solicitante y su hijo presentan problemas de salud.</w:t>
      </w:r>
    </w:p>
    <w:p w14:paraId="59B02FFE" w14:textId="77777777" w:rsidR="00212EAB" w:rsidRPr="00212EAB" w:rsidRDefault="00212EAB" w:rsidP="00212EA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408238" w14:textId="2508FEED" w:rsidR="00D414B1" w:rsidRPr="001C4F11" w:rsidRDefault="008237E0" w:rsidP="001C4F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70613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C4F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C4F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739824" w14:textId="07DC26C7" w:rsidR="00270613" w:rsidRDefault="00686BD6" w:rsidP="00212EA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12EAB" w:rsidRPr="00212EAB">
        <w:rPr>
          <w:rFonts w:ascii="Courier New" w:hAnsi="Courier New" w:cs="Courier New"/>
          <w:b/>
        </w:rPr>
        <w:t xml:space="preserve"> </w:t>
      </w:r>
      <w:r w:rsidR="00212EAB" w:rsidRPr="00212EAB">
        <w:rPr>
          <w:rFonts w:ascii="Courier New" w:hAnsi="Courier New" w:cs="Courier New"/>
          <w:b/>
          <w:sz w:val="24"/>
          <w:szCs w:val="24"/>
        </w:rPr>
        <w:t>EXIMIR</w:t>
      </w:r>
      <w:r w:rsidR="00212EAB" w:rsidRPr="00212EAB">
        <w:rPr>
          <w:rFonts w:ascii="Courier New" w:hAnsi="Courier New" w:cs="Courier New"/>
          <w:sz w:val="24"/>
          <w:szCs w:val="24"/>
        </w:rPr>
        <w:t xml:space="preserve"> 100%(cien por ciento) de la deuda que mantiene con el municipio en concepto de Tasas por Servicio a la Propi</w:t>
      </w:r>
      <w:r w:rsidR="007B681A">
        <w:rPr>
          <w:rFonts w:ascii="Courier New" w:hAnsi="Courier New" w:cs="Courier New"/>
          <w:sz w:val="24"/>
          <w:szCs w:val="24"/>
        </w:rPr>
        <w:t>edad cuenta Municipal N°00017387</w:t>
      </w:r>
      <w:bookmarkStart w:id="0" w:name="_GoBack"/>
      <w:bookmarkEnd w:id="0"/>
      <w:r w:rsidR="00212EAB" w:rsidRPr="00212EAB">
        <w:rPr>
          <w:rFonts w:ascii="Courier New" w:hAnsi="Courier New" w:cs="Courier New"/>
          <w:sz w:val="24"/>
          <w:szCs w:val="24"/>
        </w:rPr>
        <w:t xml:space="preserve"> hasta diciembre de 2018. </w:t>
      </w:r>
    </w:p>
    <w:p w14:paraId="655E28AF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684BBEDA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3CE5A602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511E7B62" w14:textId="77777777" w:rsidR="00212EAB" w:rsidRDefault="00212EAB" w:rsidP="00212EAB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7A55BDD" w14:textId="09F0A37A" w:rsidR="00212EAB" w:rsidRPr="00212EAB" w:rsidRDefault="00212EAB" w:rsidP="00212EAB">
      <w:pPr>
        <w:spacing w:before="100" w:beforeAutospacing="1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FBC3544" w14:textId="19554AE6" w:rsidR="00212EAB" w:rsidRPr="00212EAB" w:rsidRDefault="00212EAB" w:rsidP="00212EAB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12EAB">
        <w:rPr>
          <w:rFonts w:ascii="Courier New" w:eastAsia="Times New Roman" w:hAnsi="Courier New" w:cs="Times New Roman"/>
          <w:sz w:val="24"/>
          <w:szCs w:val="24"/>
          <w:lang w:eastAsia="es-ES"/>
        </w:rPr>
        <w:t>...///2.-</w:t>
      </w:r>
    </w:p>
    <w:p w14:paraId="3281DB82" w14:textId="108A16C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12E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4F11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12EAB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0613"/>
    <w:rsid w:val="0027481A"/>
    <w:rsid w:val="0027719E"/>
    <w:rsid w:val="00277F70"/>
    <w:rsid w:val="00280F30"/>
    <w:rsid w:val="00281B4D"/>
    <w:rsid w:val="002863D5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81A"/>
    <w:rsid w:val="007B7D10"/>
    <w:rsid w:val="007C0514"/>
    <w:rsid w:val="007C08F3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B7E5B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6F6E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2F8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6C9AF-9262-43F9-A15F-B01C5C29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2018-08-09T15:09:00Z</cp:lastPrinted>
  <dcterms:created xsi:type="dcterms:W3CDTF">2018-08-09T15:16:00Z</dcterms:created>
  <dcterms:modified xsi:type="dcterms:W3CDTF">2018-08-09T16:04:00Z</dcterms:modified>
</cp:coreProperties>
</file>