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44A32BD6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E9237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10895</w:t>
      </w:r>
    </w:p>
    <w:p w14:paraId="13D52280" w14:textId="263A4EA8" w:rsidR="00B9717C" w:rsidRPr="00001D58" w:rsidRDefault="00867E20" w:rsidP="00ED3D85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01D58">
        <w:rPr>
          <w:rFonts w:ascii="Courier New" w:hAnsi="Courier New" w:cs="Courier New"/>
          <w:sz w:val="24"/>
          <w:szCs w:val="24"/>
          <w:lang w:val="es-ES_tradnl"/>
        </w:rPr>
        <w:t>:</w:t>
      </w:r>
      <w:r w:rsidR="00CD2D2D" w:rsidRPr="00CD2D2D">
        <w:rPr>
          <w:rFonts w:ascii="Courier New" w:hAnsi="Courier New" w:cs="Courier New"/>
          <w:sz w:val="24"/>
          <w:szCs w:val="24"/>
        </w:rPr>
        <w:t xml:space="preserve"> </w:t>
      </w:r>
      <w:r w:rsidR="00ED3D85">
        <w:rPr>
          <w:rFonts w:ascii="Courier New" w:hAnsi="Courier New" w:cs="Courier New"/>
          <w:sz w:val="24"/>
          <w:szCs w:val="24"/>
        </w:rPr>
        <w:t>El Expediente N° 835</w:t>
      </w:r>
      <w:r w:rsidR="00ED3D85" w:rsidRPr="00D7640D">
        <w:rPr>
          <w:rFonts w:ascii="Courier New" w:hAnsi="Courier New" w:cs="Courier New"/>
          <w:sz w:val="24"/>
          <w:szCs w:val="24"/>
        </w:rPr>
        <w:t>/18 – iniciado</w:t>
      </w:r>
      <w:r w:rsidR="00ED3D85">
        <w:rPr>
          <w:rFonts w:ascii="Courier New" w:hAnsi="Courier New" w:cs="Courier New"/>
          <w:sz w:val="24"/>
          <w:szCs w:val="24"/>
        </w:rPr>
        <w:t xml:space="preserve"> por el Sr. </w:t>
      </w:r>
      <w:proofErr w:type="spellStart"/>
      <w:r w:rsidR="00ED3D85">
        <w:rPr>
          <w:rFonts w:ascii="Courier New" w:hAnsi="Courier New" w:cs="Courier New"/>
          <w:sz w:val="24"/>
          <w:szCs w:val="24"/>
        </w:rPr>
        <w:t>Micolini</w:t>
      </w:r>
      <w:proofErr w:type="spellEnd"/>
      <w:r w:rsidR="00ED3D85" w:rsidRPr="00ED3D85">
        <w:rPr>
          <w:rFonts w:ascii="Courier New" w:hAnsi="Courier New" w:cs="Courier New"/>
          <w:sz w:val="24"/>
          <w:szCs w:val="24"/>
        </w:rPr>
        <w:t xml:space="preserve"> </w:t>
      </w:r>
      <w:r w:rsidR="00ED3D85" w:rsidRPr="00ED3D85">
        <w:rPr>
          <w:rFonts w:ascii="Courier New" w:hAnsi="Courier New" w:cs="Courier New"/>
          <w:sz w:val="24"/>
          <w:szCs w:val="24"/>
        </w:rPr>
        <w:t xml:space="preserve">Jorge Agustín </w:t>
      </w:r>
      <w:r w:rsidR="00ED3D85">
        <w:rPr>
          <w:rFonts w:ascii="Courier New" w:hAnsi="Courier New" w:cs="Courier New"/>
          <w:sz w:val="24"/>
          <w:szCs w:val="24"/>
        </w:rPr>
        <w:t>- Eximición tasa a la Propiedad;</w:t>
      </w:r>
      <w:r w:rsidR="00ED3D85" w:rsidRPr="00ED3D85">
        <w:rPr>
          <w:rFonts w:ascii="Courier New" w:hAnsi="Courier New" w:cs="Courier New"/>
          <w:sz w:val="24"/>
          <w:szCs w:val="24"/>
        </w:rPr>
        <w:t xml:space="preserve"> y </w:t>
      </w:r>
    </w:p>
    <w:p w14:paraId="47EE162A" w14:textId="729948C9" w:rsidR="00B9717C" w:rsidRDefault="002B2C74" w:rsidP="00B9717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B3267C5" w14:textId="1B1DB74D" w:rsidR="00ED3D85" w:rsidRPr="00ED3D85" w:rsidRDefault="00571161" w:rsidP="00ED3D85">
      <w:pPr>
        <w:pStyle w:val="Prrafodelista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ED3D85">
        <w:rPr>
          <w:rFonts w:ascii="Courier New" w:eastAsia="Arial Unicode MS" w:hAnsi="Courier New" w:cs="Courier New"/>
          <w:b w:val="0"/>
        </w:rPr>
        <w:t>Que</w:t>
      </w:r>
      <w:r w:rsidR="004817D2" w:rsidRPr="00ED3D85">
        <w:rPr>
          <w:rFonts w:ascii="Courier New" w:hAnsi="Courier New" w:cs="Courier New"/>
          <w:b w:val="0"/>
        </w:rPr>
        <w:t xml:space="preserve"> </w:t>
      </w:r>
      <w:r w:rsidR="00ED3D85" w:rsidRPr="00ED3D85">
        <w:rPr>
          <w:rFonts w:ascii="Courier New" w:eastAsia="Arial Unicode MS" w:hAnsi="Courier New" w:cs="Courier New"/>
          <w:b w:val="0"/>
          <w:lang w:val="es-ES"/>
        </w:rPr>
        <w:t>solicita la eximición de Tasa por Servicio a la Propiedad cuenta Municipal N° 00001024;</w:t>
      </w:r>
    </w:p>
    <w:p w14:paraId="17C3B295" w14:textId="77777777" w:rsidR="00ED3D85" w:rsidRPr="00ED3D85" w:rsidRDefault="00ED3D85" w:rsidP="00ED3D85">
      <w:pPr>
        <w:pStyle w:val="Prrafodelista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49A6B294" w14:textId="77777777" w:rsidR="00ED3D85" w:rsidRPr="00ED3D85" w:rsidRDefault="00ED3D85" w:rsidP="00ED3D85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ED3D85">
        <w:rPr>
          <w:rFonts w:ascii="Courier New" w:hAnsi="Courier New" w:cs="Courier New"/>
          <w:b w:val="0"/>
          <w:lang w:val="es-ES"/>
        </w:rPr>
        <w:t xml:space="preserve">Que  el estudio socioeconómico realizado expresa que el solicitante subsiste de changas esporádicas, siendo suficiente solo para cubrir sus necesidades básicas. </w:t>
      </w:r>
    </w:p>
    <w:p w14:paraId="033965E7" w14:textId="25E84472" w:rsidR="00CD2D2D" w:rsidRPr="00ED3D85" w:rsidRDefault="00CD2D2D" w:rsidP="00ED3D85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03408238" w14:textId="2508FEED" w:rsidR="00D414B1" w:rsidRPr="00ED3D85" w:rsidRDefault="008237E0" w:rsidP="00ED3D85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ED3D8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ED3D8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ED3D8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ED3D8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ED3D8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ED3D8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ED3D8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70613" w:rsidRPr="00ED3D8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ED3D8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ED3D8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ED3D8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ED3D8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ED3D8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ED3D8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ED3D8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ED3D8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ED3D8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ED3D8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867E20" w:rsidRPr="00ED3D8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08</w:t>
      </w:r>
      <w:r w:rsidR="00A564EB" w:rsidRPr="00ED3D8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agosto</w:t>
      </w:r>
      <w:r w:rsidR="007740AE" w:rsidRPr="00ED3D8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ED3D8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CD2D2D" w:rsidRDefault="00B12343" w:rsidP="00CD2D2D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65143C6" w14:textId="2A58C4DA" w:rsidR="00CA4FD3" w:rsidRDefault="00EF174D" w:rsidP="00CD2D2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3739824" w14:textId="1B170DC4" w:rsidR="00270613" w:rsidRPr="007925ED" w:rsidRDefault="00686BD6" w:rsidP="00212EAB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212EAB" w:rsidRPr="00212EAB">
        <w:rPr>
          <w:rFonts w:ascii="Courier New" w:hAnsi="Courier New" w:cs="Courier New"/>
          <w:b/>
        </w:rPr>
        <w:t xml:space="preserve"> </w:t>
      </w:r>
      <w:r w:rsidR="00212EAB" w:rsidRPr="00212EAB">
        <w:rPr>
          <w:rFonts w:ascii="Courier New" w:hAnsi="Courier New" w:cs="Courier New"/>
          <w:b/>
          <w:sz w:val="24"/>
          <w:szCs w:val="24"/>
        </w:rPr>
        <w:t>EXIMIR</w:t>
      </w:r>
      <w:r w:rsidR="00212EAB" w:rsidRPr="00212EAB">
        <w:rPr>
          <w:rFonts w:ascii="Courier New" w:hAnsi="Courier New" w:cs="Courier New"/>
          <w:sz w:val="24"/>
          <w:szCs w:val="24"/>
        </w:rPr>
        <w:t xml:space="preserve"> </w:t>
      </w:r>
      <w:r w:rsidR="00ED3D85" w:rsidRPr="00ED3D85">
        <w:rPr>
          <w:rFonts w:ascii="Courier New" w:hAnsi="Courier New" w:cs="Courier New"/>
          <w:sz w:val="24"/>
          <w:szCs w:val="24"/>
        </w:rPr>
        <w:t>cinco (5) cuotas por</w:t>
      </w:r>
      <w:r w:rsidR="007925ED" w:rsidRPr="007925ED">
        <w:rPr>
          <w:rFonts w:ascii="Courier New" w:hAnsi="Courier New" w:cs="Courier New"/>
          <w:b/>
        </w:rPr>
        <w:t xml:space="preserve"> </w:t>
      </w:r>
      <w:r w:rsidR="007925ED" w:rsidRPr="007925ED">
        <w:rPr>
          <w:rFonts w:ascii="Courier New" w:hAnsi="Courier New" w:cs="Courier New"/>
          <w:sz w:val="24"/>
          <w:szCs w:val="24"/>
        </w:rPr>
        <w:t xml:space="preserve">cada una pagada en término respecto de la deuda que mantiene con el municipio de la tasa por servicios a la propiedad cuenta municipal n° 00001024. </w:t>
      </w:r>
      <w:proofErr w:type="gramStart"/>
      <w:r w:rsidR="007925ED" w:rsidRPr="007925ED">
        <w:rPr>
          <w:rFonts w:ascii="Courier New" w:hAnsi="Courier New" w:cs="Courier New"/>
          <w:sz w:val="24"/>
          <w:szCs w:val="24"/>
        </w:rPr>
        <w:t>la</w:t>
      </w:r>
      <w:proofErr w:type="gramEnd"/>
      <w:r w:rsidR="007925ED" w:rsidRPr="007925ED">
        <w:rPr>
          <w:rFonts w:ascii="Courier New" w:hAnsi="Courier New" w:cs="Courier New"/>
          <w:sz w:val="24"/>
          <w:szCs w:val="24"/>
        </w:rPr>
        <w:t xml:space="preserve"> falta de pago de dos cuotas consecutivas o tres alternadas hará caducar el beneficio otorgado. </w:t>
      </w:r>
    </w:p>
    <w:p w14:paraId="3CE5A602" w14:textId="2A84AA5A" w:rsidR="00212EAB" w:rsidRDefault="00212EAB" w:rsidP="00CD2D2D">
      <w:pPr>
        <w:spacing w:before="100" w:beforeAutospacing="1"/>
        <w:ind w:left="709" w:hanging="709"/>
        <w:jc w:val="both"/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</w:pPr>
      <w:r w:rsidRPr="00212EAB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Art.2°:</w:t>
      </w:r>
      <w:r w:rsidRPr="00212EAB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 xml:space="preserve"> </w:t>
      </w:r>
      <w:r w:rsidRPr="00212EAB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SOLICITAR </w:t>
      </w:r>
      <w:r w:rsidRPr="00212EAB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al Departamento Ejecutivo que interceda ante el o los procuradores actuantes en la gestión de cobro a fin de dejar sin efecto costos y honorarios generados</w:t>
      </w:r>
      <w:r w:rsidRPr="00212EAB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.</w:t>
      </w:r>
    </w:p>
    <w:p w14:paraId="3281DB82" w14:textId="108A16C9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212EAB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F7C1816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42CD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OCHO</w:t>
      </w:r>
      <w:r w:rsidR="003A20D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AGOSTO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B38"/>
    <w:rsid w:val="00161458"/>
    <w:rsid w:val="00161A01"/>
    <w:rsid w:val="00162E24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69D8"/>
    <w:rsid w:val="001B6E9D"/>
    <w:rsid w:val="001C218D"/>
    <w:rsid w:val="001C4F11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1156F"/>
    <w:rsid w:val="00212EAB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0613"/>
    <w:rsid w:val="0027481A"/>
    <w:rsid w:val="0027719E"/>
    <w:rsid w:val="00277F70"/>
    <w:rsid w:val="00280F30"/>
    <w:rsid w:val="00281B4D"/>
    <w:rsid w:val="002863D5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6DC1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081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279C"/>
    <w:rsid w:val="005033B1"/>
    <w:rsid w:val="005112C0"/>
    <w:rsid w:val="0051174E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5CBD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82CB9"/>
    <w:rsid w:val="006832BF"/>
    <w:rsid w:val="00683576"/>
    <w:rsid w:val="00686BD6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3F76"/>
    <w:rsid w:val="006E7E5E"/>
    <w:rsid w:val="006F0F68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25ED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8F3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140B"/>
    <w:rsid w:val="00841B0A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D34"/>
    <w:rsid w:val="00AB2FC7"/>
    <w:rsid w:val="00AB54BC"/>
    <w:rsid w:val="00AB6F6E"/>
    <w:rsid w:val="00AB7523"/>
    <w:rsid w:val="00AB77AE"/>
    <w:rsid w:val="00AD0D97"/>
    <w:rsid w:val="00AD11D4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2F8"/>
    <w:rsid w:val="00B943B1"/>
    <w:rsid w:val="00B957C2"/>
    <w:rsid w:val="00B95D29"/>
    <w:rsid w:val="00B9717C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2D2D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0DCA"/>
    <w:rsid w:val="00D710AD"/>
    <w:rsid w:val="00D80CEF"/>
    <w:rsid w:val="00D81E94"/>
    <w:rsid w:val="00D82748"/>
    <w:rsid w:val="00D832F9"/>
    <w:rsid w:val="00D835DE"/>
    <w:rsid w:val="00D8558B"/>
    <w:rsid w:val="00D91E60"/>
    <w:rsid w:val="00D945E2"/>
    <w:rsid w:val="00D95E2B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3166"/>
    <w:rsid w:val="00E850C1"/>
    <w:rsid w:val="00E854E5"/>
    <w:rsid w:val="00E9237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3D85"/>
    <w:rsid w:val="00ED497C"/>
    <w:rsid w:val="00ED7A6B"/>
    <w:rsid w:val="00EE0C71"/>
    <w:rsid w:val="00EE0FA9"/>
    <w:rsid w:val="00EE285A"/>
    <w:rsid w:val="00EE3709"/>
    <w:rsid w:val="00EE51C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E2A71B-2A74-4DFE-ABCC-CB1356911A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213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2018-08-09T15:32:00Z</cp:lastPrinted>
  <dcterms:created xsi:type="dcterms:W3CDTF">2018-08-09T15:42:00Z</dcterms:created>
  <dcterms:modified xsi:type="dcterms:W3CDTF">2018-08-09T15:47:00Z</dcterms:modified>
</cp:coreProperties>
</file>