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6DF2669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F7C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10906</w:t>
      </w:r>
    </w:p>
    <w:p w14:paraId="2BBE83A2" w14:textId="48C27F18" w:rsidR="006E314A" w:rsidRDefault="00867E20" w:rsidP="0057427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7427E">
        <w:rPr>
          <w:rFonts w:ascii="Courier New" w:hAnsi="Courier New" w:cs="Courier New"/>
          <w:sz w:val="24"/>
          <w:szCs w:val="24"/>
        </w:rPr>
        <w:t>El Expediente N°1015/18 – iniciado por la Sra. Giménez Alicia Liliana -Eximición Tasa a la Propiedad;</w:t>
      </w:r>
      <w:r w:rsidR="0057427E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8929435" w14:textId="77777777" w:rsidR="0057427E" w:rsidRPr="00A27A80" w:rsidRDefault="0057427E" w:rsidP="0057427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074A2AF" w14:textId="18425FA2" w:rsidR="0057427E" w:rsidRPr="0057427E" w:rsidRDefault="00571161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427E">
        <w:rPr>
          <w:rFonts w:ascii="Courier New" w:eastAsia="Arial Unicode MS" w:hAnsi="Courier New" w:cs="Courier New"/>
          <w:b w:val="0"/>
        </w:rPr>
        <w:t>Que</w:t>
      </w:r>
      <w:r w:rsidR="004817D2" w:rsidRPr="0057427E">
        <w:rPr>
          <w:rFonts w:ascii="Courier New" w:hAnsi="Courier New" w:cs="Courier New"/>
          <w:b w:val="0"/>
        </w:rPr>
        <w:t xml:space="preserve"> </w:t>
      </w:r>
      <w:r w:rsidR="0057427E" w:rsidRPr="0057427E">
        <w:rPr>
          <w:rFonts w:ascii="Courier New" w:hAnsi="Courier New" w:cs="Courier New"/>
          <w:b w:val="0"/>
          <w:lang w:val="es-ES"/>
        </w:rPr>
        <w:t>solicita la eximición de la deuda de Tasa a la Propiedad cuenta N°00026043;</w:t>
      </w:r>
    </w:p>
    <w:p w14:paraId="0591F150" w14:textId="77777777" w:rsidR="0057427E" w:rsidRPr="0057427E" w:rsidRDefault="0057427E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AE34674" w14:textId="77777777" w:rsidR="0057427E" w:rsidRPr="0057427E" w:rsidRDefault="0057427E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427E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grupo familiar monoparental;</w:t>
      </w:r>
    </w:p>
    <w:p w14:paraId="0C12B96B" w14:textId="77777777" w:rsidR="0057427E" w:rsidRPr="0057427E" w:rsidRDefault="0057427E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55FF937" w14:textId="77777777" w:rsidR="0057427E" w:rsidRPr="0057427E" w:rsidRDefault="0057427E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427E">
        <w:rPr>
          <w:rFonts w:ascii="Courier New" w:hAnsi="Courier New" w:cs="Courier New"/>
          <w:b w:val="0"/>
          <w:lang w:val="es-ES"/>
        </w:rPr>
        <w:t>Que subsisten a través de la Asignación Universal por hijo con discapacidad,</w:t>
      </w:r>
    </w:p>
    <w:p w14:paraId="0DE8876E" w14:textId="77777777" w:rsidR="0057427E" w:rsidRPr="0057427E" w:rsidRDefault="0057427E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CA02F46" w14:textId="77777777" w:rsidR="0057427E" w:rsidRPr="0057427E" w:rsidRDefault="0057427E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7427E">
        <w:rPr>
          <w:rFonts w:ascii="Courier New" w:hAnsi="Courier New" w:cs="Courier New"/>
          <w:b w:val="0"/>
          <w:lang w:val="es-ES"/>
        </w:rPr>
        <w:t>Que el hijo presenta anormalidades en la marcha y la movilidad CUD emitido por ley 22.431.</w:t>
      </w:r>
    </w:p>
    <w:p w14:paraId="36EA261A" w14:textId="5A4CA2F3" w:rsidR="00A46F1D" w:rsidRPr="0057427E" w:rsidRDefault="00A46F1D" w:rsidP="00574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75D189BA" w:rsidR="00001D58" w:rsidRPr="0057427E" w:rsidRDefault="008237E0" w:rsidP="0057427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7427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7427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7427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427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29</w:t>
      </w:r>
      <w:r w:rsidR="00A564EB" w:rsidRPr="0057427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57427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7427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3A7247" w:rsidRDefault="00001D58" w:rsidP="003A724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5404B239" w:rsidR="00CA4FD3" w:rsidRDefault="00EF174D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336119E" w14:textId="77777777" w:rsidR="00326957" w:rsidRDefault="00326957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064B3F5E" w:rsidR="00940F94" w:rsidRDefault="00940F94" w:rsidP="0057427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="0057427E" w:rsidRPr="0057427E">
        <w:rPr>
          <w:rFonts w:ascii="Courier New" w:hAnsi="Courier New" w:cs="Courier New"/>
          <w:sz w:val="24"/>
          <w:szCs w:val="24"/>
        </w:rPr>
        <w:t>100%(cien por ciento) de la deuda que mantiene con el municipio en concepto de Tasas por Servicio a la Propiedad cuenta Municipal N°00026043 hasta diciembre de 2018</w:t>
      </w:r>
      <w:r w:rsidR="0057427E">
        <w:rPr>
          <w:rFonts w:ascii="Courier New" w:hAnsi="Courier New" w:cs="Courier New"/>
          <w:sz w:val="24"/>
          <w:szCs w:val="24"/>
        </w:rPr>
        <w:t xml:space="preserve"> inclusive</w:t>
      </w:r>
      <w:r w:rsidR="0057427E" w:rsidRPr="0057427E">
        <w:rPr>
          <w:rFonts w:ascii="Courier New" w:hAnsi="Courier New" w:cs="Courier New"/>
          <w:sz w:val="24"/>
          <w:szCs w:val="24"/>
        </w:rPr>
        <w:t xml:space="preserve">. </w:t>
      </w:r>
    </w:p>
    <w:p w14:paraId="6CBD8E43" w14:textId="40AEFE31" w:rsidR="0057427E" w:rsidRDefault="0057427E" w:rsidP="0057427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3BE4A50" w14:textId="24FB3E9A" w:rsidR="00326957" w:rsidRDefault="0057427E" w:rsidP="0057427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CEEC9A4" w14:textId="56E49AF8" w:rsidR="00437A5D" w:rsidRDefault="00437A5D" w:rsidP="00437A5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  <w:bookmarkStart w:id="0" w:name="_GoBack"/>
      <w:bookmarkEnd w:id="0"/>
    </w:p>
    <w:p w14:paraId="3281DB82" w14:textId="102B68D7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7427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B0BFC58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E75A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VEINTINUEVE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37A5D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3D6BB-4F87-4EB1-8C21-E9DB62268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2018-08-30T11:30:00Z</cp:lastPrinted>
  <dcterms:created xsi:type="dcterms:W3CDTF">2018-08-30T11:20:00Z</dcterms:created>
  <dcterms:modified xsi:type="dcterms:W3CDTF">2018-08-30T11:46:00Z</dcterms:modified>
</cp:coreProperties>
</file>