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061B70EF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C17A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10917</w:t>
      </w:r>
    </w:p>
    <w:p w14:paraId="3BF37E0B" w14:textId="11CD592E" w:rsidR="00840A56" w:rsidRDefault="00867E20" w:rsidP="00A860D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A860D2" w:rsidRPr="00A860D2">
        <w:rPr>
          <w:rFonts w:ascii="Courier New" w:hAnsi="Courier New" w:cs="Courier New"/>
          <w:sz w:val="24"/>
          <w:szCs w:val="24"/>
        </w:rPr>
        <w:t xml:space="preserve">El Expediente N° 2519/17 – iniciado por el Sr. Martínez Pedro Ricardo – Eximición Deuda de Tasa por Servicio a la Propiedad y </w:t>
      </w:r>
    </w:p>
    <w:p w14:paraId="773C30A8" w14:textId="77777777" w:rsidR="00A860D2" w:rsidRPr="007C6D7A" w:rsidRDefault="00A860D2" w:rsidP="00A860D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0DC5707E" w14:textId="3899E10B" w:rsidR="00F37ACD" w:rsidRDefault="002B2C74" w:rsidP="002322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FCDDA4A" w14:textId="77777777" w:rsidR="00A860D2" w:rsidRDefault="00A860D2" w:rsidP="002322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57B5186" w14:textId="681540BC" w:rsidR="00A860D2" w:rsidRPr="00A860D2" w:rsidRDefault="00571161" w:rsidP="00A860D2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7C6D7A">
        <w:rPr>
          <w:rFonts w:eastAsia="Arial Unicode MS"/>
          <w:b w:val="0"/>
        </w:rPr>
        <w:t>Que</w:t>
      </w:r>
      <w:r w:rsidR="0058459C" w:rsidRPr="007C6D7A">
        <w:rPr>
          <w:b w:val="0"/>
        </w:rPr>
        <w:t xml:space="preserve"> </w:t>
      </w:r>
      <w:r w:rsidR="00A860D2" w:rsidRPr="00A860D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00020614;    </w:t>
      </w:r>
    </w:p>
    <w:p w14:paraId="16F366FC" w14:textId="77777777" w:rsidR="00A860D2" w:rsidRPr="00A860D2" w:rsidRDefault="00A860D2" w:rsidP="00A860D2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12C29B34" w14:textId="3B72DFDE" w:rsidR="00A860D2" w:rsidRPr="00A860D2" w:rsidRDefault="00A860D2" w:rsidP="00A860D2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A860D2">
        <w:rPr>
          <w:rFonts w:ascii="Courier New" w:hAnsi="Courier New" w:cs="Courier New"/>
          <w:b w:val="0"/>
        </w:rPr>
        <w:t>Que la Secretaria de Salud, Desarrollo y Equidad Social expresa que se trata de un hogar que habita una vivienda prestada;</w:t>
      </w:r>
    </w:p>
    <w:p w14:paraId="4EC8E292" w14:textId="77777777" w:rsidR="00A860D2" w:rsidRPr="00A860D2" w:rsidRDefault="00A860D2" w:rsidP="00A860D2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1A699F6C" w14:textId="418009F0" w:rsidR="007C6D7A" w:rsidRDefault="00A860D2" w:rsidP="00A860D2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A860D2">
        <w:rPr>
          <w:rFonts w:ascii="Courier New" w:hAnsi="Courier New" w:cs="Courier New"/>
          <w:b w:val="0"/>
        </w:rPr>
        <w:t>Que se encuentran inserto en el mercado productivo de manera informal.</w:t>
      </w:r>
    </w:p>
    <w:p w14:paraId="680A156D" w14:textId="77777777" w:rsidR="00A860D2" w:rsidRPr="00A860D2" w:rsidRDefault="00A860D2" w:rsidP="00A860D2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7DBC14E6" w14:textId="38A79E1B" w:rsidR="00001D58" w:rsidRPr="00A860D2" w:rsidRDefault="008237E0" w:rsidP="00A860D2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A860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A860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A860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3225D" w:rsidRPr="00A860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12</w:t>
      </w:r>
      <w:r w:rsidR="00C33F19" w:rsidRPr="00A860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A860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A860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C6D7A" w:rsidRDefault="00001D58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5A160D4" w14:textId="1D805872" w:rsidR="00993828" w:rsidRDefault="00840A56" w:rsidP="0023225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3225D" w:rsidRPr="004167BD">
        <w:rPr>
          <w:rFonts w:ascii="Courier New" w:hAnsi="Courier New" w:cs="Courier New"/>
        </w:rPr>
        <w:t xml:space="preserve"> </w:t>
      </w:r>
      <w:r w:rsidR="00BA071C" w:rsidRPr="00BA071C">
        <w:rPr>
          <w:rFonts w:ascii="Courier New" w:hAnsi="Courier New" w:cs="Courier New"/>
          <w:b/>
          <w:sz w:val="24"/>
          <w:szCs w:val="24"/>
        </w:rPr>
        <w:t>EXIMIR</w:t>
      </w:r>
      <w:r w:rsidR="00BA071C" w:rsidRPr="00BA071C">
        <w:rPr>
          <w:rFonts w:ascii="Courier New" w:hAnsi="Courier New" w:cs="Courier New"/>
          <w:sz w:val="24"/>
          <w:szCs w:val="24"/>
        </w:rPr>
        <w:t xml:space="preserve"> </w:t>
      </w:r>
      <w:r w:rsidR="00993828" w:rsidRPr="009938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="00993828" w:rsidRPr="00993828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</w:t>
      </w:r>
      <w:r w:rsidR="00A860D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cuenta municipal N° </w:t>
      </w:r>
      <w:r w:rsidR="00A860D2" w:rsidRPr="00A860D2">
        <w:rPr>
          <w:rFonts w:ascii="Courier New" w:eastAsia="Arial Unicode MS" w:hAnsi="Courier New" w:cs="Courier New"/>
          <w:lang w:val="es-ES_tradnl"/>
        </w:rPr>
        <w:t>00020614</w:t>
      </w:r>
      <w:r w:rsidR="00993828" w:rsidRPr="0099382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hasta diciembre de 2018 inclusive</w:t>
      </w:r>
      <w:r w:rsidR="00993828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6CBD8E43" w14:textId="7B0C8824" w:rsidR="0057427E" w:rsidRPr="00993828" w:rsidRDefault="00993828" w:rsidP="002322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93828">
        <w:rPr>
          <w:rFonts w:ascii="Courier New" w:hAnsi="Courier New" w:cs="Courier New"/>
          <w:sz w:val="24"/>
          <w:szCs w:val="24"/>
        </w:rPr>
        <w:t xml:space="preserve"> </w:t>
      </w:r>
    </w:p>
    <w:p w14:paraId="246BB0EE" w14:textId="738798DF" w:rsidR="00BA071C" w:rsidRDefault="00BA071C" w:rsidP="00BA071C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DB6A3D" w14:textId="65080478" w:rsidR="00BA071C" w:rsidRDefault="00BA071C" w:rsidP="00BA071C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50B5AF6" w14:textId="30C02294" w:rsidR="00993828" w:rsidRPr="00993828" w:rsidRDefault="00993828" w:rsidP="0099382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</w:p>
    <w:p w14:paraId="3281DB82" w14:textId="2E9974D3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99382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F362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322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3BB08-2FEE-4325-B721-02DCFDF7A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2018-09-13T15:28:00Z</cp:lastPrinted>
  <dcterms:created xsi:type="dcterms:W3CDTF">2018-09-13T21:59:00Z</dcterms:created>
  <dcterms:modified xsi:type="dcterms:W3CDTF">2018-09-13T22:03:00Z</dcterms:modified>
</cp:coreProperties>
</file>