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6BCC80C3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6717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10944</w:t>
      </w:r>
    </w:p>
    <w:p w14:paraId="5DCEA7CD" w14:textId="12F72CEA" w:rsidR="00A65565" w:rsidRPr="00CB0E76" w:rsidRDefault="00867E20" w:rsidP="00786B9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720212" w:rsidRPr="00720212">
        <w:rPr>
          <w:rFonts w:ascii="Courier New" w:hAnsi="Courier New" w:cs="Courier New"/>
          <w:sz w:val="24"/>
          <w:szCs w:val="24"/>
        </w:rPr>
        <w:t xml:space="preserve"> </w:t>
      </w:r>
      <w:r w:rsidR="00786B91" w:rsidRPr="00786B91">
        <w:rPr>
          <w:rFonts w:ascii="Courier New" w:hAnsi="Courier New" w:cs="Courier New"/>
          <w:sz w:val="24"/>
          <w:szCs w:val="24"/>
        </w:rPr>
        <w:t xml:space="preserve">El Expediente N° 1761/18 – iniciado por la Sra. Olmos Nélida Aida  – Eximición Tasas comercio; y </w:t>
      </w:r>
    </w:p>
    <w:p w14:paraId="374BAD93" w14:textId="1439AABE" w:rsidR="00D81376" w:rsidRDefault="002B2C74" w:rsidP="003D50B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EAA7792" w14:textId="77777777" w:rsidR="00783499" w:rsidRDefault="00783499" w:rsidP="003D50B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187874A" w14:textId="2CF64AFB" w:rsidR="00786B91" w:rsidRPr="00786B91" w:rsidRDefault="00571161" w:rsidP="00786B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86B91">
        <w:rPr>
          <w:rFonts w:ascii="Courier New" w:eastAsia="Arial Unicode MS" w:hAnsi="Courier New" w:cs="Courier New"/>
          <w:b w:val="0"/>
        </w:rPr>
        <w:t>Que</w:t>
      </w:r>
      <w:r w:rsidR="0058459C" w:rsidRPr="00786B91">
        <w:rPr>
          <w:rFonts w:ascii="Courier New" w:hAnsi="Courier New" w:cs="Courier New"/>
          <w:b w:val="0"/>
        </w:rPr>
        <w:t xml:space="preserve"> </w:t>
      </w:r>
      <w:r w:rsidR="00786B91" w:rsidRPr="00786B91">
        <w:rPr>
          <w:rFonts w:ascii="Courier New" w:hAnsi="Courier New" w:cs="Courier New"/>
          <w:b w:val="0"/>
        </w:rPr>
        <w:t>solicita la eximición de la Tasa por Servicios  de Inspección General e Higiene cuenta municipal N° 08214;</w:t>
      </w:r>
    </w:p>
    <w:p w14:paraId="475DDFEC" w14:textId="77777777" w:rsidR="00786B91" w:rsidRPr="00786B91" w:rsidRDefault="00786B91" w:rsidP="00786B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76449DB" w14:textId="77777777" w:rsidR="00786B91" w:rsidRPr="00786B91" w:rsidRDefault="00786B91" w:rsidP="00786B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86B91">
        <w:rPr>
          <w:rFonts w:ascii="Courier New" w:hAnsi="Courier New" w:cs="Courier New"/>
          <w:b w:val="0"/>
        </w:rPr>
        <w:t>Que la situación económica es delicada  y no cuenta con los recursos para afrontar la deuda;</w:t>
      </w:r>
    </w:p>
    <w:p w14:paraId="5D725C27" w14:textId="77777777" w:rsidR="00786B91" w:rsidRPr="00786B91" w:rsidRDefault="00786B91" w:rsidP="00786B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4CA51F1" w14:textId="4BA28EB7" w:rsidR="0054537A" w:rsidRDefault="00786B91" w:rsidP="00786B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86B91">
        <w:rPr>
          <w:rFonts w:ascii="Courier New" w:hAnsi="Courier New" w:cs="Courier New"/>
          <w:b w:val="0"/>
        </w:rPr>
        <w:t>Que el comercio fue dado de baja hace más de un año.</w:t>
      </w:r>
    </w:p>
    <w:p w14:paraId="3649E277" w14:textId="77777777" w:rsidR="00786B91" w:rsidRPr="00786B91" w:rsidRDefault="00786B91" w:rsidP="00786B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09B8BD4C" w:rsidR="00001D58" w:rsidRPr="00786B91" w:rsidRDefault="008237E0" w:rsidP="00786B9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786B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786B9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786B9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6D6C" w:rsidRPr="00786B9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03 de octubre</w:t>
      </w:r>
      <w:r w:rsidR="007740AE" w:rsidRPr="00786B9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786B9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54537A" w:rsidRDefault="00001D58" w:rsidP="005453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9962756" w14:textId="43AD7C1D" w:rsidR="00783499" w:rsidRDefault="00840A56" w:rsidP="00786B9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C4663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D81376" w:rsidRPr="003D50B6">
        <w:rPr>
          <w:rFonts w:ascii="Courier New" w:hAnsi="Courier New" w:cs="Courier New"/>
          <w:b/>
          <w:sz w:val="24"/>
          <w:szCs w:val="24"/>
        </w:rPr>
        <w:t>EXIMIR</w:t>
      </w:r>
      <w:r w:rsidR="00D81376">
        <w:rPr>
          <w:rFonts w:ascii="Courier New" w:hAnsi="Courier New" w:cs="Courier New"/>
        </w:rPr>
        <w:t xml:space="preserve"> </w:t>
      </w:r>
      <w:r w:rsidR="00786B91" w:rsidRPr="00786B91">
        <w:rPr>
          <w:rFonts w:ascii="Courier New" w:hAnsi="Courier New" w:cs="Courier New"/>
          <w:sz w:val="24"/>
          <w:szCs w:val="24"/>
        </w:rPr>
        <w:t xml:space="preserve"> el </w:t>
      </w:r>
      <w:r w:rsidR="00786B91" w:rsidRPr="00786B91">
        <w:rPr>
          <w:rFonts w:ascii="Courier New" w:hAnsi="Courier New" w:cs="Courier New"/>
          <w:sz w:val="24"/>
          <w:szCs w:val="24"/>
        </w:rPr>
        <w:t>100%(cien por ciento) de la deuda que mantiene con el municipio en concepto de Tasas por Servicio de Inspección General e Higiene  cuenta Municipal N°08214.</w:t>
      </w:r>
      <w:r w:rsidR="00786B91" w:rsidRPr="008A51E9">
        <w:rPr>
          <w:rFonts w:ascii="Courier New" w:hAnsi="Courier New" w:cs="Courier New"/>
        </w:rPr>
        <w:t xml:space="preserve"> </w:t>
      </w:r>
    </w:p>
    <w:p w14:paraId="5D2DA721" w14:textId="0DF091C6" w:rsidR="004C4663" w:rsidRDefault="004C4663" w:rsidP="004C4663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717F4078" w14:textId="77777777" w:rsidR="00786B91" w:rsidRDefault="00786B91" w:rsidP="004C4663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D1CFB56" w14:textId="1FD8EC8B" w:rsidR="00786B91" w:rsidRDefault="00786B91" w:rsidP="00786B91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D938818" w14:textId="25F1EA71" w:rsidR="00786B91" w:rsidRDefault="00786B91" w:rsidP="00786B91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7F72C47C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4C466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0E29332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86B91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54C3B-E797-42E2-A187-95304EF04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2018-10-08T12:01:00Z</cp:lastPrinted>
  <dcterms:created xsi:type="dcterms:W3CDTF">2018-10-08T12:10:00Z</dcterms:created>
  <dcterms:modified xsi:type="dcterms:W3CDTF">2018-10-12T14:56:00Z</dcterms:modified>
</cp:coreProperties>
</file>