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640907E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269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10965</w:t>
      </w:r>
    </w:p>
    <w:p w14:paraId="5DCEA7CD" w14:textId="20665D78" w:rsidR="00A65565" w:rsidRPr="00986B74" w:rsidRDefault="00867E20" w:rsidP="00E216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133280">
        <w:rPr>
          <w:rFonts w:ascii="Courier New" w:hAnsi="Courier New" w:cs="Courier New"/>
          <w:sz w:val="24"/>
          <w:szCs w:val="24"/>
        </w:rPr>
        <w:t>El Expediente N° 1314/17</w:t>
      </w:r>
      <w:r w:rsidR="00133280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133280">
        <w:rPr>
          <w:rFonts w:ascii="Courier New" w:hAnsi="Courier New" w:cs="Courier New"/>
          <w:sz w:val="24"/>
          <w:szCs w:val="24"/>
        </w:rPr>
        <w:t xml:space="preserve">por la Sra. </w:t>
      </w:r>
      <w:proofErr w:type="spellStart"/>
      <w:r w:rsidR="00133280">
        <w:rPr>
          <w:rFonts w:ascii="Courier New" w:hAnsi="Courier New" w:cs="Courier New"/>
          <w:sz w:val="24"/>
          <w:szCs w:val="24"/>
        </w:rPr>
        <w:t>Gilez</w:t>
      </w:r>
      <w:proofErr w:type="spellEnd"/>
      <w:r w:rsidR="00133280">
        <w:rPr>
          <w:rFonts w:ascii="Courier New" w:hAnsi="Courier New" w:cs="Courier New"/>
          <w:sz w:val="24"/>
          <w:szCs w:val="24"/>
        </w:rPr>
        <w:t xml:space="preserve"> Soledad –  Eximición tasa del</w:t>
      </w:r>
      <w:r w:rsidR="00133280" w:rsidRPr="004167BD">
        <w:rPr>
          <w:rFonts w:ascii="Courier New" w:hAnsi="Courier New" w:cs="Courier New"/>
          <w:sz w:val="24"/>
          <w:szCs w:val="24"/>
        </w:rPr>
        <w:t xml:space="preserve"> Automotor; y</w:t>
      </w:r>
    </w:p>
    <w:p w14:paraId="38B01A1E" w14:textId="3E709369" w:rsidR="00E216D8" w:rsidRDefault="002B2C74" w:rsidP="00AC0D9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14114FAA" w14:textId="07B51EB6" w:rsidR="00AC0D9C" w:rsidRPr="00AC0D9C" w:rsidRDefault="00571161" w:rsidP="00AC0D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AC0D9C">
        <w:rPr>
          <w:rFonts w:ascii="Courier New" w:eastAsia="Arial Unicode MS" w:hAnsi="Courier New" w:cs="Courier New"/>
          <w:b w:val="0"/>
        </w:rPr>
        <w:t>Que</w:t>
      </w:r>
      <w:r w:rsidR="00E216D8" w:rsidRPr="00AC0D9C">
        <w:rPr>
          <w:rFonts w:ascii="Courier New" w:hAnsi="Courier New" w:cs="Courier New"/>
          <w:b w:val="0"/>
        </w:rPr>
        <w:t xml:space="preserve"> </w:t>
      </w:r>
      <w:r w:rsidR="00AC0D9C" w:rsidRPr="00AC0D9C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JOM723, a nombre de la Sra. </w:t>
      </w:r>
      <w:proofErr w:type="spellStart"/>
      <w:r w:rsidR="00AC0D9C" w:rsidRPr="00AC0D9C">
        <w:rPr>
          <w:rFonts w:ascii="Courier New" w:hAnsi="Courier New" w:cs="Courier New"/>
          <w:b w:val="0"/>
          <w:lang w:val="es-ES"/>
        </w:rPr>
        <w:t>Gilez</w:t>
      </w:r>
      <w:proofErr w:type="spellEnd"/>
      <w:r w:rsidR="00AC0D9C" w:rsidRPr="00AC0D9C">
        <w:rPr>
          <w:rFonts w:ascii="Courier New" w:hAnsi="Courier New" w:cs="Courier New"/>
          <w:b w:val="0"/>
          <w:lang w:val="es-ES"/>
        </w:rPr>
        <w:t xml:space="preserve"> Soledad del Valle, </w:t>
      </w:r>
    </w:p>
    <w:p w14:paraId="7729ED7E" w14:textId="77777777" w:rsidR="00AC0D9C" w:rsidRPr="00AC0D9C" w:rsidRDefault="00AC0D9C" w:rsidP="00AC0D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D97B4E" w14:textId="6DDE865F" w:rsidR="00E216D8" w:rsidRDefault="00AC0D9C" w:rsidP="00AC0D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AC0D9C">
        <w:rPr>
          <w:rFonts w:ascii="Courier New" w:hAnsi="Courier New" w:cs="Courier New"/>
          <w:b w:val="0"/>
          <w:lang w:val="es-ES"/>
        </w:rPr>
        <w:t>Que motiva tal petición ya que dicho medio es utilizado para la movilidad y traslado de la hija quien padece discapacidad.-</w:t>
      </w:r>
    </w:p>
    <w:p w14:paraId="0CD5E014" w14:textId="77777777" w:rsidR="00AC0D9C" w:rsidRPr="00AC0D9C" w:rsidRDefault="00AC0D9C" w:rsidP="00AC0D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E258E86" w:rsidR="00001D58" w:rsidRPr="00AC0D9C" w:rsidRDefault="008237E0" w:rsidP="00AC0D9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683576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</w:t>
      </w:r>
      <w:r w:rsidR="00CA4FD3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expediente</w:t>
      </w:r>
      <w:r w:rsidR="00332806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2F721F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683576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641B2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, aprobado</w:t>
      </w:r>
      <w:r w:rsidR="00B9717C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E75D8D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unanimidad</w:t>
      </w:r>
      <w:r w:rsidR="00AA31A2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AC0D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AC0D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AC0D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E216D8" w:rsidRPr="00AC0D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17</w:t>
      </w:r>
      <w:r w:rsidR="00576D6C" w:rsidRPr="00AC0D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</w:t>
      </w:r>
      <w:r w:rsidR="007740AE" w:rsidRPr="00AC0D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AC0D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4C89C714" w14:textId="77777777" w:rsidR="00E216D8" w:rsidRPr="00E216D8" w:rsidRDefault="00E216D8" w:rsidP="00E216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0E6ECD" w14:textId="246B2B80" w:rsidR="00542628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AC0D9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AC0D9C" w:rsidRPr="00AC0D9C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AC0D9C" w:rsidRPr="00AC0D9C">
        <w:rPr>
          <w:rFonts w:ascii="Courier New" w:hAnsi="Courier New" w:cs="Courier New"/>
          <w:b/>
          <w:sz w:val="24"/>
          <w:szCs w:val="24"/>
        </w:rPr>
        <w:t xml:space="preserve"> </w:t>
      </w:r>
      <w:r w:rsidR="00AC0D9C" w:rsidRPr="00AC0D9C">
        <w:rPr>
          <w:rFonts w:ascii="Courier New" w:hAnsi="Courier New" w:cs="Courier New"/>
          <w:sz w:val="24"/>
          <w:szCs w:val="24"/>
        </w:rPr>
        <w:t>a la titular de la cuenta el CIEN POR CIENTO (100%) el pago de la deuda en concepto de Tasa Automotor  Cuenta Municipal Dominio N°JOM723 hasta</w:t>
      </w:r>
      <w:r w:rsidR="00AC0D9C" w:rsidRPr="00AC0D9C">
        <w:rPr>
          <w:rFonts w:ascii="Courier New" w:hAnsi="Courier New" w:cs="Courier New"/>
          <w:sz w:val="24"/>
          <w:szCs w:val="24"/>
        </w:rPr>
        <w:t xml:space="preserve"> </w:t>
      </w:r>
      <w:r w:rsidR="00AC0D9C" w:rsidRPr="00AC0D9C">
        <w:rPr>
          <w:rFonts w:ascii="Courier New" w:hAnsi="Courier New" w:cs="Courier New"/>
          <w:sz w:val="24"/>
          <w:szCs w:val="24"/>
        </w:rPr>
        <w:t>Diciembre de 2019 inclusive</w:t>
      </w:r>
      <w:r w:rsidR="00AC0D9C" w:rsidRPr="00AC0D9C">
        <w:rPr>
          <w:rFonts w:ascii="Courier New" w:hAnsi="Courier New" w:cs="Courier New"/>
          <w:sz w:val="24"/>
          <w:szCs w:val="24"/>
        </w:rPr>
        <w:t>.-</w:t>
      </w:r>
    </w:p>
    <w:p w14:paraId="29D8F30E" w14:textId="7662E45C" w:rsidR="00387C98" w:rsidRPr="00387C98" w:rsidRDefault="00C64E37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87C9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87C9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87C9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87C9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87C9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9573EE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64E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280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0D9C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69A7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97823-66B8-47E3-B267-8E6D97A7E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2018-10-18T12:34:00Z</cp:lastPrinted>
  <dcterms:created xsi:type="dcterms:W3CDTF">2018-10-18T12:38:00Z</dcterms:created>
  <dcterms:modified xsi:type="dcterms:W3CDTF">2018-10-18T12:48:00Z</dcterms:modified>
</cp:coreProperties>
</file>