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7CED31B1" w14:textId="2E9DADA6" w:rsidR="00D7026D" w:rsidRDefault="00667965" w:rsidP="0094590C">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8548E3">
        <w:rPr>
          <w:rFonts w:ascii="Courier New" w:eastAsia="Times New Roman" w:hAnsi="Courier New" w:cs="Times New Roman"/>
          <w:b/>
          <w:sz w:val="24"/>
          <w:szCs w:val="20"/>
          <w:u w:val="single"/>
          <w:lang w:eastAsia="es-AR"/>
        </w:rPr>
        <w:t xml:space="preserve">RDENANZA  Nº </w:t>
      </w:r>
      <w:r w:rsidR="000101C9">
        <w:rPr>
          <w:rFonts w:ascii="Courier New" w:eastAsia="Times New Roman" w:hAnsi="Courier New" w:cs="Times New Roman"/>
          <w:b/>
          <w:sz w:val="24"/>
          <w:szCs w:val="20"/>
          <w:u w:val="single"/>
          <w:lang w:eastAsia="es-AR"/>
        </w:rPr>
        <w:t>10970</w:t>
      </w:r>
      <w:bookmarkStart w:id="0" w:name="_GoBack"/>
      <w:bookmarkEnd w:id="0"/>
    </w:p>
    <w:p w14:paraId="65AE737E" w14:textId="6444B668" w:rsidR="00D7026D" w:rsidRPr="0094590C" w:rsidRDefault="00867E20" w:rsidP="0094590C">
      <w:pPr>
        <w:ind w:left="851" w:hanging="425"/>
        <w:jc w:val="both"/>
        <w:rPr>
          <w:rFonts w:ascii="Courier New" w:eastAsia="Arial Unicode MS" w:hAnsi="Courier New" w:cs="Courier New"/>
          <w:sz w:val="24"/>
          <w:szCs w:val="24"/>
        </w:rPr>
      </w:pPr>
      <w:r w:rsidRPr="002B2C74">
        <w:rPr>
          <w:rFonts w:ascii="Courier New" w:hAnsi="Courier New" w:cs="Courier New"/>
          <w:sz w:val="24"/>
          <w:szCs w:val="24"/>
          <w:lang w:val="es-ES_tradnl"/>
        </w:rPr>
        <w:t>Visto</w:t>
      </w:r>
      <w:r w:rsidR="00087724" w:rsidRPr="00986B74">
        <w:rPr>
          <w:rFonts w:ascii="Courier New" w:hAnsi="Courier New" w:cs="Courier New"/>
          <w:sz w:val="24"/>
          <w:szCs w:val="24"/>
          <w:lang w:val="es-ES_tradnl"/>
        </w:rPr>
        <w:t>:</w:t>
      </w:r>
      <w:r w:rsidR="00542628" w:rsidRPr="00542628">
        <w:rPr>
          <w:rFonts w:ascii="Courier New" w:hAnsi="Courier New" w:cs="Courier New"/>
          <w:sz w:val="24"/>
          <w:szCs w:val="24"/>
        </w:rPr>
        <w:t xml:space="preserve"> </w:t>
      </w:r>
      <w:r w:rsidR="00922B80">
        <w:rPr>
          <w:rFonts w:ascii="Courier New" w:eastAsia="Arial Unicode MS" w:hAnsi="Courier New" w:cs="Courier New"/>
          <w:sz w:val="24"/>
          <w:szCs w:val="24"/>
        </w:rPr>
        <w:t>El Expediente Nº 2103/14</w:t>
      </w:r>
      <w:r w:rsidR="005902DB">
        <w:rPr>
          <w:rFonts w:ascii="Courier New" w:eastAsia="Arial Unicode MS" w:hAnsi="Courier New" w:cs="Courier New"/>
          <w:sz w:val="24"/>
          <w:szCs w:val="24"/>
        </w:rPr>
        <w:t xml:space="preserve"> iniciado por </w:t>
      </w:r>
      <w:r w:rsidR="00922B80">
        <w:rPr>
          <w:rFonts w:ascii="Courier New" w:eastAsia="Arial Unicode MS" w:hAnsi="Courier New" w:cs="Courier New"/>
          <w:sz w:val="24"/>
          <w:szCs w:val="24"/>
        </w:rPr>
        <w:t>la Sra María Inés Caruzzo</w:t>
      </w:r>
      <w:r w:rsidR="00D7026D" w:rsidRPr="00D7026D">
        <w:rPr>
          <w:rFonts w:ascii="Courier New" w:eastAsia="Arial Unicode MS" w:hAnsi="Courier New" w:cs="Courier New"/>
          <w:sz w:val="24"/>
          <w:szCs w:val="24"/>
        </w:rPr>
        <w:t>; y</w:t>
      </w:r>
    </w:p>
    <w:p w14:paraId="6031130F" w14:textId="32983C20" w:rsidR="00D7026D" w:rsidRDefault="002B2C74" w:rsidP="00D7026D">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2E75F94" w14:textId="6544CD5A" w:rsidR="00D7026D" w:rsidRPr="00D7026D" w:rsidRDefault="00571161" w:rsidP="00D7026D">
      <w:pPr>
        <w:pStyle w:val="Prrafodelista"/>
        <w:spacing w:line="276" w:lineRule="auto"/>
        <w:jc w:val="both"/>
        <w:rPr>
          <w:rFonts w:ascii="Courier New" w:hAnsi="Courier New" w:cs="Courier New"/>
          <w:b w:val="0"/>
        </w:rPr>
      </w:pPr>
      <w:r w:rsidRPr="00D7026D">
        <w:rPr>
          <w:rFonts w:ascii="Courier New" w:eastAsia="Arial Unicode MS" w:hAnsi="Courier New" w:cs="Courier New"/>
          <w:b w:val="0"/>
        </w:rPr>
        <w:t>Que</w:t>
      </w:r>
      <w:r w:rsidR="00E216D8" w:rsidRPr="00D7026D">
        <w:rPr>
          <w:rFonts w:ascii="Courier New" w:hAnsi="Courier New" w:cs="Courier New"/>
          <w:b w:val="0"/>
        </w:rPr>
        <w:t xml:space="preserve"> </w:t>
      </w:r>
      <w:r w:rsidR="00D7026D" w:rsidRPr="00D7026D">
        <w:rPr>
          <w:rFonts w:ascii="Courier New" w:hAnsi="Courier New" w:cs="Courier New"/>
          <w:b w:val="0"/>
        </w:rPr>
        <w:t xml:space="preserve">solicita </w:t>
      </w:r>
      <w:r w:rsidR="00922B80">
        <w:rPr>
          <w:rFonts w:ascii="Courier New" w:hAnsi="Courier New" w:cs="Courier New"/>
          <w:b w:val="0"/>
        </w:rPr>
        <w:t xml:space="preserve">servidumbre de paso por el terreno actualmente municipal Lote 12 Parcela 5 de la Manzana  Of. Ñ de Barrio El Cañito Sección “B” y colindante a su propiedad Lote 8 Parcela 3 para </w:t>
      </w:r>
      <w:r w:rsidR="00B55CD3">
        <w:rPr>
          <w:rFonts w:ascii="Courier New" w:hAnsi="Courier New" w:cs="Courier New"/>
          <w:b w:val="0"/>
        </w:rPr>
        <w:t>conectarse</w:t>
      </w:r>
      <w:r w:rsidR="00922B80">
        <w:rPr>
          <w:rFonts w:ascii="Courier New" w:hAnsi="Courier New" w:cs="Courier New"/>
          <w:b w:val="0"/>
        </w:rPr>
        <w:t xml:space="preserve"> a la red cloacal</w:t>
      </w:r>
      <w:r w:rsidR="00D7026D" w:rsidRPr="00D7026D">
        <w:rPr>
          <w:rFonts w:ascii="Courier New" w:hAnsi="Courier New" w:cs="Courier New"/>
          <w:b w:val="0"/>
        </w:rPr>
        <w:t>;</w:t>
      </w:r>
    </w:p>
    <w:p w14:paraId="014A6BD0" w14:textId="77777777" w:rsidR="00D7026D" w:rsidRPr="00D7026D" w:rsidRDefault="00D7026D" w:rsidP="00D7026D">
      <w:pPr>
        <w:pStyle w:val="Prrafodelista"/>
        <w:spacing w:line="276" w:lineRule="auto"/>
        <w:jc w:val="both"/>
        <w:rPr>
          <w:rFonts w:ascii="Courier New" w:hAnsi="Courier New" w:cs="Courier New"/>
          <w:b w:val="0"/>
        </w:rPr>
      </w:pPr>
    </w:p>
    <w:p w14:paraId="1F16C323" w14:textId="18EA1070" w:rsidR="00D7026D" w:rsidRDefault="008D025A" w:rsidP="00D7026D">
      <w:pPr>
        <w:pStyle w:val="Prrafodelista"/>
        <w:spacing w:line="276" w:lineRule="auto"/>
        <w:jc w:val="both"/>
        <w:rPr>
          <w:rFonts w:ascii="Courier New" w:hAnsi="Courier New" w:cs="Courier New"/>
          <w:b w:val="0"/>
        </w:rPr>
      </w:pPr>
      <w:r>
        <w:rPr>
          <w:rFonts w:ascii="Courier New" w:hAnsi="Courier New" w:cs="Courier New"/>
          <w:b w:val="0"/>
        </w:rPr>
        <w:t xml:space="preserve">Que </w:t>
      </w:r>
      <w:r w:rsidR="00922B80">
        <w:rPr>
          <w:rFonts w:ascii="Courier New" w:hAnsi="Courier New" w:cs="Courier New"/>
          <w:b w:val="0"/>
        </w:rPr>
        <w:t>la Secretaria de Servicios Públicos emite informe manifestando que es posible realizar la conexión solicitada debiendo, antes de realizar la obra el solicitante, designar profesional que se haga cargo de la mesa</w:t>
      </w:r>
      <w:r>
        <w:rPr>
          <w:rFonts w:ascii="Courier New" w:hAnsi="Courier New" w:cs="Courier New"/>
          <w:b w:val="0"/>
        </w:rPr>
        <w:t>;</w:t>
      </w:r>
    </w:p>
    <w:p w14:paraId="43497E54" w14:textId="77777777" w:rsidR="008D025A" w:rsidRDefault="008D025A" w:rsidP="00D7026D">
      <w:pPr>
        <w:pStyle w:val="Prrafodelista"/>
        <w:spacing w:line="276" w:lineRule="auto"/>
        <w:jc w:val="both"/>
        <w:rPr>
          <w:rFonts w:ascii="Courier New" w:hAnsi="Courier New" w:cs="Courier New"/>
          <w:b w:val="0"/>
        </w:rPr>
      </w:pPr>
    </w:p>
    <w:p w14:paraId="75803E85" w14:textId="4274D2BB" w:rsidR="008D025A" w:rsidRDefault="008D025A" w:rsidP="00D7026D">
      <w:pPr>
        <w:pStyle w:val="Prrafodelista"/>
        <w:spacing w:line="276" w:lineRule="auto"/>
        <w:jc w:val="both"/>
        <w:rPr>
          <w:rFonts w:ascii="Courier New" w:hAnsi="Courier New" w:cs="Courier New"/>
          <w:b w:val="0"/>
        </w:rPr>
      </w:pPr>
      <w:r>
        <w:rPr>
          <w:rFonts w:ascii="Courier New" w:hAnsi="Courier New" w:cs="Courier New"/>
          <w:b w:val="0"/>
        </w:rPr>
        <w:t xml:space="preserve">Que </w:t>
      </w:r>
      <w:r w:rsidR="008A1599">
        <w:rPr>
          <w:rFonts w:ascii="Courier New" w:hAnsi="Courier New" w:cs="Courier New"/>
          <w:b w:val="0"/>
        </w:rPr>
        <w:t>Asesoría Letrada emite dictamen manifestando que la autorización debería ser por Ordenanza a fin de que se constituya servidumbre de acueducto bajo las siguientes condiciones: Con todos los requisitos</w:t>
      </w:r>
      <w:r w:rsidR="000101C9">
        <w:rPr>
          <w:rFonts w:ascii="Courier New" w:hAnsi="Courier New" w:cs="Courier New"/>
          <w:b w:val="0"/>
        </w:rPr>
        <w:t xml:space="preserve"> técnicos explicitados por la Secretaría de Infraestructura, abonar a su</w:t>
      </w:r>
      <w:r w:rsidR="008A1599">
        <w:rPr>
          <w:rFonts w:ascii="Courier New" w:hAnsi="Courier New" w:cs="Courier New"/>
          <w:b w:val="0"/>
        </w:rPr>
        <w:t xml:space="preserve"> exclusivo cargo el valor de la Escritura Pública donde se plasma el Derecho Real de servidumbre, fijándose valor a la servidumbre a través del Consejo Provincial de Tasaciones quedando a tal fin facultado el Departamento Ejecutivo,</w:t>
      </w:r>
    </w:p>
    <w:p w14:paraId="30A9E842" w14:textId="77777777" w:rsidR="008D025A" w:rsidRDefault="008D025A" w:rsidP="00D7026D">
      <w:pPr>
        <w:pStyle w:val="Prrafodelista"/>
        <w:spacing w:line="276" w:lineRule="auto"/>
        <w:jc w:val="both"/>
        <w:rPr>
          <w:rFonts w:ascii="Courier New" w:hAnsi="Courier New" w:cs="Courier New"/>
          <w:b w:val="0"/>
        </w:rPr>
      </w:pPr>
    </w:p>
    <w:p w14:paraId="0CD5E014" w14:textId="32BFD458" w:rsidR="00AC0D9C" w:rsidRPr="00D7026D" w:rsidRDefault="00AC0D9C" w:rsidP="00D7026D">
      <w:pPr>
        <w:pStyle w:val="Prrafodelista"/>
        <w:spacing w:line="276" w:lineRule="auto"/>
        <w:jc w:val="both"/>
        <w:rPr>
          <w:rFonts w:ascii="Courier New" w:hAnsi="Courier New" w:cs="Courier New"/>
          <w:b w:val="0"/>
        </w:rPr>
      </w:pPr>
    </w:p>
    <w:p w14:paraId="7DBC14E6" w14:textId="16B674CB" w:rsidR="00001D58" w:rsidRPr="00D7026D" w:rsidRDefault="008237E0" w:rsidP="00D7026D">
      <w:pPr>
        <w:pStyle w:val="Prrafodelista"/>
        <w:spacing w:line="276" w:lineRule="auto"/>
        <w:jc w:val="both"/>
        <w:rPr>
          <w:rStyle w:val="Referenciaintensa"/>
          <w:rFonts w:ascii="Courier New" w:eastAsia="Calibri" w:hAnsi="Courier New" w:cs="Courier New"/>
          <w:bCs w:val="0"/>
          <w:smallCaps w:val="0"/>
          <w:color w:val="000000"/>
          <w:spacing w:val="0"/>
          <w:szCs w:val="24"/>
        </w:rPr>
      </w:pPr>
      <w:r w:rsidRPr="00D7026D">
        <w:rPr>
          <w:rStyle w:val="Referenciaintensa"/>
          <w:rFonts w:ascii="Courier New" w:hAnsi="Courier New" w:cs="Courier New"/>
          <w:bCs w:val="0"/>
          <w:smallCaps w:val="0"/>
          <w:color w:val="000000"/>
          <w:spacing w:val="0"/>
          <w:szCs w:val="24"/>
        </w:rPr>
        <w:t>Que evaluad</w:t>
      </w:r>
      <w:r w:rsidR="00683576" w:rsidRPr="00D7026D">
        <w:rPr>
          <w:rStyle w:val="Referenciaintensa"/>
          <w:rFonts w:ascii="Courier New" w:hAnsi="Courier New" w:cs="Courier New"/>
          <w:bCs w:val="0"/>
          <w:smallCaps w:val="0"/>
          <w:color w:val="000000"/>
          <w:spacing w:val="0"/>
          <w:szCs w:val="24"/>
        </w:rPr>
        <w:t xml:space="preserve">o el </w:t>
      </w:r>
      <w:r w:rsidR="00CA4FD3" w:rsidRPr="00D7026D">
        <w:rPr>
          <w:rStyle w:val="Referenciaintensa"/>
          <w:rFonts w:ascii="Courier New" w:hAnsi="Courier New" w:cs="Courier New"/>
          <w:bCs w:val="0"/>
          <w:smallCaps w:val="0"/>
          <w:color w:val="000000"/>
          <w:spacing w:val="0"/>
          <w:szCs w:val="24"/>
        </w:rPr>
        <w:t>expediente</w:t>
      </w:r>
      <w:r w:rsidR="00332806" w:rsidRPr="00D7026D">
        <w:rPr>
          <w:rStyle w:val="Referenciaintensa"/>
          <w:rFonts w:ascii="Courier New" w:hAnsi="Courier New" w:cs="Courier New"/>
          <w:bCs w:val="0"/>
          <w:smallCaps w:val="0"/>
          <w:color w:val="000000"/>
          <w:spacing w:val="0"/>
          <w:szCs w:val="24"/>
        </w:rPr>
        <w:t xml:space="preserve"> </w:t>
      </w:r>
      <w:r w:rsidR="008301B0" w:rsidRPr="00D7026D">
        <w:rPr>
          <w:rStyle w:val="Referenciaintensa"/>
          <w:rFonts w:ascii="Courier New" w:hAnsi="Courier New" w:cs="Courier New"/>
          <w:bCs w:val="0"/>
          <w:smallCaps w:val="0"/>
          <w:color w:val="000000"/>
          <w:spacing w:val="0"/>
          <w:szCs w:val="24"/>
        </w:rPr>
        <w:t xml:space="preserve">por </w:t>
      </w:r>
      <w:r w:rsidR="00AA31A2" w:rsidRPr="00D7026D">
        <w:rPr>
          <w:rStyle w:val="Referenciaintensa"/>
          <w:rFonts w:ascii="Courier New" w:hAnsi="Courier New" w:cs="Courier New"/>
          <w:bCs w:val="0"/>
          <w:smallCaps w:val="0"/>
          <w:color w:val="000000"/>
          <w:spacing w:val="0"/>
          <w:szCs w:val="24"/>
        </w:rPr>
        <w:t>la Comisi</w:t>
      </w:r>
      <w:r w:rsidR="00814147" w:rsidRPr="00D7026D">
        <w:rPr>
          <w:rStyle w:val="Referenciaintensa"/>
          <w:rFonts w:ascii="Courier New" w:hAnsi="Courier New" w:cs="Courier New"/>
          <w:bCs w:val="0"/>
          <w:smallCaps w:val="0"/>
          <w:color w:val="000000"/>
          <w:spacing w:val="0"/>
          <w:szCs w:val="24"/>
        </w:rPr>
        <w:t xml:space="preserve">ón de </w:t>
      </w:r>
      <w:r w:rsidR="000101C9">
        <w:rPr>
          <w:rStyle w:val="Referenciaintensa"/>
          <w:rFonts w:ascii="Courier New" w:hAnsi="Courier New" w:cs="Courier New"/>
          <w:bCs w:val="0"/>
          <w:smallCaps w:val="0"/>
          <w:color w:val="000000"/>
          <w:spacing w:val="0"/>
          <w:szCs w:val="24"/>
        </w:rPr>
        <w:t>Legislación General</w:t>
      </w:r>
      <w:r w:rsidR="00683576" w:rsidRPr="00D7026D">
        <w:rPr>
          <w:rStyle w:val="Referenciaintensa"/>
          <w:rFonts w:ascii="Courier New" w:hAnsi="Courier New" w:cs="Courier New"/>
          <w:bCs w:val="0"/>
          <w:smallCaps w:val="0"/>
          <w:color w:val="000000"/>
          <w:spacing w:val="0"/>
          <w:szCs w:val="24"/>
        </w:rPr>
        <w:t xml:space="preserve"> </w:t>
      </w:r>
      <w:r w:rsidR="00AA31A2" w:rsidRPr="00D7026D">
        <w:rPr>
          <w:rStyle w:val="Referenciaintensa"/>
          <w:rFonts w:ascii="Courier New" w:hAnsi="Courier New" w:cs="Courier New"/>
          <w:bCs w:val="0"/>
          <w:smallCaps w:val="0"/>
          <w:color w:val="000000"/>
          <w:spacing w:val="0"/>
          <w:szCs w:val="24"/>
        </w:rPr>
        <w:t xml:space="preserve">emite </w:t>
      </w:r>
      <w:r w:rsidR="008E5AF2" w:rsidRPr="00D7026D">
        <w:rPr>
          <w:rStyle w:val="Referenciaintensa"/>
          <w:rFonts w:ascii="Courier New" w:hAnsi="Courier New" w:cs="Courier New"/>
          <w:bCs w:val="0"/>
          <w:smallCaps w:val="0"/>
          <w:color w:val="000000"/>
          <w:spacing w:val="0"/>
          <w:szCs w:val="24"/>
        </w:rPr>
        <w:t>despacho</w:t>
      </w:r>
      <w:r w:rsidR="000101C9">
        <w:rPr>
          <w:rStyle w:val="Referenciaintensa"/>
          <w:rFonts w:ascii="Courier New" w:hAnsi="Courier New" w:cs="Courier New"/>
          <w:bCs w:val="0"/>
          <w:smallCaps w:val="0"/>
          <w:color w:val="000000"/>
          <w:spacing w:val="0"/>
          <w:szCs w:val="24"/>
        </w:rPr>
        <w:t xml:space="preserve"> favorable</w:t>
      </w:r>
      <w:r w:rsidR="000641B2" w:rsidRPr="00D7026D">
        <w:rPr>
          <w:rStyle w:val="Referenciaintensa"/>
          <w:rFonts w:ascii="Courier New" w:hAnsi="Courier New" w:cs="Courier New"/>
          <w:bCs w:val="0"/>
          <w:smallCaps w:val="0"/>
          <w:color w:val="000000"/>
          <w:spacing w:val="0"/>
          <w:szCs w:val="24"/>
        </w:rPr>
        <w:t>, aprobado</w:t>
      </w:r>
      <w:r w:rsidR="00B9717C" w:rsidRPr="00D7026D">
        <w:rPr>
          <w:rStyle w:val="Referenciaintensa"/>
          <w:rFonts w:ascii="Courier New" w:hAnsi="Courier New" w:cs="Courier New"/>
          <w:bCs w:val="0"/>
          <w:smallCaps w:val="0"/>
          <w:color w:val="000000"/>
          <w:spacing w:val="0"/>
          <w:szCs w:val="24"/>
        </w:rPr>
        <w:t xml:space="preserve"> </w:t>
      </w:r>
      <w:r w:rsidR="00E75D8D" w:rsidRPr="00D7026D">
        <w:rPr>
          <w:rStyle w:val="Referenciaintensa"/>
          <w:rFonts w:ascii="Courier New" w:hAnsi="Courier New" w:cs="Courier New"/>
          <w:bCs w:val="0"/>
          <w:smallCaps w:val="0"/>
          <w:color w:val="000000"/>
          <w:spacing w:val="0"/>
          <w:szCs w:val="24"/>
        </w:rPr>
        <w:t>por unanimidad</w:t>
      </w:r>
      <w:r w:rsidR="00AA31A2" w:rsidRPr="00D7026D">
        <w:rPr>
          <w:rStyle w:val="Referenciaintensa"/>
          <w:rFonts w:ascii="Courier New" w:hAnsi="Courier New" w:cs="Courier New"/>
          <w:bCs w:val="0"/>
          <w:smallCaps w:val="0"/>
          <w:color w:val="000000"/>
          <w:spacing w:val="0"/>
          <w:szCs w:val="24"/>
        </w:rPr>
        <w:t xml:space="preserve"> </w:t>
      </w:r>
      <w:r w:rsidR="008301B0" w:rsidRPr="00D7026D">
        <w:rPr>
          <w:rStyle w:val="Referenciaintensa"/>
          <w:rFonts w:ascii="Courier New" w:hAnsi="Courier New" w:cs="Courier New"/>
          <w:bCs w:val="0"/>
          <w:smallCaps w:val="0"/>
          <w:color w:val="000000"/>
          <w:spacing w:val="0"/>
          <w:szCs w:val="24"/>
        </w:rPr>
        <w:t xml:space="preserve">en </w:t>
      </w:r>
      <w:r w:rsidR="000B20D8" w:rsidRPr="00D7026D">
        <w:rPr>
          <w:rStyle w:val="Referenciaintensa"/>
          <w:rFonts w:ascii="Courier New" w:eastAsia="Calibri" w:hAnsi="Courier New" w:cs="Courier New"/>
          <w:bCs w:val="0"/>
          <w:smallCaps w:val="0"/>
          <w:color w:val="000000"/>
          <w:spacing w:val="0"/>
          <w:szCs w:val="24"/>
        </w:rPr>
        <w:t>Ses</w:t>
      </w:r>
      <w:r w:rsidR="007740AE" w:rsidRPr="00D7026D">
        <w:rPr>
          <w:rStyle w:val="Referenciaintensa"/>
          <w:rFonts w:ascii="Courier New" w:eastAsia="Calibri" w:hAnsi="Courier New" w:cs="Courier New"/>
          <w:bCs w:val="0"/>
          <w:smallCaps w:val="0"/>
          <w:color w:val="000000"/>
          <w:spacing w:val="0"/>
          <w:szCs w:val="24"/>
        </w:rPr>
        <w:t xml:space="preserve">ión </w:t>
      </w:r>
      <w:r w:rsidR="005902DB">
        <w:rPr>
          <w:rStyle w:val="Referenciaintensa"/>
          <w:rFonts w:ascii="Courier New" w:eastAsia="Calibri" w:hAnsi="Courier New" w:cs="Courier New"/>
          <w:bCs w:val="0"/>
          <w:smallCaps w:val="0"/>
          <w:color w:val="000000"/>
          <w:spacing w:val="0"/>
          <w:szCs w:val="24"/>
        </w:rPr>
        <w:t>Ordinaria del día 24</w:t>
      </w:r>
      <w:r w:rsidR="00576D6C" w:rsidRPr="00D7026D">
        <w:rPr>
          <w:rStyle w:val="Referenciaintensa"/>
          <w:rFonts w:ascii="Courier New" w:eastAsia="Calibri" w:hAnsi="Courier New" w:cs="Courier New"/>
          <w:bCs w:val="0"/>
          <w:smallCaps w:val="0"/>
          <w:color w:val="000000"/>
          <w:spacing w:val="0"/>
          <w:szCs w:val="24"/>
        </w:rPr>
        <w:t xml:space="preserve"> de octubre</w:t>
      </w:r>
      <w:r w:rsidR="007740AE" w:rsidRPr="00D7026D">
        <w:rPr>
          <w:rStyle w:val="Referenciaintensa"/>
          <w:rFonts w:ascii="Courier New" w:eastAsia="Calibri" w:hAnsi="Courier New" w:cs="Courier New"/>
          <w:bCs w:val="0"/>
          <w:smallCaps w:val="0"/>
          <w:color w:val="000000"/>
          <w:spacing w:val="0"/>
          <w:szCs w:val="24"/>
        </w:rPr>
        <w:t xml:space="preserve"> de 2018</w:t>
      </w:r>
      <w:r w:rsidR="008301B0" w:rsidRPr="00D7026D">
        <w:rPr>
          <w:rStyle w:val="Referenciaintensa"/>
          <w:rFonts w:ascii="Courier New" w:eastAsia="Calibri" w:hAnsi="Courier New" w:cs="Courier New"/>
          <w:bCs w:val="0"/>
          <w:smallCaps w:val="0"/>
          <w:color w:val="000000"/>
          <w:spacing w:val="0"/>
          <w:szCs w:val="24"/>
        </w:rPr>
        <w:t>.-</w:t>
      </w:r>
    </w:p>
    <w:p w14:paraId="4C89C714" w14:textId="77777777" w:rsidR="00E216D8" w:rsidRPr="00D7026D" w:rsidRDefault="00E216D8" w:rsidP="00D7026D">
      <w:pPr>
        <w:pStyle w:val="Prrafodelista"/>
        <w:spacing w:line="276" w:lineRule="auto"/>
        <w:jc w:val="both"/>
        <w:rPr>
          <w:rStyle w:val="Referenciaintensa"/>
          <w:rFonts w:ascii="Courier New" w:eastAsia="Calibri" w:hAnsi="Courier New" w:cs="Courier New"/>
          <w:bCs w:val="0"/>
          <w:smallCaps w:val="0"/>
          <w:color w:val="000000"/>
          <w:spacing w:val="0"/>
          <w:szCs w:val="24"/>
        </w:rPr>
      </w:pPr>
    </w:p>
    <w:p w14:paraId="337AB863" w14:textId="77777777" w:rsidR="00001D58" w:rsidRPr="00542628" w:rsidRDefault="00001D58" w:rsidP="00542628">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Default="00B12343" w:rsidP="00542628">
      <w:pPr>
        <w:pStyle w:val="Prrafodelista"/>
        <w:spacing w:line="276" w:lineRule="auto"/>
        <w:jc w:val="both"/>
        <w:rPr>
          <w:rFonts w:ascii="Courier New" w:eastAsia="Calibri" w:hAnsi="Courier New" w:cs="Courier New"/>
          <w:b w:val="0"/>
        </w:rPr>
      </w:pPr>
    </w:p>
    <w:p w14:paraId="3FAFC2A8" w14:textId="77777777" w:rsidR="000101C9" w:rsidRDefault="000101C9" w:rsidP="00542628">
      <w:pPr>
        <w:pStyle w:val="Prrafodelista"/>
        <w:spacing w:line="276" w:lineRule="auto"/>
        <w:jc w:val="both"/>
        <w:rPr>
          <w:rFonts w:ascii="Courier New" w:eastAsia="Calibri" w:hAnsi="Courier New" w:cs="Courier New"/>
          <w:b w:val="0"/>
        </w:rPr>
      </w:pPr>
    </w:p>
    <w:p w14:paraId="54CB727C" w14:textId="60915D6D" w:rsidR="000101C9" w:rsidRPr="000101C9" w:rsidRDefault="000101C9" w:rsidP="000101C9">
      <w:pPr>
        <w:spacing w:before="100" w:beforeAutospacing="1"/>
        <w:ind w:left="709" w:hanging="709"/>
        <w:jc w:val="right"/>
        <w:rPr>
          <w:rFonts w:ascii="Courier New" w:hAnsi="Courier New" w:cs="Courier New"/>
          <w:sz w:val="24"/>
          <w:szCs w:val="24"/>
        </w:rPr>
      </w:pPr>
      <w:r>
        <w:rPr>
          <w:rFonts w:ascii="Courier New" w:hAnsi="Courier New" w:cs="Courier New"/>
          <w:sz w:val="24"/>
          <w:szCs w:val="24"/>
        </w:rPr>
        <w:t>...///.-</w:t>
      </w:r>
    </w:p>
    <w:p w14:paraId="1BF3D584" w14:textId="09909A2F" w:rsidR="000101C9" w:rsidRPr="000101C9" w:rsidRDefault="000101C9" w:rsidP="000101C9">
      <w:pPr>
        <w:spacing w:before="100" w:beforeAutospacing="1"/>
        <w:ind w:left="709" w:hanging="709"/>
        <w:rPr>
          <w:rFonts w:ascii="Courier New" w:hAnsi="Courier New" w:cs="Courier New"/>
          <w:sz w:val="24"/>
          <w:szCs w:val="24"/>
        </w:rPr>
      </w:pPr>
      <w:r>
        <w:rPr>
          <w:rFonts w:ascii="Courier New" w:hAnsi="Courier New" w:cs="Courier New"/>
          <w:sz w:val="24"/>
          <w:szCs w:val="24"/>
        </w:rPr>
        <w:lastRenderedPageBreak/>
        <w:t>...///2.-</w:t>
      </w: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977F62B" w14:textId="148DFCA1" w:rsidR="00EA0D2F" w:rsidRDefault="00EF174D" w:rsidP="00C33F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6216091" w14:textId="77777777" w:rsidR="00C33F19" w:rsidRDefault="00C33F19" w:rsidP="00C33F19">
      <w:pPr>
        <w:spacing w:before="100" w:beforeAutospacing="1" w:after="100" w:afterAutospacing="1"/>
        <w:jc w:val="center"/>
        <w:rPr>
          <w:rFonts w:ascii="Courier New" w:eastAsia="Calibri" w:hAnsi="Courier New" w:cs="Courier New"/>
          <w:b/>
          <w:sz w:val="24"/>
          <w:szCs w:val="24"/>
          <w:lang w:val="es-ES_tradnl"/>
        </w:rPr>
      </w:pPr>
    </w:p>
    <w:p w14:paraId="348545D0" w14:textId="2A44C561" w:rsidR="0094590C" w:rsidRDefault="00840A56" w:rsidP="000101C9">
      <w:pPr>
        <w:spacing w:before="100" w:beforeAutospacing="1"/>
        <w:ind w:left="709" w:hanging="709"/>
        <w:jc w:val="both"/>
        <w:rPr>
          <w:rFonts w:ascii="Courier New" w:hAnsi="Courier New" w:cs="Courier New"/>
          <w:color w:val="000000"/>
          <w:sz w:val="24"/>
          <w:szCs w:val="24"/>
        </w:rPr>
      </w:pPr>
      <w:r w:rsidRPr="002B2C74">
        <w:rPr>
          <w:rFonts w:ascii="Courier New" w:eastAsia="SimSun" w:hAnsi="Courier New" w:cs="Mangal"/>
          <w:b/>
          <w:bCs/>
          <w:kern w:val="1"/>
          <w:sz w:val="24"/>
          <w:szCs w:val="24"/>
          <w:u w:val="single"/>
          <w:lang w:val="es-ES" w:eastAsia="hi-IN" w:bidi="hi-IN"/>
        </w:rPr>
        <w:t>Art.1</w:t>
      </w:r>
      <w:r>
        <w:rPr>
          <w:rFonts w:ascii="Courier New" w:eastAsia="SimSun" w:hAnsi="Courier New" w:cs="Mangal"/>
          <w:b/>
          <w:bCs/>
          <w:kern w:val="1"/>
          <w:sz w:val="24"/>
          <w:szCs w:val="24"/>
          <w:u w:val="single"/>
          <w:lang w:val="es-ES" w:eastAsia="hi-IN" w:bidi="hi-IN"/>
        </w:rPr>
        <w:t>°</w:t>
      </w:r>
      <w:r w:rsidR="00AC0D9C">
        <w:rPr>
          <w:rFonts w:ascii="Courier New" w:eastAsia="SimSun" w:hAnsi="Courier New" w:cs="Mangal"/>
          <w:b/>
          <w:bCs/>
          <w:kern w:val="1"/>
          <w:sz w:val="24"/>
          <w:szCs w:val="24"/>
          <w:lang w:val="es-ES" w:eastAsia="hi-IN" w:bidi="hi-IN"/>
        </w:rPr>
        <w:t>:</w:t>
      </w:r>
      <w:r w:rsidR="00D7026D" w:rsidRPr="001E6614">
        <w:rPr>
          <w:rFonts w:ascii="Courier New" w:eastAsia="Arial Unicode MS" w:hAnsi="Courier New" w:cs="ShelleyAllegroScript-Normal"/>
          <w:lang w:val="es-ES_tradnl"/>
        </w:rPr>
        <w:t xml:space="preserve"> </w:t>
      </w:r>
      <w:r w:rsidR="000101C9">
        <w:rPr>
          <w:rFonts w:ascii="Courier New" w:hAnsi="Courier New" w:cs="Courier New"/>
          <w:b/>
          <w:sz w:val="24"/>
          <w:szCs w:val="24"/>
        </w:rPr>
        <w:t>AUTORÍCESE</w:t>
      </w:r>
      <w:r w:rsidR="00D7026D" w:rsidRPr="00D7026D">
        <w:rPr>
          <w:rFonts w:ascii="Courier New" w:hAnsi="Courier New" w:cs="Courier New"/>
          <w:sz w:val="24"/>
          <w:szCs w:val="24"/>
        </w:rPr>
        <w:t xml:space="preserve"> </w:t>
      </w:r>
      <w:r w:rsidR="000101C9">
        <w:rPr>
          <w:rFonts w:ascii="Courier New" w:hAnsi="Courier New" w:cs="Courier New"/>
          <w:sz w:val="24"/>
          <w:szCs w:val="24"/>
        </w:rPr>
        <w:t>al Departamento Ejecutivo a constituir servidumbre de acueducto en el Lote 12 Parcela 5 de la Manzana Of. Ñ de Barrio El Cañito Sección “B” de propiedad de la Municipalidad de Alta Gracia a favor del Lote 8 Parcela 3 de la misma manzana con las condiciones especificadas en los considerandos.</w:t>
      </w:r>
    </w:p>
    <w:p w14:paraId="2B54E445" w14:textId="77777777" w:rsidR="000101C9" w:rsidRPr="000101C9" w:rsidRDefault="000101C9" w:rsidP="000101C9">
      <w:pPr>
        <w:spacing w:before="100" w:beforeAutospacing="1"/>
        <w:ind w:left="709" w:hanging="709"/>
        <w:jc w:val="both"/>
        <w:rPr>
          <w:rFonts w:ascii="Courier New" w:hAnsi="Courier New" w:cs="Courier New"/>
          <w:color w:val="000000"/>
          <w:sz w:val="24"/>
          <w:szCs w:val="24"/>
        </w:rPr>
      </w:pPr>
    </w:p>
    <w:p w14:paraId="08047F61" w14:textId="77777777" w:rsidR="002F6282" w:rsidRPr="00387C98" w:rsidRDefault="002F6282" w:rsidP="002F6282">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2F976F60" w14:textId="77777777" w:rsidR="002F6282" w:rsidRPr="00181142" w:rsidRDefault="002F6282" w:rsidP="002F6282">
      <w:pPr>
        <w:spacing w:before="100" w:beforeAutospacing="1" w:after="0"/>
        <w:ind w:left="709" w:hanging="709"/>
        <w:jc w:val="both"/>
        <w:rPr>
          <w:rFonts w:ascii="Courier New" w:hAnsi="Courier New" w:cs="Courier New"/>
          <w:sz w:val="24"/>
          <w:szCs w:val="24"/>
        </w:rPr>
      </w:pPr>
    </w:p>
    <w:p w14:paraId="5F98861F" w14:textId="300B8C8E" w:rsidR="002F6282" w:rsidRDefault="002F6282" w:rsidP="002F628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VEINTICUATRO DÍAS DEL MES DE OCTUBRE DEL AÑO DOS MIL DIECIOCHO</w:t>
      </w:r>
      <w:r w:rsidRPr="009A4001">
        <w:rPr>
          <w:rFonts w:ascii="Courier New" w:eastAsia="Arial Unicode MS" w:hAnsi="Courier New" w:cs="ShelleyAllegroScript-Normal"/>
          <w:b/>
          <w:sz w:val="24"/>
          <w:szCs w:val="24"/>
          <w:lang w:val="es-ES_tradnl"/>
        </w:rPr>
        <w:t>.</w:t>
      </w:r>
    </w:p>
    <w:p w14:paraId="3AC4C29E" w14:textId="77777777" w:rsidR="002F6282" w:rsidRPr="002F6282" w:rsidRDefault="002F6282" w:rsidP="003E6C97">
      <w:pPr>
        <w:spacing w:before="100" w:beforeAutospacing="1"/>
        <w:ind w:left="709" w:hanging="709"/>
        <w:jc w:val="both"/>
        <w:rPr>
          <w:rFonts w:ascii="Courier New" w:hAnsi="Courier New" w:cs="Courier New"/>
          <w:color w:val="000000"/>
          <w:sz w:val="24"/>
          <w:szCs w:val="24"/>
          <w:lang w:val="es-ES_tradnl"/>
        </w:rPr>
      </w:pPr>
    </w:p>
    <w:p w14:paraId="6C805109" w14:textId="77777777" w:rsidR="00200EDD" w:rsidRDefault="00200EDD" w:rsidP="00CF6E53">
      <w:pPr>
        <w:jc w:val="both"/>
        <w:rPr>
          <w:rFonts w:ascii="Courier New" w:eastAsia="Arial Unicode MS" w:hAnsi="Courier New" w:cs="ShelleyAllegroScript-Normal"/>
          <w:b/>
          <w:sz w:val="24"/>
          <w:szCs w:val="24"/>
          <w:lang w:val="es-ES_tradnl" w:eastAsia="es-ES"/>
        </w:rPr>
      </w:pPr>
    </w:p>
    <w:sectPr w:rsidR="00200ED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55E929" w14:textId="77777777" w:rsidR="00661147" w:rsidRDefault="00661147" w:rsidP="00F7298C">
      <w:pPr>
        <w:spacing w:after="0" w:line="240" w:lineRule="auto"/>
      </w:pPr>
      <w:r>
        <w:separator/>
      </w:r>
    </w:p>
  </w:endnote>
  <w:endnote w:type="continuationSeparator" w:id="0">
    <w:p w14:paraId="654BC4E4" w14:textId="77777777" w:rsidR="00661147" w:rsidRDefault="00661147" w:rsidP="00F72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B50CC3" w14:textId="77777777" w:rsidR="00661147" w:rsidRDefault="00661147" w:rsidP="00F7298C">
      <w:pPr>
        <w:spacing w:after="0" w:line="240" w:lineRule="auto"/>
      </w:pPr>
      <w:r>
        <w:separator/>
      </w:r>
    </w:p>
  </w:footnote>
  <w:footnote w:type="continuationSeparator" w:id="0">
    <w:p w14:paraId="5C9511A9" w14:textId="77777777" w:rsidR="00661147" w:rsidRDefault="00661147" w:rsidP="00F729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01C9"/>
    <w:rsid w:val="00011300"/>
    <w:rsid w:val="00015C7B"/>
    <w:rsid w:val="00020742"/>
    <w:rsid w:val="00020B1D"/>
    <w:rsid w:val="000216BA"/>
    <w:rsid w:val="00022F24"/>
    <w:rsid w:val="000240EA"/>
    <w:rsid w:val="000243EB"/>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1DF"/>
    <w:rsid w:val="00064466"/>
    <w:rsid w:val="00066BA1"/>
    <w:rsid w:val="0007003C"/>
    <w:rsid w:val="00070E91"/>
    <w:rsid w:val="00072691"/>
    <w:rsid w:val="00072A8D"/>
    <w:rsid w:val="00074D29"/>
    <w:rsid w:val="0008077C"/>
    <w:rsid w:val="00082A9C"/>
    <w:rsid w:val="000838C3"/>
    <w:rsid w:val="00083977"/>
    <w:rsid w:val="00083FD0"/>
    <w:rsid w:val="00084F53"/>
    <w:rsid w:val="00087724"/>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1EF7"/>
    <w:rsid w:val="000C2747"/>
    <w:rsid w:val="000C2B3C"/>
    <w:rsid w:val="000C4977"/>
    <w:rsid w:val="000C51EC"/>
    <w:rsid w:val="000C6D51"/>
    <w:rsid w:val="000C74C9"/>
    <w:rsid w:val="000C7D00"/>
    <w:rsid w:val="000D024A"/>
    <w:rsid w:val="000D0540"/>
    <w:rsid w:val="000D0C5E"/>
    <w:rsid w:val="000D0C7E"/>
    <w:rsid w:val="000D10AD"/>
    <w:rsid w:val="000D13A7"/>
    <w:rsid w:val="000D37B3"/>
    <w:rsid w:val="000D71D3"/>
    <w:rsid w:val="000D75FD"/>
    <w:rsid w:val="000E18E6"/>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2E2F"/>
    <w:rsid w:val="0010430D"/>
    <w:rsid w:val="00105990"/>
    <w:rsid w:val="0010599D"/>
    <w:rsid w:val="0010704D"/>
    <w:rsid w:val="00107349"/>
    <w:rsid w:val="00107B45"/>
    <w:rsid w:val="001105AF"/>
    <w:rsid w:val="00112D7F"/>
    <w:rsid w:val="001140A0"/>
    <w:rsid w:val="001155A9"/>
    <w:rsid w:val="00115ADC"/>
    <w:rsid w:val="00117178"/>
    <w:rsid w:val="0012091B"/>
    <w:rsid w:val="00121DE9"/>
    <w:rsid w:val="001237A6"/>
    <w:rsid w:val="00124056"/>
    <w:rsid w:val="00124EBE"/>
    <w:rsid w:val="00127836"/>
    <w:rsid w:val="00133280"/>
    <w:rsid w:val="00133574"/>
    <w:rsid w:val="00136BB8"/>
    <w:rsid w:val="00136C6E"/>
    <w:rsid w:val="00137E89"/>
    <w:rsid w:val="001437C2"/>
    <w:rsid w:val="0014431C"/>
    <w:rsid w:val="00146893"/>
    <w:rsid w:val="001507AA"/>
    <w:rsid w:val="001521BA"/>
    <w:rsid w:val="0015251F"/>
    <w:rsid w:val="00153D3F"/>
    <w:rsid w:val="001574EB"/>
    <w:rsid w:val="00157B38"/>
    <w:rsid w:val="00157D4B"/>
    <w:rsid w:val="00161458"/>
    <w:rsid w:val="00161A01"/>
    <w:rsid w:val="001622A4"/>
    <w:rsid w:val="00162E24"/>
    <w:rsid w:val="0016319C"/>
    <w:rsid w:val="00164DC6"/>
    <w:rsid w:val="0016675E"/>
    <w:rsid w:val="0017230B"/>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6E9A"/>
    <w:rsid w:val="001A7614"/>
    <w:rsid w:val="001B0B76"/>
    <w:rsid w:val="001B0F3D"/>
    <w:rsid w:val="001B19ED"/>
    <w:rsid w:val="001B2563"/>
    <w:rsid w:val="001B3F3D"/>
    <w:rsid w:val="001B5838"/>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0D45"/>
    <w:rsid w:val="001F24E9"/>
    <w:rsid w:val="001F2B2C"/>
    <w:rsid w:val="001F5C99"/>
    <w:rsid w:val="00200EDD"/>
    <w:rsid w:val="002038F7"/>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25D"/>
    <w:rsid w:val="00232B8A"/>
    <w:rsid w:val="002373AB"/>
    <w:rsid w:val="00240727"/>
    <w:rsid w:val="00242CBE"/>
    <w:rsid w:val="00245A14"/>
    <w:rsid w:val="00251CB4"/>
    <w:rsid w:val="0025376A"/>
    <w:rsid w:val="00255D57"/>
    <w:rsid w:val="00256140"/>
    <w:rsid w:val="00256E6F"/>
    <w:rsid w:val="0026301A"/>
    <w:rsid w:val="00263A27"/>
    <w:rsid w:val="00267199"/>
    <w:rsid w:val="0027481A"/>
    <w:rsid w:val="0027719E"/>
    <w:rsid w:val="00277F70"/>
    <w:rsid w:val="00280F30"/>
    <w:rsid w:val="00281B4D"/>
    <w:rsid w:val="002850EA"/>
    <w:rsid w:val="00287867"/>
    <w:rsid w:val="00290CD0"/>
    <w:rsid w:val="0029458A"/>
    <w:rsid w:val="00296082"/>
    <w:rsid w:val="002964B5"/>
    <w:rsid w:val="00296A1C"/>
    <w:rsid w:val="0029714A"/>
    <w:rsid w:val="002A11CD"/>
    <w:rsid w:val="002B09AC"/>
    <w:rsid w:val="002B18A1"/>
    <w:rsid w:val="002B2C74"/>
    <w:rsid w:val="002B696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282"/>
    <w:rsid w:val="002F6F3D"/>
    <w:rsid w:val="002F703F"/>
    <w:rsid w:val="002F721F"/>
    <w:rsid w:val="002F79C8"/>
    <w:rsid w:val="002F7CFD"/>
    <w:rsid w:val="003006FD"/>
    <w:rsid w:val="003041F2"/>
    <w:rsid w:val="003043B2"/>
    <w:rsid w:val="00306C10"/>
    <w:rsid w:val="00307707"/>
    <w:rsid w:val="003144DC"/>
    <w:rsid w:val="0031574C"/>
    <w:rsid w:val="00317DA6"/>
    <w:rsid w:val="00320311"/>
    <w:rsid w:val="00321270"/>
    <w:rsid w:val="00322A38"/>
    <w:rsid w:val="00323241"/>
    <w:rsid w:val="0032384F"/>
    <w:rsid w:val="00326957"/>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87C98"/>
    <w:rsid w:val="00394C20"/>
    <w:rsid w:val="00394DEE"/>
    <w:rsid w:val="0039528D"/>
    <w:rsid w:val="003A0762"/>
    <w:rsid w:val="003A0CE9"/>
    <w:rsid w:val="003A20D8"/>
    <w:rsid w:val="003A4F09"/>
    <w:rsid w:val="003A5BEC"/>
    <w:rsid w:val="003A6DC1"/>
    <w:rsid w:val="003A7247"/>
    <w:rsid w:val="003A7FAA"/>
    <w:rsid w:val="003B4A42"/>
    <w:rsid w:val="003B5D27"/>
    <w:rsid w:val="003B60D1"/>
    <w:rsid w:val="003C20CD"/>
    <w:rsid w:val="003C5D75"/>
    <w:rsid w:val="003D0A6E"/>
    <w:rsid w:val="003D244A"/>
    <w:rsid w:val="003D304E"/>
    <w:rsid w:val="003D3145"/>
    <w:rsid w:val="003D3343"/>
    <w:rsid w:val="003D50B6"/>
    <w:rsid w:val="003E4EC7"/>
    <w:rsid w:val="003E68EE"/>
    <w:rsid w:val="003E6C97"/>
    <w:rsid w:val="003E7744"/>
    <w:rsid w:val="003F2F58"/>
    <w:rsid w:val="003F4E55"/>
    <w:rsid w:val="003F6090"/>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118F"/>
    <w:rsid w:val="0042665E"/>
    <w:rsid w:val="004300FC"/>
    <w:rsid w:val="00430616"/>
    <w:rsid w:val="004324D5"/>
    <w:rsid w:val="00434A13"/>
    <w:rsid w:val="00435583"/>
    <w:rsid w:val="004358E5"/>
    <w:rsid w:val="00436308"/>
    <w:rsid w:val="0044215F"/>
    <w:rsid w:val="0044338D"/>
    <w:rsid w:val="00443DED"/>
    <w:rsid w:val="00445A22"/>
    <w:rsid w:val="0045100D"/>
    <w:rsid w:val="00457B82"/>
    <w:rsid w:val="004673B6"/>
    <w:rsid w:val="004701DE"/>
    <w:rsid w:val="004709DE"/>
    <w:rsid w:val="00471FF1"/>
    <w:rsid w:val="00472B57"/>
    <w:rsid w:val="00480CA8"/>
    <w:rsid w:val="00480D0B"/>
    <w:rsid w:val="004817D2"/>
    <w:rsid w:val="00483BA8"/>
    <w:rsid w:val="00483CCD"/>
    <w:rsid w:val="00485AF6"/>
    <w:rsid w:val="00491332"/>
    <w:rsid w:val="00496050"/>
    <w:rsid w:val="00497810"/>
    <w:rsid w:val="004A0161"/>
    <w:rsid w:val="004A1915"/>
    <w:rsid w:val="004A58E6"/>
    <w:rsid w:val="004B2568"/>
    <w:rsid w:val="004B336D"/>
    <w:rsid w:val="004B75AA"/>
    <w:rsid w:val="004C39B8"/>
    <w:rsid w:val="004C4663"/>
    <w:rsid w:val="004C69EF"/>
    <w:rsid w:val="004D3884"/>
    <w:rsid w:val="004D48FE"/>
    <w:rsid w:val="004E043F"/>
    <w:rsid w:val="004E09F5"/>
    <w:rsid w:val="004E1ACA"/>
    <w:rsid w:val="004E39BB"/>
    <w:rsid w:val="004E66A3"/>
    <w:rsid w:val="004E7037"/>
    <w:rsid w:val="004F13B3"/>
    <w:rsid w:val="004F13C5"/>
    <w:rsid w:val="004F148A"/>
    <w:rsid w:val="004F6439"/>
    <w:rsid w:val="005033B1"/>
    <w:rsid w:val="00507365"/>
    <w:rsid w:val="005112C0"/>
    <w:rsid w:val="0051174E"/>
    <w:rsid w:val="00512F71"/>
    <w:rsid w:val="00514252"/>
    <w:rsid w:val="0051433E"/>
    <w:rsid w:val="005158EA"/>
    <w:rsid w:val="005163F0"/>
    <w:rsid w:val="00517D8A"/>
    <w:rsid w:val="00520100"/>
    <w:rsid w:val="00524873"/>
    <w:rsid w:val="00525194"/>
    <w:rsid w:val="0052604F"/>
    <w:rsid w:val="00531B6A"/>
    <w:rsid w:val="00532504"/>
    <w:rsid w:val="0053263E"/>
    <w:rsid w:val="005350BD"/>
    <w:rsid w:val="00542628"/>
    <w:rsid w:val="00542968"/>
    <w:rsid w:val="0054312C"/>
    <w:rsid w:val="0054335B"/>
    <w:rsid w:val="0054458C"/>
    <w:rsid w:val="00544F29"/>
    <w:rsid w:val="0054537A"/>
    <w:rsid w:val="005477F2"/>
    <w:rsid w:val="00547B6C"/>
    <w:rsid w:val="00550F85"/>
    <w:rsid w:val="0055592C"/>
    <w:rsid w:val="00555BBE"/>
    <w:rsid w:val="00555DEC"/>
    <w:rsid w:val="00556558"/>
    <w:rsid w:val="00557F16"/>
    <w:rsid w:val="005649AD"/>
    <w:rsid w:val="00567178"/>
    <w:rsid w:val="00567DEE"/>
    <w:rsid w:val="00571161"/>
    <w:rsid w:val="005716A4"/>
    <w:rsid w:val="005722E6"/>
    <w:rsid w:val="00572E57"/>
    <w:rsid w:val="00573AAC"/>
    <w:rsid w:val="00573CDC"/>
    <w:rsid w:val="0057427E"/>
    <w:rsid w:val="00575CBD"/>
    <w:rsid w:val="00576D6C"/>
    <w:rsid w:val="00583234"/>
    <w:rsid w:val="00583B03"/>
    <w:rsid w:val="0058459C"/>
    <w:rsid w:val="0058491E"/>
    <w:rsid w:val="00585E67"/>
    <w:rsid w:val="005877E7"/>
    <w:rsid w:val="005902DB"/>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6FAF"/>
    <w:rsid w:val="005D7428"/>
    <w:rsid w:val="005E11D4"/>
    <w:rsid w:val="005E1234"/>
    <w:rsid w:val="005E2A4F"/>
    <w:rsid w:val="005E2E13"/>
    <w:rsid w:val="005E666E"/>
    <w:rsid w:val="005E6FDF"/>
    <w:rsid w:val="005E78FC"/>
    <w:rsid w:val="005F0E7B"/>
    <w:rsid w:val="005F1E76"/>
    <w:rsid w:val="005F2B11"/>
    <w:rsid w:val="005F3FE8"/>
    <w:rsid w:val="005F59C7"/>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6499"/>
    <w:rsid w:val="0063717F"/>
    <w:rsid w:val="006406C6"/>
    <w:rsid w:val="00640700"/>
    <w:rsid w:val="0064364C"/>
    <w:rsid w:val="00645067"/>
    <w:rsid w:val="00646020"/>
    <w:rsid w:val="0065093D"/>
    <w:rsid w:val="0065128A"/>
    <w:rsid w:val="00652841"/>
    <w:rsid w:val="0065612E"/>
    <w:rsid w:val="00656A1F"/>
    <w:rsid w:val="00661147"/>
    <w:rsid w:val="00662585"/>
    <w:rsid w:val="00662FCD"/>
    <w:rsid w:val="00665423"/>
    <w:rsid w:val="00666172"/>
    <w:rsid w:val="00667965"/>
    <w:rsid w:val="00671718"/>
    <w:rsid w:val="00673A60"/>
    <w:rsid w:val="0067403C"/>
    <w:rsid w:val="00675D7F"/>
    <w:rsid w:val="006763DC"/>
    <w:rsid w:val="00676480"/>
    <w:rsid w:val="00682CB9"/>
    <w:rsid w:val="006832BF"/>
    <w:rsid w:val="006834DA"/>
    <w:rsid w:val="00683576"/>
    <w:rsid w:val="00686BD6"/>
    <w:rsid w:val="006874DB"/>
    <w:rsid w:val="00694BDC"/>
    <w:rsid w:val="00695000"/>
    <w:rsid w:val="006977FD"/>
    <w:rsid w:val="006A1368"/>
    <w:rsid w:val="006A4B7D"/>
    <w:rsid w:val="006A5407"/>
    <w:rsid w:val="006A5CB3"/>
    <w:rsid w:val="006A632A"/>
    <w:rsid w:val="006B0E2D"/>
    <w:rsid w:val="006B1335"/>
    <w:rsid w:val="006B3FB4"/>
    <w:rsid w:val="006B76E4"/>
    <w:rsid w:val="006B7A80"/>
    <w:rsid w:val="006C00B5"/>
    <w:rsid w:val="006C4D55"/>
    <w:rsid w:val="006C4EC1"/>
    <w:rsid w:val="006C5BF8"/>
    <w:rsid w:val="006C7991"/>
    <w:rsid w:val="006D1300"/>
    <w:rsid w:val="006D3B00"/>
    <w:rsid w:val="006D4449"/>
    <w:rsid w:val="006D5CB5"/>
    <w:rsid w:val="006E1998"/>
    <w:rsid w:val="006E2B54"/>
    <w:rsid w:val="006E314A"/>
    <w:rsid w:val="006E347F"/>
    <w:rsid w:val="006E3F76"/>
    <w:rsid w:val="006E7E5E"/>
    <w:rsid w:val="006F0F68"/>
    <w:rsid w:val="006F278A"/>
    <w:rsid w:val="006F56DF"/>
    <w:rsid w:val="006F736F"/>
    <w:rsid w:val="007009FF"/>
    <w:rsid w:val="00702E31"/>
    <w:rsid w:val="007122A1"/>
    <w:rsid w:val="00712F5F"/>
    <w:rsid w:val="007162BB"/>
    <w:rsid w:val="007200AA"/>
    <w:rsid w:val="00720212"/>
    <w:rsid w:val="007202D7"/>
    <w:rsid w:val="007214F2"/>
    <w:rsid w:val="00724257"/>
    <w:rsid w:val="00724FFB"/>
    <w:rsid w:val="00730753"/>
    <w:rsid w:val="00732822"/>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83499"/>
    <w:rsid w:val="00791224"/>
    <w:rsid w:val="007944EB"/>
    <w:rsid w:val="007945B9"/>
    <w:rsid w:val="007975C8"/>
    <w:rsid w:val="007A013B"/>
    <w:rsid w:val="007A5454"/>
    <w:rsid w:val="007B15BF"/>
    <w:rsid w:val="007B2899"/>
    <w:rsid w:val="007B59D4"/>
    <w:rsid w:val="007B7D10"/>
    <w:rsid w:val="007C0514"/>
    <w:rsid w:val="007C0916"/>
    <w:rsid w:val="007C6D7A"/>
    <w:rsid w:val="007C74B2"/>
    <w:rsid w:val="007C7F02"/>
    <w:rsid w:val="007D0BE3"/>
    <w:rsid w:val="007D2CC7"/>
    <w:rsid w:val="007D34BB"/>
    <w:rsid w:val="007D719D"/>
    <w:rsid w:val="007D7ACD"/>
    <w:rsid w:val="007E0399"/>
    <w:rsid w:val="007E1F1D"/>
    <w:rsid w:val="007E2437"/>
    <w:rsid w:val="007E3673"/>
    <w:rsid w:val="007E5D1E"/>
    <w:rsid w:val="007E7095"/>
    <w:rsid w:val="007E75A4"/>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0A56"/>
    <w:rsid w:val="0084140B"/>
    <w:rsid w:val="00841B0A"/>
    <w:rsid w:val="00842180"/>
    <w:rsid w:val="00843779"/>
    <w:rsid w:val="00844034"/>
    <w:rsid w:val="008540F2"/>
    <w:rsid w:val="0085456F"/>
    <w:rsid w:val="008548E3"/>
    <w:rsid w:val="00857BAC"/>
    <w:rsid w:val="00860991"/>
    <w:rsid w:val="00861979"/>
    <w:rsid w:val="00861B5C"/>
    <w:rsid w:val="0086417F"/>
    <w:rsid w:val="008647E8"/>
    <w:rsid w:val="00865AED"/>
    <w:rsid w:val="00867E20"/>
    <w:rsid w:val="00871784"/>
    <w:rsid w:val="00871CF3"/>
    <w:rsid w:val="00872565"/>
    <w:rsid w:val="008741A4"/>
    <w:rsid w:val="00876A47"/>
    <w:rsid w:val="00884497"/>
    <w:rsid w:val="00887182"/>
    <w:rsid w:val="00887933"/>
    <w:rsid w:val="00890C04"/>
    <w:rsid w:val="00893FEC"/>
    <w:rsid w:val="0089404A"/>
    <w:rsid w:val="008960C9"/>
    <w:rsid w:val="008963F4"/>
    <w:rsid w:val="008972C8"/>
    <w:rsid w:val="008A1599"/>
    <w:rsid w:val="008A340B"/>
    <w:rsid w:val="008A3C06"/>
    <w:rsid w:val="008A6736"/>
    <w:rsid w:val="008A7A18"/>
    <w:rsid w:val="008B08AE"/>
    <w:rsid w:val="008B0C80"/>
    <w:rsid w:val="008B0DBA"/>
    <w:rsid w:val="008B0E88"/>
    <w:rsid w:val="008B107B"/>
    <w:rsid w:val="008B1338"/>
    <w:rsid w:val="008B2445"/>
    <w:rsid w:val="008B3318"/>
    <w:rsid w:val="008B5212"/>
    <w:rsid w:val="008B592D"/>
    <w:rsid w:val="008B69A5"/>
    <w:rsid w:val="008C3B42"/>
    <w:rsid w:val="008C4C78"/>
    <w:rsid w:val="008C640F"/>
    <w:rsid w:val="008C6431"/>
    <w:rsid w:val="008C7AF5"/>
    <w:rsid w:val="008D025A"/>
    <w:rsid w:val="008D2F31"/>
    <w:rsid w:val="008D3809"/>
    <w:rsid w:val="008D44E7"/>
    <w:rsid w:val="008D5E4A"/>
    <w:rsid w:val="008E3849"/>
    <w:rsid w:val="008E4010"/>
    <w:rsid w:val="008E58E5"/>
    <w:rsid w:val="008E5AF2"/>
    <w:rsid w:val="008E7E5C"/>
    <w:rsid w:val="008F11A2"/>
    <w:rsid w:val="008F63DF"/>
    <w:rsid w:val="008F6B92"/>
    <w:rsid w:val="00900968"/>
    <w:rsid w:val="0090245A"/>
    <w:rsid w:val="00906AE3"/>
    <w:rsid w:val="00910FD5"/>
    <w:rsid w:val="00911FB1"/>
    <w:rsid w:val="0091287C"/>
    <w:rsid w:val="00913829"/>
    <w:rsid w:val="00913D43"/>
    <w:rsid w:val="00922B80"/>
    <w:rsid w:val="0092620C"/>
    <w:rsid w:val="00926885"/>
    <w:rsid w:val="00926CB7"/>
    <w:rsid w:val="0093097F"/>
    <w:rsid w:val="00930E61"/>
    <w:rsid w:val="00930E8C"/>
    <w:rsid w:val="00931C91"/>
    <w:rsid w:val="00937242"/>
    <w:rsid w:val="00940F94"/>
    <w:rsid w:val="009417A3"/>
    <w:rsid w:val="0094353A"/>
    <w:rsid w:val="00943C58"/>
    <w:rsid w:val="009448F7"/>
    <w:rsid w:val="0094590C"/>
    <w:rsid w:val="0094759D"/>
    <w:rsid w:val="00947BA0"/>
    <w:rsid w:val="0095023E"/>
    <w:rsid w:val="00952550"/>
    <w:rsid w:val="00954FCC"/>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77D04"/>
    <w:rsid w:val="00980D71"/>
    <w:rsid w:val="0098136C"/>
    <w:rsid w:val="00982089"/>
    <w:rsid w:val="00983F2C"/>
    <w:rsid w:val="00984A3D"/>
    <w:rsid w:val="00986B74"/>
    <w:rsid w:val="00986B80"/>
    <w:rsid w:val="00992929"/>
    <w:rsid w:val="00993828"/>
    <w:rsid w:val="009A0DA3"/>
    <w:rsid w:val="009A14C3"/>
    <w:rsid w:val="009A56C6"/>
    <w:rsid w:val="009A76DB"/>
    <w:rsid w:val="009A7E52"/>
    <w:rsid w:val="009B1B5C"/>
    <w:rsid w:val="009B37CC"/>
    <w:rsid w:val="009B4BB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79F"/>
    <w:rsid w:val="009E79C1"/>
    <w:rsid w:val="009E7D11"/>
    <w:rsid w:val="009F1989"/>
    <w:rsid w:val="009F1E11"/>
    <w:rsid w:val="009F2B7C"/>
    <w:rsid w:val="009F609C"/>
    <w:rsid w:val="009F67EA"/>
    <w:rsid w:val="00A02A9D"/>
    <w:rsid w:val="00A0398B"/>
    <w:rsid w:val="00A03EE5"/>
    <w:rsid w:val="00A047E2"/>
    <w:rsid w:val="00A157DD"/>
    <w:rsid w:val="00A17518"/>
    <w:rsid w:val="00A20CDE"/>
    <w:rsid w:val="00A22298"/>
    <w:rsid w:val="00A25AEF"/>
    <w:rsid w:val="00A2656E"/>
    <w:rsid w:val="00A26C83"/>
    <w:rsid w:val="00A27A80"/>
    <w:rsid w:val="00A31998"/>
    <w:rsid w:val="00A328F6"/>
    <w:rsid w:val="00A35593"/>
    <w:rsid w:val="00A356CD"/>
    <w:rsid w:val="00A35C2A"/>
    <w:rsid w:val="00A40826"/>
    <w:rsid w:val="00A42345"/>
    <w:rsid w:val="00A424C8"/>
    <w:rsid w:val="00A42EF4"/>
    <w:rsid w:val="00A4383F"/>
    <w:rsid w:val="00A43C07"/>
    <w:rsid w:val="00A46F1D"/>
    <w:rsid w:val="00A50216"/>
    <w:rsid w:val="00A5048D"/>
    <w:rsid w:val="00A511A8"/>
    <w:rsid w:val="00A533F9"/>
    <w:rsid w:val="00A53897"/>
    <w:rsid w:val="00A557EF"/>
    <w:rsid w:val="00A55E99"/>
    <w:rsid w:val="00A564EB"/>
    <w:rsid w:val="00A56E6F"/>
    <w:rsid w:val="00A629CD"/>
    <w:rsid w:val="00A63919"/>
    <w:rsid w:val="00A63E3F"/>
    <w:rsid w:val="00A6522C"/>
    <w:rsid w:val="00A65565"/>
    <w:rsid w:val="00A667D0"/>
    <w:rsid w:val="00A679A0"/>
    <w:rsid w:val="00A67D18"/>
    <w:rsid w:val="00A70B59"/>
    <w:rsid w:val="00A71EE2"/>
    <w:rsid w:val="00A72E87"/>
    <w:rsid w:val="00A73B47"/>
    <w:rsid w:val="00A752D2"/>
    <w:rsid w:val="00A7544E"/>
    <w:rsid w:val="00A75AA1"/>
    <w:rsid w:val="00A75DE8"/>
    <w:rsid w:val="00A764F0"/>
    <w:rsid w:val="00A7675C"/>
    <w:rsid w:val="00A80837"/>
    <w:rsid w:val="00A80B59"/>
    <w:rsid w:val="00A856E3"/>
    <w:rsid w:val="00A860D2"/>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C0D9C"/>
    <w:rsid w:val="00AC17AA"/>
    <w:rsid w:val="00AC70D4"/>
    <w:rsid w:val="00AD0D97"/>
    <w:rsid w:val="00AD11D4"/>
    <w:rsid w:val="00AD41AF"/>
    <w:rsid w:val="00AD5369"/>
    <w:rsid w:val="00AD5FAB"/>
    <w:rsid w:val="00AD7ABB"/>
    <w:rsid w:val="00AE0BD4"/>
    <w:rsid w:val="00AE2FE5"/>
    <w:rsid w:val="00AE2FE9"/>
    <w:rsid w:val="00AE3DB8"/>
    <w:rsid w:val="00AE7F78"/>
    <w:rsid w:val="00AF0506"/>
    <w:rsid w:val="00AF2CEB"/>
    <w:rsid w:val="00AF469B"/>
    <w:rsid w:val="00AF4EC5"/>
    <w:rsid w:val="00AF6C4D"/>
    <w:rsid w:val="00B0103B"/>
    <w:rsid w:val="00B0154C"/>
    <w:rsid w:val="00B04D52"/>
    <w:rsid w:val="00B04EF3"/>
    <w:rsid w:val="00B10D35"/>
    <w:rsid w:val="00B12343"/>
    <w:rsid w:val="00B12535"/>
    <w:rsid w:val="00B1386F"/>
    <w:rsid w:val="00B15133"/>
    <w:rsid w:val="00B15C05"/>
    <w:rsid w:val="00B20FDD"/>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5CD3"/>
    <w:rsid w:val="00B565F4"/>
    <w:rsid w:val="00B569C7"/>
    <w:rsid w:val="00B60122"/>
    <w:rsid w:val="00B6158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071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04C8"/>
    <w:rsid w:val="00BD32EC"/>
    <w:rsid w:val="00BD4FDC"/>
    <w:rsid w:val="00BD54E9"/>
    <w:rsid w:val="00BD62A5"/>
    <w:rsid w:val="00BD66D9"/>
    <w:rsid w:val="00BD6942"/>
    <w:rsid w:val="00BE0140"/>
    <w:rsid w:val="00BE0722"/>
    <w:rsid w:val="00BE09BD"/>
    <w:rsid w:val="00BE16AA"/>
    <w:rsid w:val="00BE1A01"/>
    <w:rsid w:val="00BE3B24"/>
    <w:rsid w:val="00BF21F3"/>
    <w:rsid w:val="00BF2727"/>
    <w:rsid w:val="00C062FC"/>
    <w:rsid w:val="00C077A9"/>
    <w:rsid w:val="00C1010F"/>
    <w:rsid w:val="00C17523"/>
    <w:rsid w:val="00C24D7B"/>
    <w:rsid w:val="00C269A7"/>
    <w:rsid w:val="00C27B40"/>
    <w:rsid w:val="00C33F19"/>
    <w:rsid w:val="00C34059"/>
    <w:rsid w:val="00C351EE"/>
    <w:rsid w:val="00C36040"/>
    <w:rsid w:val="00C406B2"/>
    <w:rsid w:val="00C428B4"/>
    <w:rsid w:val="00C42B77"/>
    <w:rsid w:val="00C43B1F"/>
    <w:rsid w:val="00C43F49"/>
    <w:rsid w:val="00C444AA"/>
    <w:rsid w:val="00C44755"/>
    <w:rsid w:val="00C45869"/>
    <w:rsid w:val="00C45E4D"/>
    <w:rsid w:val="00C504C6"/>
    <w:rsid w:val="00C5151B"/>
    <w:rsid w:val="00C51B0C"/>
    <w:rsid w:val="00C52F16"/>
    <w:rsid w:val="00C6203F"/>
    <w:rsid w:val="00C633D3"/>
    <w:rsid w:val="00C64E37"/>
    <w:rsid w:val="00C73676"/>
    <w:rsid w:val="00C852F8"/>
    <w:rsid w:val="00C8641C"/>
    <w:rsid w:val="00C86CE5"/>
    <w:rsid w:val="00C917A6"/>
    <w:rsid w:val="00C94196"/>
    <w:rsid w:val="00C95C88"/>
    <w:rsid w:val="00C9653D"/>
    <w:rsid w:val="00C96D4C"/>
    <w:rsid w:val="00CA0110"/>
    <w:rsid w:val="00CA084D"/>
    <w:rsid w:val="00CA4EF1"/>
    <w:rsid w:val="00CA4FD3"/>
    <w:rsid w:val="00CA6322"/>
    <w:rsid w:val="00CA6365"/>
    <w:rsid w:val="00CA72B3"/>
    <w:rsid w:val="00CB0E76"/>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05CD"/>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4F26"/>
    <w:rsid w:val="00D35F92"/>
    <w:rsid w:val="00D37AAE"/>
    <w:rsid w:val="00D4123A"/>
    <w:rsid w:val="00D414B1"/>
    <w:rsid w:val="00D44ACE"/>
    <w:rsid w:val="00D44B2D"/>
    <w:rsid w:val="00D51227"/>
    <w:rsid w:val="00D5445E"/>
    <w:rsid w:val="00D57EB5"/>
    <w:rsid w:val="00D610E3"/>
    <w:rsid w:val="00D6113A"/>
    <w:rsid w:val="00D6292E"/>
    <w:rsid w:val="00D65F4A"/>
    <w:rsid w:val="00D67CC3"/>
    <w:rsid w:val="00D7026D"/>
    <w:rsid w:val="00D70DCA"/>
    <w:rsid w:val="00D710AD"/>
    <w:rsid w:val="00D770DB"/>
    <w:rsid w:val="00D80CEF"/>
    <w:rsid w:val="00D81376"/>
    <w:rsid w:val="00D81931"/>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4033"/>
    <w:rsid w:val="00DA5F25"/>
    <w:rsid w:val="00DA6FFA"/>
    <w:rsid w:val="00DB02A0"/>
    <w:rsid w:val="00DB3373"/>
    <w:rsid w:val="00DC1DBC"/>
    <w:rsid w:val="00DC5744"/>
    <w:rsid w:val="00DD1583"/>
    <w:rsid w:val="00DD2961"/>
    <w:rsid w:val="00DD3EDD"/>
    <w:rsid w:val="00DD40D4"/>
    <w:rsid w:val="00DD64E5"/>
    <w:rsid w:val="00DE1A7D"/>
    <w:rsid w:val="00DE2503"/>
    <w:rsid w:val="00DE2FFD"/>
    <w:rsid w:val="00DE3D50"/>
    <w:rsid w:val="00DF33AC"/>
    <w:rsid w:val="00DF493A"/>
    <w:rsid w:val="00DF5E3B"/>
    <w:rsid w:val="00E034E1"/>
    <w:rsid w:val="00E037FF"/>
    <w:rsid w:val="00E04DA1"/>
    <w:rsid w:val="00E06391"/>
    <w:rsid w:val="00E07F61"/>
    <w:rsid w:val="00E20590"/>
    <w:rsid w:val="00E216D8"/>
    <w:rsid w:val="00E22055"/>
    <w:rsid w:val="00E2338E"/>
    <w:rsid w:val="00E2562A"/>
    <w:rsid w:val="00E2704F"/>
    <w:rsid w:val="00E30975"/>
    <w:rsid w:val="00E31D2C"/>
    <w:rsid w:val="00E34122"/>
    <w:rsid w:val="00E34CAF"/>
    <w:rsid w:val="00E3644A"/>
    <w:rsid w:val="00E401C1"/>
    <w:rsid w:val="00E456A0"/>
    <w:rsid w:val="00E46D57"/>
    <w:rsid w:val="00E52F7F"/>
    <w:rsid w:val="00E54752"/>
    <w:rsid w:val="00E55AB7"/>
    <w:rsid w:val="00E563DD"/>
    <w:rsid w:val="00E57ED6"/>
    <w:rsid w:val="00E618EC"/>
    <w:rsid w:val="00E63000"/>
    <w:rsid w:val="00E66F97"/>
    <w:rsid w:val="00E705D6"/>
    <w:rsid w:val="00E71ECC"/>
    <w:rsid w:val="00E74B20"/>
    <w:rsid w:val="00E75D8D"/>
    <w:rsid w:val="00E767FD"/>
    <w:rsid w:val="00E76A51"/>
    <w:rsid w:val="00E76BED"/>
    <w:rsid w:val="00E77839"/>
    <w:rsid w:val="00E77C7F"/>
    <w:rsid w:val="00E80399"/>
    <w:rsid w:val="00E81160"/>
    <w:rsid w:val="00E8226C"/>
    <w:rsid w:val="00E83166"/>
    <w:rsid w:val="00E850C1"/>
    <w:rsid w:val="00E854E5"/>
    <w:rsid w:val="00E94209"/>
    <w:rsid w:val="00EA0D2F"/>
    <w:rsid w:val="00EA309E"/>
    <w:rsid w:val="00EA3322"/>
    <w:rsid w:val="00EA35A9"/>
    <w:rsid w:val="00EA3830"/>
    <w:rsid w:val="00EA40B7"/>
    <w:rsid w:val="00EA7FBC"/>
    <w:rsid w:val="00EB0D83"/>
    <w:rsid w:val="00EB16E8"/>
    <w:rsid w:val="00EB33EF"/>
    <w:rsid w:val="00EC0F80"/>
    <w:rsid w:val="00EC131A"/>
    <w:rsid w:val="00EC439C"/>
    <w:rsid w:val="00EC4C53"/>
    <w:rsid w:val="00EC5B1F"/>
    <w:rsid w:val="00EC7EB1"/>
    <w:rsid w:val="00ED0107"/>
    <w:rsid w:val="00ED1C72"/>
    <w:rsid w:val="00ED2D60"/>
    <w:rsid w:val="00ED497C"/>
    <w:rsid w:val="00ED7A6B"/>
    <w:rsid w:val="00EE0C71"/>
    <w:rsid w:val="00EE0FA9"/>
    <w:rsid w:val="00EE285A"/>
    <w:rsid w:val="00EE3709"/>
    <w:rsid w:val="00EE51C9"/>
    <w:rsid w:val="00EE7772"/>
    <w:rsid w:val="00EF0CEE"/>
    <w:rsid w:val="00EF174D"/>
    <w:rsid w:val="00EF41C1"/>
    <w:rsid w:val="00EF51E2"/>
    <w:rsid w:val="00EF64E9"/>
    <w:rsid w:val="00F03596"/>
    <w:rsid w:val="00F03A83"/>
    <w:rsid w:val="00F06E3F"/>
    <w:rsid w:val="00F072CC"/>
    <w:rsid w:val="00F0793B"/>
    <w:rsid w:val="00F1192A"/>
    <w:rsid w:val="00F1507B"/>
    <w:rsid w:val="00F16665"/>
    <w:rsid w:val="00F16DDD"/>
    <w:rsid w:val="00F224BE"/>
    <w:rsid w:val="00F23762"/>
    <w:rsid w:val="00F25D4E"/>
    <w:rsid w:val="00F301B2"/>
    <w:rsid w:val="00F324D4"/>
    <w:rsid w:val="00F344E7"/>
    <w:rsid w:val="00F3563D"/>
    <w:rsid w:val="00F37ACD"/>
    <w:rsid w:val="00F406D4"/>
    <w:rsid w:val="00F425A4"/>
    <w:rsid w:val="00F43060"/>
    <w:rsid w:val="00F43E19"/>
    <w:rsid w:val="00F44D93"/>
    <w:rsid w:val="00F45764"/>
    <w:rsid w:val="00F511A3"/>
    <w:rsid w:val="00F51586"/>
    <w:rsid w:val="00F542C8"/>
    <w:rsid w:val="00F54EEB"/>
    <w:rsid w:val="00F54FB6"/>
    <w:rsid w:val="00F553FF"/>
    <w:rsid w:val="00F56CE2"/>
    <w:rsid w:val="00F577C9"/>
    <w:rsid w:val="00F63399"/>
    <w:rsid w:val="00F63961"/>
    <w:rsid w:val="00F6531F"/>
    <w:rsid w:val="00F66027"/>
    <w:rsid w:val="00F70B4D"/>
    <w:rsid w:val="00F711A8"/>
    <w:rsid w:val="00F71F78"/>
    <w:rsid w:val="00F7236A"/>
    <w:rsid w:val="00F7298C"/>
    <w:rsid w:val="00F7314C"/>
    <w:rsid w:val="00F7518B"/>
    <w:rsid w:val="00F7641A"/>
    <w:rsid w:val="00F76B30"/>
    <w:rsid w:val="00F77B99"/>
    <w:rsid w:val="00F83E3A"/>
    <w:rsid w:val="00F86B7F"/>
    <w:rsid w:val="00F87D4D"/>
    <w:rsid w:val="00F94579"/>
    <w:rsid w:val="00FA025C"/>
    <w:rsid w:val="00FA0D31"/>
    <w:rsid w:val="00FA542D"/>
    <w:rsid w:val="00FB0362"/>
    <w:rsid w:val="00FB0F51"/>
    <w:rsid w:val="00FB107F"/>
    <w:rsid w:val="00FB1642"/>
    <w:rsid w:val="00FB5B5E"/>
    <w:rsid w:val="00FB6D09"/>
    <w:rsid w:val="00FB702E"/>
    <w:rsid w:val="00FB7A8D"/>
    <w:rsid w:val="00FC5F22"/>
    <w:rsid w:val="00FD2ACF"/>
    <w:rsid w:val="00FD39F3"/>
    <w:rsid w:val="00FD39F7"/>
    <w:rsid w:val="00FD6551"/>
    <w:rsid w:val="00FD6DF0"/>
    <w:rsid w:val="00FE257D"/>
    <w:rsid w:val="00FE2E86"/>
    <w:rsid w:val="00FE41A2"/>
    <w:rsid w:val="00FE53BE"/>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F729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298C"/>
  </w:style>
  <w:style w:type="paragraph" w:styleId="Piedepgina">
    <w:name w:val="footer"/>
    <w:basedOn w:val="Normal"/>
    <w:link w:val="PiedepginaCar"/>
    <w:uiPriority w:val="99"/>
    <w:unhideWhenUsed/>
    <w:rsid w:val="00F729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2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551DE-7430-4C56-889D-4C9415693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2018-10-24T16:03:00Z</cp:lastPrinted>
  <dcterms:created xsi:type="dcterms:W3CDTF">2018-10-25T12:32:00Z</dcterms:created>
  <dcterms:modified xsi:type="dcterms:W3CDTF">2018-10-25T12:32:00Z</dcterms:modified>
</cp:coreProperties>
</file>