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7CED31B1" w14:textId="6A19A371" w:rsidR="00D7026D" w:rsidRDefault="00667965" w:rsidP="0094590C">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8548E3">
        <w:rPr>
          <w:rFonts w:ascii="Courier New" w:eastAsia="Times New Roman" w:hAnsi="Courier New" w:cs="Times New Roman"/>
          <w:b/>
          <w:sz w:val="24"/>
          <w:szCs w:val="20"/>
          <w:u w:val="single"/>
          <w:lang w:eastAsia="es-AR"/>
        </w:rPr>
        <w:t xml:space="preserve">RDENANZA  Nº </w:t>
      </w:r>
      <w:r w:rsidR="006A556D">
        <w:rPr>
          <w:rFonts w:ascii="Courier New" w:eastAsia="Times New Roman" w:hAnsi="Courier New" w:cs="Times New Roman"/>
          <w:b/>
          <w:sz w:val="24"/>
          <w:szCs w:val="20"/>
          <w:u w:val="single"/>
          <w:lang w:eastAsia="es-AR"/>
        </w:rPr>
        <w:t>10971</w:t>
      </w:r>
    </w:p>
    <w:p w14:paraId="65AE737E" w14:textId="5D6A46E7" w:rsidR="00D7026D" w:rsidRDefault="00867E20" w:rsidP="0094590C">
      <w:pPr>
        <w:ind w:left="851" w:hanging="425"/>
        <w:jc w:val="both"/>
        <w:rPr>
          <w:rFonts w:ascii="Courier New" w:eastAsia="Calibri" w:hAnsi="Courier New" w:cs="Courier New"/>
          <w:sz w:val="24"/>
          <w:szCs w:val="24"/>
        </w:rPr>
      </w:pPr>
      <w:r w:rsidRPr="002B2C74">
        <w:rPr>
          <w:rFonts w:ascii="Courier New" w:hAnsi="Courier New" w:cs="Courier New"/>
          <w:sz w:val="24"/>
          <w:szCs w:val="24"/>
          <w:lang w:val="es-ES_tradnl"/>
        </w:rPr>
        <w:t>Visto</w:t>
      </w:r>
      <w:r w:rsidR="00087724" w:rsidRPr="00986B74">
        <w:rPr>
          <w:rFonts w:ascii="Courier New" w:hAnsi="Courier New" w:cs="Courier New"/>
          <w:sz w:val="24"/>
          <w:szCs w:val="24"/>
          <w:lang w:val="es-ES_tradnl"/>
        </w:rPr>
        <w:t>:</w:t>
      </w:r>
      <w:r w:rsidR="00542628" w:rsidRPr="00542628">
        <w:rPr>
          <w:rFonts w:ascii="Courier New" w:hAnsi="Courier New" w:cs="Courier New"/>
          <w:sz w:val="24"/>
          <w:szCs w:val="24"/>
        </w:rPr>
        <w:t xml:space="preserve"> </w:t>
      </w:r>
      <w:r w:rsidR="00CB1383">
        <w:rPr>
          <w:rFonts w:ascii="Courier New" w:eastAsia="Calibri" w:hAnsi="Courier New" w:cs="Courier New"/>
          <w:sz w:val="24"/>
          <w:szCs w:val="24"/>
        </w:rPr>
        <w:t>la ley P</w:t>
      </w:r>
      <w:r w:rsidR="00CB1383" w:rsidRPr="00460A04">
        <w:rPr>
          <w:rFonts w:ascii="Courier New" w:eastAsia="Calibri" w:hAnsi="Courier New" w:cs="Courier New"/>
          <w:sz w:val="24"/>
          <w:szCs w:val="24"/>
        </w:rPr>
        <w:t>rovincial nº 10.562 y su adhesión mediante</w:t>
      </w:r>
      <w:r w:rsidR="00CB1383" w:rsidRPr="00CB1383">
        <w:rPr>
          <w:rFonts w:ascii="Courier New" w:eastAsia="Calibri" w:hAnsi="Courier New" w:cs="Courier New"/>
          <w:sz w:val="24"/>
          <w:szCs w:val="24"/>
        </w:rPr>
        <w:t xml:space="preserve"> </w:t>
      </w:r>
      <w:r w:rsidR="00CB1383">
        <w:rPr>
          <w:rFonts w:ascii="Courier New" w:eastAsia="Calibri" w:hAnsi="Courier New" w:cs="Courier New"/>
          <w:sz w:val="24"/>
          <w:szCs w:val="24"/>
        </w:rPr>
        <w:t>O</w:t>
      </w:r>
      <w:r w:rsidR="00CB1383" w:rsidRPr="00460A04">
        <w:rPr>
          <w:rFonts w:ascii="Courier New" w:eastAsia="Calibri" w:hAnsi="Courier New" w:cs="Courier New"/>
          <w:sz w:val="24"/>
          <w:szCs w:val="24"/>
        </w:rPr>
        <w:t>rdenanza nº 10.923</w:t>
      </w:r>
      <w:r w:rsidR="00CB1383">
        <w:rPr>
          <w:rFonts w:ascii="Courier New" w:eastAsia="Calibri" w:hAnsi="Courier New" w:cs="Courier New"/>
          <w:sz w:val="24"/>
          <w:szCs w:val="24"/>
        </w:rPr>
        <w:t>; y</w:t>
      </w:r>
    </w:p>
    <w:p w14:paraId="24F7B91A" w14:textId="77777777" w:rsidR="00CB1383" w:rsidRPr="0094590C" w:rsidRDefault="00CB1383" w:rsidP="0094590C">
      <w:pPr>
        <w:ind w:left="851" w:hanging="425"/>
        <w:jc w:val="both"/>
        <w:rPr>
          <w:rFonts w:ascii="Courier New" w:eastAsia="Arial Unicode MS" w:hAnsi="Courier New" w:cs="Courier New"/>
          <w:sz w:val="24"/>
          <w:szCs w:val="24"/>
        </w:rPr>
      </w:pPr>
    </w:p>
    <w:p w14:paraId="6031130F" w14:textId="32983C20" w:rsidR="00D7026D" w:rsidRDefault="002B2C74" w:rsidP="00D7026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394847D0" w14:textId="77777777" w:rsidR="00CB1383" w:rsidRDefault="00CB1383" w:rsidP="00D7026D">
      <w:pPr>
        <w:tabs>
          <w:tab w:val="left" w:pos="2835"/>
        </w:tabs>
        <w:jc w:val="center"/>
        <w:rPr>
          <w:rFonts w:ascii="Courier New" w:hAnsi="Courier New" w:cs="Courier New"/>
          <w:b/>
          <w:sz w:val="24"/>
          <w:szCs w:val="24"/>
          <w:lang w:val="es-ES_tradnl"/>
        </w:rPr>
      </w:pPr>
    </w:p>
    <w:p w14:paraId="6D7A859F" w14:textId="0B2CCC7B" w:rsidR="00CB1383" w:rsidRDefault="00571161" w:rsidP="00CB1383">
      <w:pPr>
        <w:pStyle w:val="Prrafodelista"/>
        <w:spacing w:line="276" w:lineRule="auto"/>
        <w:jc w:val="both"/>
        <w:rPr>
          <w:rFonts w:ascii="Courier New" w:eastAsia="Calibri" w:hAnsi="Courier New" w:cs="Courier New"/>
          <w:b w:val="0"/>
        </w:rPr>
      </w:pPr>
      <w:r w:rsidRPr="00CB1383">
        <w:rPr>
          <w:rFonts w:ascii="Courier New" w:eastAsia="Arial Unicode MS" w:hAnsi="Courier New" w:cs="Courier New"/>
          <w:b w:val="0"/>
        </w:rPr>
        <w:t>Que</w:t>
      </w:r>
      <w:r w:rsidR="00E216D8" w:rsidRPr="00CB1383">
        <w:rPr>
          <w:rFonts w:ascii="Courier New" w:hAnsi="Courier New" w:cs="Courier New"/>
          <w:b w:val="0"/>
        </w:rPr>
        <w:t xml:space="preserve"> </w:t>
      </w:r>
      <w:r w:rsidR="00CB1383" w:rsidRPr="00CB1383">
        <w:rPr>
          <w:rFonts w:ascii="Courier New" w:eastAsia="Calibri" w:hAnsi="Courier New" w:cs="Courier New"/>
          <w:b w:val="0"/>
        </w:rPr>
        <w:t>la Ley Provincial Nº 10.562 aprobó el “ACUERDO FEDERAL PROVINCIA MUNICIPIOS DE DIALOGO Y CONVIVIENCIA SOCIAL” suscripto el día 2 de Agosto del año 2018 por el Gobernador de la Provincia de Córdoba e Intendentes y Jefes Comunales de la Provincia de Córdoba, registrado bajo el Convenio Nº 33/2018 formando parte de la mencionada Ley como Anexo Único,</w:t>
      </w:r>
    </w:p>
    <w:p w14:paraId="124E5277" w14:textId="77777777" w:rsidR="00CB1383" w:rsidRPr="00CB1383" w:rsidRDefault="00CB1383" w:rsidP="00CB1383">
      <w:pPr>
        <w:pStyle w:val="Prrafodelista"/>
        <w:spacing w:line="276" w:lineRule="auto"/>
        <w:jc w:val="both"/>
        <w:rPr>
          <w:rFonts w:ascii="Courier New" w:eastAsia="Calibri" w:hAnsi="Courier New" w:cs="Courier New"/>
          <w:b w:val="0"/>
        </w:rPr>
      </w:pPr>
    </w:p>
    <w:p w14:paraId="106511DC" w14:textId="77777777" w:rsidR="00CB1383" w:rsidRDefault="00CB1383" w:rsidP="00CB1383">
      <w:pPr>
        <w:pStyle w:val="Prrafodelista"/>
        <w:spacing w:line="276" w:lineRule="auto"/>
        <w:jc w:val="both"/>
        <w:rPr>
          <w:rFonts w:ascii="Courier New" w:eastAsia="Calibri" w:hAnsi="Courier New" w:cs="Courier New"/>
          <w:b w:val="0"/>
        </w:rPr>
      </w:pPr>
      <w:r w:rsidRPr="00CB1383">
        <w:rPr>
          <w:rFonts w:ascii="Courier New" w:eastAsia="Calibri" w:hAnsi="Courier New" w:cs="Courier New"/>
          <w:b w:val="0"/>
        </w:rPr>
        <w:t>Que la Municipalidad de Alta Gracia adhiere a los términos de la Ley Provincial Nº 10.562 mediante Ordenanza Nº 10.923, sancionada el día 19 de Septiembre de 2018 y promulgada por Decreto Nº 1662/2018 (20/09/2018).</w:t>
      </w:r>
    </w:p>
    <w:p w14:paraId="61BE6762" w14:textId="77777777" w:rsidR="00CB1383" w:rsidRPr="00CB1383" w:rsidRDefault="00CB1383" w:rsidP="00CB1383">
      <w:pPr>
        <w:pStyle w:val="Prrafodelista"/>
        <w:spacing w:line="276" w:lineRule="auto"/>
        <w:jc w:val="both"/>
        <w:rPr>
          <w:rFonts w:ascii="Courier New" w:eastAsia="Calibri" w:hAnsi="Courier New" w:cs="Courier New"/>
          <w:b w:val="0"/>
        </w:rPr>
      </w:pPr>
    </w:p>
    <w:p w14:paraId="106AEA62" w14:textId="77777777" w:rsidR="00CB1383" w:rsidRDefault="00CB1383" w:rsidP="00CB1383">
      <w:pPr>
        <w:pStyle w:val="Prrafodelista"/>
        <w:spacing w:line="276" w:lineRule="auto"/>
        <w:jc w:val="both"/>
        <w:rPr>
          <w:rFonts w:ascii="Courier New" w:eastAsia="Calibri" w:hAnsi="Courier New" w:cs="Courier New"/>
          <w:b w:val="0"/>
        </w:rPr>
      </w:pPr>
      <w:r w:rsidRPr="00CB1383">
        <w:rPr>
          <w:rFonts w:ascii="Courier New" w:eastAsia="Calibri" w:hAnsi="Courier New" w:cs="Courier New"/>
          <w:b w:val="0"/>
        </w:rPr>
        <w:t xml:space="preserve">Que en el Acuerdo suscripto, la Provincia se compromete a instituir un “Fondo de Asistencia Financiera para Municipios y Comunas” (Punto I, Clausula Primera, inciso d), con el objetivo de proteger y fortalecer a dichos niveles de gobierno en virtud de la difícil situación económica que atraviesa la República Argentina en general y la necesidad del Estado Nacional de procurar un equilibro de sus cuentas fiscales, lo que implica la toma de decisiones que impactan en las cuentas públicas de las provincias y municipios, pudiéndose citar como ejemplo la reducción de las partidas en los servicios de salud del Plan Remediar. </w:t>
      </w:r>
    </w:p>
    <w:p w14:paraId="4E84D94F" w14:textId="77777777" w:rsidR="00CB1383" w:rsidRDefault="00CB1383" w:rsidP="00CB1383">
      <w:pPr>
        <w:pStyle w:val="Prrafodelista"/>
        <w:spacing w:line="276" w:lineRule="auto"/>
        <w:jc w:val="both"/>
        <w:rPr>
          <w:rFonts w:ascii="Courier New" w:eastAsia="Calibri" w:hAnsi="Courier New" w:cs="Courier New"/>
          <w:b w:val="0"/>
        </w:rPr>
      </w:pPr>
    </w:p>
    <w:p w14:paraId="599194BF" w14:textId="77777777" w:rsidR="00CB1383" w:rsidRDefault="00CB1383" w:rsidP="00CB1383">
      <w:pPr>
        <w:pStyle w:val="Prrafodelista"/>
        <w:spacing w:line="276" w:lineRule="auto"/>
        <w:jc w:val="both"/>
        <w:rPr>
          <w:rFonts w:ascii="Courier New" w:eastAsia="Calibri" w:hAnsi="Courier New" w:cs="Courier New"/>
          <w:b w:val="0"/>
        </w:rPr>
      </w:pPr>
    </w:p>
    <w:p w14:paraId="4104568D" w14:textId="77777777" w:rsidR="00CB1383" w:rsidRDefault="00CB1383" w:rsidP="00CB1383">
      <w:pPr>
        <w:pStyle w:val="Prrafodelista"/>
        <w:spacing w:line="276" w:lineRule="auto"/>
        <w:jc w:val="both"/>
        <w:rPr>
          <w:rFonts w:ascii="Courier New" w:eastAsia="Calibri" w:hAnsi="Courier New" w:cs="Courier New"/>
          <w:b w:val="0"/>
        </w:rPr>
      </w:pPr>
    </w:p>
    <w:p w14:paraId="5E794007" w14:textId="77777777" w:rsidR="00CB1383" w:rsidRDefault="00CB1383" w:rsidP="00CB1383">
      <w:pPr>
        <w:pStyle w:val="Prrafodelista"/>
        <w:spacing w:line="276" w:lineRule="auto"/>
        <w:jc w:val="both"/>
        <w:rPr>
          <w:rFonts w:ascii="Courier New" w:eastAsia="Calibri" w:hAnsi="Courier New" w:cs="Courier New"/>
          <w:b w:val="0"/>
        </w:rPr>
      </w:pPr>
    </w:p>
    <w:p w14:paraId="74A7A244" w14:textId="5CEBDEE0" w:rsidR="00CB1383" w:rsidRDefault="00CB1383" w:rsidP="00CB1383">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609117BB" w14:textId="5A2529BA" w:rsidR="00CB1383" w:rsidRPr="00CB1383" w:rsidRDefault="00CB1383" w:rsidP="00CB1383">
      <w:pPr>
        <w:rPr>
          <w:rFonts w:ascii="Courier New" w:eastAsia="Calibri" w:hAnsi="Courier New" w:cs="Courier New"/>
        </w:rPr>
      </w:pPr>
      <w:r>
        <w:rPr>
          <w:rFonts w:ascii="Courier New" w:eastAsia="Calibri" w:hAnsi="Courier New" w:cs="Courier New"/>
        </w:rPr>
        <w:lastRenderedPageBreak/>
        <w:t>...///2.-</w:t>
      </w:r>
    </w:p>
    <w:p w14:paraId="70AE73B0" w14:textId="5B3ED6DB" w:rsidR="00CB1383" w:rsidRDefault="00CB1383" w:rsidP="00CB1383">
      <w:pPr>
        <w:pStyle w:val="Prrafodelista"/>
        <w:spacing w:line="276" w:lineRule="auto"/>
        <w:jc w:val="both"/>
        <w:rPr>
          <w:rFonts w:ascii="Courier New" w:eastAsia="Calibri" w:hAnsi="Courier New" w:cs="Courier New"/>
          <w:b w:val="0"/>
        </w:rPr>
      </w:pPr>
      <w:r w:rsidRPr="00CB1383">
        <w:rPr>
          <w:rFonts w:ascii="Courier New" w:eastAsia="Calibri" w:hAnsi="Courier New" w:cs="Courier New"/>
          <w:b w:val="0"/>
        </w:rPr>
        <w:t>Que en la cláusula mencionada ut-supra se establece que el crédito asignado a cada municipio no podrá superar una suma equivalente al total de su nómina salarial mensual, siendo este valor, de acuerdo a la planilla de sueldos del período devengado en septiembre del corriente año, igual a</w:t>
      </w:r>
      <w:r>
        <w:rPr>
          <w:rFonts w:ascii="Courier New" w:eastAsia="Calibri" w:hAnsi="Courier New" w:cs="Courier New"/>
          <w:b w:val="0"/>
        </w:rPr>
        <w:t xml:space="preserve"> </w:t>
      </w:r>
      <w:r w:rsidRPr="00CB1383">
        <w:rPr>
          <w:rFonts w:ascii="Courier New" w:eastAsia="Calibri" w:hAnsi="Courier New" w:cs="Courier New"/>
          <w:b w:val="0"/>
        </w:rPr>
        <w:t>$ 28.544.092,26 (pesos veintiocho millones quinientos cuarenta y cuatro mil noventa y dos con 26/100.-).</w:t>
      </w:r>
    </w:p>
    <w:p w14:paraId="5EBEB449" w14:textId="77777777" w:rsidR="00CB1383" w:rsidRPr="00CB1383" w:rsidRDefault="00CB1383" w:rsidP="00CB1383">
      <w:pPr>
        <w:pStyle w:val="Prrafodelista"/>
        <w:spacing w:line="276" w:lineRule="auto"/>
        <w:jc w:val="both"/>
        <w:rPr>
          <w:rFonts w:ascii="Courier New" w:eastAsia="Calibri" w:hAnsi="Courier New" w:cs="Courier New"/>
          <w:b w:val="0"/>
        </w:rPr>
      </w:pPr>
    </w:p>
    <w:p w14:paraId="6F9908B7" w14:textId="77777777" w:rsidR="00CB1383" w:rsidRPr="00CB1383" w:rsidRDefault="00CB1383" w:rsidP="00CB1383">
      <w:pPr>
        <w:pStyle w:val="Prrafodelista"/>
        <w:spacing w:line="276" w:lineRule="auto"/>
        <w:jc w:val="both"/>
        <w:rPr>
          <w:rFonts w:ascii="Courier New" w:eastAsia="Calibri" w:hAnsi="Courier New" w:cs="Courier New"/>
          <w:b w:val="0"/>
        </w:rPr>
      </w:pPr>
      <w:r w:rsidRPr="00CB1383">
        <w:rPr>
          <w:rFonts w:ascii="Courier New" w:eastAsia="Calibri" w:hAnsi="Courier New" w:cs="Courier New"/>
          <w:b w:val="0"/>
        </w:rPr>
        <w:t>Que las dificultades en el contexto económico actual, por causas ajenas a nuestra administración (caída del nivel de actividad económica, incremento generalizado del nivel de precios superior a las estimaciones realizadas, devaluación de la moneda, incrementos de las tarifas de servicios públicos, disminución de la recaudación en términos reales, etc.) están provocado una situación de dificultad financiera que merece ser atendida,</w:t>
      </w:r>
    </w:p>
    <w:p w14:paraId="5CF05654" w14:textId="77777777" w:rsidR="00CB1383" w:rsidRPr="00CB1383" w:rsidRDefault="00CB1383" w:rsidP="00CB1383">
      <w:pPr>
        <w:pStyle w:val="Prrafodelista"/>
        <w:spacing w:line="276" w:lineRule="auto"/>
        <w:jc w:val="both"/>
        <w:rPr>
          <w:rFonts w:ascii="Courier New" w:eastAsia="Calibri" w:hAnsi="Courier New" w:cs="Courier New"/>
          <w:b w:val="0"/>
        </w:rPr>
      </w:pPr>
      <w:r w:rsidRPr="00CB1383">
        <w:rPr>
          <w:rFonts w:ascii="Courier New" w:eastAsia="Calibri" w:hAnsi="Courier New" w:cs="Courier New"/>
          <w:b w:val="0"/>
        </w:rPr>
        <w:t>Por ello y en uso de las facultades conferidas;</w:t>
      </w:r>
    </w:p>
    <w:p w14:paraId="30A9E842" w14:textId="512F0108" w:rsidR="008D025A" w:rsidRPr="00CB1383" w:rsidRDefault="008D025A" w:rsidP="00CB1383">
      <w:pPr>
        <w:pStyle w:val="Prrafodelista"/>
        <w:spacing w:line="276" w:lineRule="auto"/>
        <w:jc w:val="both"/>
        <w:rPr>
          <w:rFonts w:ascii="Courier New" w:hAnsi="Courier New" w:cs="Courier New"/>
          <w:b w:val="0"/>
        </w:rPr>
      </w:pPr>
    </w:p>
    <w:p w14:paraId="0CD5E014" w14:textId="32BFD458" w:rsidR="00AC0D9C" w:rsidRPr="00CB1383" w:rsidRDefault="00AC0D9C" w:rsidP="00CB1383">
      <w:pPr>
        <w:pStyle w:val="Prrafodelista"/>
        <w:spacing w:line="276" w:lineRule="auto"/>
        <w:jc w:val="both"/>
        <w:rPr>
          <w:rFonts w:ascii="Courier New" w:hAnsi="Courier New" w:cs="Courier New"/>
          <w:b w:val="0"/>
        </w:rPr>
      </w:pPr>
    </w:p>
    <w:p w14:paraId="1BF3D584" w14:textId="7419D84D" w:rsidR="000101C9" w:rsidRDefault="008237E0" w:rsidP="00CB1383">
      <w:pPr>
        <w:pStyle w:val="Prrafodelista"/>
        <w:spacing w:line="276" w:lineRule="auto"/>
        <w:jc w:val="both"/>
        <w:rPr>
          <w:rStyle w:val="Referenciaintensa"/>
          <w:rFonts w:ascii="Courier New" w:eastAsia="Calibri" w:hAnsi="Courier New" w:cs="Courier New"/>
          <w:bCs w:val="0"/>
          <w:smallCaps w:val="0"/>
          <w:color w:val="000000"/>
          <w:spacing w:val="0"/>
          <w:szCs w:val="24"/>
        </w:rPr>
      </w:pPr>
      <w:r w:rsidRPr="00CB1383">
        <w:rPr>
          <w:rStyle w:val="Referenciaintensa"/>
          <w:rFonts w:ascii="Courier New" w:hAnsi="Courier New" w:cs="Courier New"/>
          <w:bCs w:val="0"/>
          <w:smallCaps w:val="0"/>
          <w:color w:val="000000"/>
          <w:spacing w:val="0"/>
          <w:szCs w:val="24"/>
        </w:rPr>
        <w:t>Que evaluad</w:t>
      </w:r>
      <w:r w:rsidR="00683576" w:rsidRPr="00CB1383">
        <w:rPr>
          <w:rStyle w:val="Referenciaintensa"/>
          <w:rFonts w:ascii="Courier New" w:hAnsi="Courier New" w:cs="Courier New"/>
          <w:bCs w:val="0"/>
          <w:smallCaps w:val="0"/>
          <w:color w:val="000000"/>
          <w:spacing w:val="0"/>
          <w:szCs w:val="24"/>
        </w:rPr>
        <w:t xml:space="preserve">o el </w:t>
      </w:r>
      <w:r w:rsidR="00CA4FD3" w:rsidRPr="00CB1383">
        <w:rPr>
          <w:rStyle w:val="Referenciaintensa"/>
          <w:rFonts w:ascii="Courier New" w:hAnsi="Courier New" w:cs="Courier New"/>
          <w:bCs w:val="0"/>
          <w:smallCaps w:val="0"/>
          <w:color w:val="000000"/>
          <w:spacing w:val="0"/>
          <w:szCs w:val="24"/>
        </w:rPr>
        <w:t>expediente</w:t>
      </w:r>
      <w:r w:rsidR="00332806" w:rsidRPr="00CB1383">
        <w:rPr>
          <w:rStyle w:val="Referenciaintensa"/>
          <w:rFonts w:ascii="Courier New" w:hAnsi="Courier New" w:cs="Courier New"/>
          <w:bCs w:val="0"/>
          <w:smallCaps w:val="0"/>
          <w:color w:val="000000"/>
          <w:spacing w:val="0"/>
          <w:szCs w:val="24"/>
        </w:rPr>
        <w:t xml:space="preserve"> </w:t>
      </w:r>
      <w:r w:rsidR="008301B0" w:rsidRPr="00CB1383">
        <w:rPr>
          <w:rStyle w:val="Referenciaintensa"/>
          <w:rFonts w:ascii="Courier New" w:hAnsi="Courier New" w:cs="Courier New"/>
          <w:bCs w:val="0"/>
          <w:smallCaps w:val="0"/>
          <w:color w:val="000000"/>
          <w:spacing w:val="0"/>
          <w:szCs w:val="24"/>
        </w:rPr>
        <w:t xml:space="preserve">por </w:t>
      </w:r>
      <w:r w:rsidR="00AA31A2" w:rsidRPr="00CB1383">
        <w:rPr>
          <w:rStyle w:val="Referenciaintensa"/>
          <w:rFonts w:ascii="Courier New" w:hAnsi="Courier New" w:cs="Courier New"/>
          <w:bCs w:val="0"/>
          <w:smallCaps w:val="0"/>
          <w:color w:val="000000"/>
          <w:spacing w:val="0"/>
          <w:szCs w:val="24"/>
        </w:rPr>
        <w:t>la Comisi</w:t>
      </w:r>
      <w:r w:rsidR="00CB1383">
        <w:rPr>
          <w:rStyle w:val="Referenciaintensa"/>
          <w:rFonts w:ascii="Courier New" w:hAnsi="Courier New" w:cs="Courier New"/>
          <w:bCs w:val="0"/>
          <w:smallCaps w:val="0"/>
          <w:color w:val="000000"/>
          <w:spacing w:val="0"/>
          <w:szCs w:val="24"/>
        </w:rPr>
        <w:t>ón de hacienda</w:t>
      </w:r>
      <w:r w:rsidR="00683576" w:rsidRPr="00CB1383">
        <w:rPr>
          <w:rStyle w:val="Referenciaintensa"/>
          <w:rFonts w:ascii="Courier New" w:hAnsi="Courier New" w:cs="Courier New"/>
          <w:bCs w:val="0"/>
          <w:smallCaps w:val="0"/>
          <w:color w:val="000000"/>
          <w:spacing w:val="0"/>
          <w:szCs w:val="24"/>
        </w:rPr>
        <w:t xml:space="preserve"> </w:t>
      </w:r>
      <w:r w:rsidR="00AA31A2" w:rsidRPr="00CB1383">
        <w:rPr>
          <w:rStyle w:val="Referenciaintensa"/>
          <w:rFonts w:ascii="Courier New" w:hAnsi="Courier New" w:cs="Courier New"/>
          <w:bCs w:val="0"/>
          <w:smallCaps w:val="0"/>
          <w:color w:val="000000"/>
          <w:spacing w:val="0"/>
          <w:szCs w:val="24"/>
        </w:rPr>
        <w:t xml:space="preserve">emite </w:t>
      </w:r>
      <w:r w:rsidR="008E5AF2" w:rsidRPr="00CB1383">
        <w:rPr>
          <w:rStyle w:val="Referenciaintensa"/>
          <w:rFonts w:ascii="Courier New" w:hAnsi="Courier New" w:cs="Courier New"/>
          <w:bCs w:val="0"/>
          <w:smallCaps w:val="0"/>
          <w:color w:val="000000"/>
          <w:spacing w:val="0"/>
          <w:szCs w:val="24"/>
        </w:rPr>
        <w:t>despacho</w:t>
      </w:r>
      <w:r w:rsidR="000641B2" w:rsidRPr="00CB1383">
        <w:rPr>
          <w:rStyle w:val="Referenciaintensa"/>
          <w:rFonts w:ascii="Courier New" w:hAnsi="Courier New" w:cs="Courier New"/>
          <w:bCs w:val="0"/>
          <w:smallCaps w:val="0"/>
          <w:color w:val="000000"/>
          <w:spacing w:val="0"/>
          <w:szCs w:val="24"/>
        </w:rPr>
        <w:t>, aprobado</w:t>
      </w:r>
      <w:r w:rsidR="00CB1383">
        <w:rPr>
          <w:rStyle w:val="Referenciaintensa"/>
          <w:rFonts w:ascii="Courier New" w:hAnsi="Courier New" w:cs="Courier New"/>
          <w:bCs w:val="0"/>
          <w:smallCaps w:val="0"/>
          <w:color w:val="000000"/>
          <w:spacing w:val="0"/>
          <w:szCs w:val="24"/>
        </w:rPr>
        <w:t xml:space="preserve"> en General y en Particular</w:t>
      </w:r>
      <w:r w:rsidR="00B9717C" w:rsidRPr="00CB1383">
        <w:rPr>
          <w:rStyle w:val="Referenciaintensa"/>
          <w:rFonts w:ascii="Courier New" w:hAnsi="Courier New" w:cs="Courier New"/>
          <w:bCs w:val="0"/>
          <w:smallCaps w:val="0"/>
          <w:color w:val="000000"/>
          <w:spacing w:val="0"/>
          <w:szCs w:val="24"/>
        </w:rPr>
        <w:t xml:space="preserve"> </w:t>
      </w:r>
      <w:r w:rsidR="000F2EC6">
        <w:rPr>
          <w:rStyle w:val="Referenciaintensa"/>
          <w:rFonts w:ascii="Courier New" w:hAnsi="Courier New" w:cs="Courier New"/>
          <w:bCs w:val="0"/>
          <w:smallCaps w:val="0"/>
          <w:color w:val="000000"/>
          <w:spacing w:val="0"/>
          <w:szCs w:val="24"/>
        </w:rPr>
        <w:t>por mayoria</w:t>
      </w:r>
      <w:bookmarkStart w:id="0" w:name="_GoBack"/>
      <w:bookmarkEnd w:id="0"/>
      <w:r w:rsidR="00AA31A2" w:rsidRPr="00CB1383">
        <w:rPr>
          <w:rStyle w:val="Referenciaintensa"/>
          <w:rFonts w:ascii="Courier New" w:hAnsi="Courier New" w:cs="Courier New"/>
          <w:bCs w:val="0"/>
          <w:smallCaps w:val="0"/>
          <w:color w:val="000000"/>
          <w:spacing w:val="0"/>
          <w:szCs w:val="24"/>
        </w:rPr>
        <w:t xml:space="preserve"> </w:t>
      </w:r>
      <w:r w:rsidR="008301B0" w:rsidRPr="00CB1383">
        <w:rPr>
          <w:rStyle w:val="Referenciaintensa"/>
          <w:rFonts w:ascii="Courier New" w:hAnsi="Courier New" w:cs="Courier New"/>
          <w:bCs w:val="0"/>
          <w:smallCaps w:val="0"/>
          <w:color w:val="000000"/>
          <w:spacing w:val="0"/>
          <w:szCs w:val="24"/>
        </w:rPr>
        <w:t xml:space="preserve">en </w:t>
      </w:r>
      <w:r w:rsidR="000B20D8" w:rsidRPr="00CB1383">
        <w:rPr>
          <w:rStyle w:val="Referenciaintensa"/>
          <w:rFonts w:ascii="Courier New" w:eastAsia="Calibri" w:hAnsi="Courier New" w:cs="Courier New"/>
          <w:bCs w:val="0"/>
          <w:smallCaps w:val="0"/>
          <w:color w:val="000000"/>
          <w:spacing w:val="0"/>
          <w:szCs w:val="24"/>
        </w:rPr>
        <w:t>Ses</w:t>
      </w:r>
      <w:r w:rsidR="007740AE" w:rsidRPr="00CB1383">
        <w:rPr>
          <w:rStyle w:val="Referenciaintensa"/>
          <w:rFonts w:ascii="Courier New" w:eastAsia="Calibri" w:hAnsi="Courier New" w:cs="Courier New"/>
          <w:bCs w:val="0"/>
          <w:smallCaps w:val="0"/>
          <w:color w:val="000000"/>
          <w:spacing w:val="0"/>
          <w:szCs w:val="24"/>
        </w:rPr>
        <w:t xml:space="preserve">ión </w:t>
      </w:r>
      <w:r w:rsidR="00CB1383">
        <w:rPr>
          <w:rStyle w:val="Referenciaintensa"/>
          <w:rFonts w:ascii="Courier New" w:eastAsia="Calibri" w:hAnsi="Courier New" w:cs="Courier New"/>
          <w:bCs w:val="0"/>
          <w:smallCaps w:val="0"/>
          <w:color w:val="000000"/>
          <w:spacing w:val="0"/>
          <w:szCs w:val="24"/>
        </w:rPr>
        <w:t>Ordinaria del día 31</w:t>
      </w:r>
      <w:r w:rsidR="00576D6C" w:rsidRPr="00CB1383">
        <w:rPr>
          <w:rStyle w:val="Referenciaintensa"/>
          <w:rFonts w:ascii="Courier New" w:eastAsia="Calibri" w:hAnsi="Courier New" w:cs="Courier New"/>
          <w:bCs w:val="0"/>
          <w:smallCaps w:val="0"/>
          <w:color w:val="000000"/>
          <w:spacing w:val="0"/>
          <w:szCs w:val="24"/>
        </w:rPr>
        <w:t xml:space="preserve"> de octubre</w:t>
      </w:r>
      <w:r w:rsidR="007740AE" w:rsidRPr="00CB1383">
        <w:rPr>
          <w:rStyle w:val="Referenciaintensa"/>
          <w:rFonts w:ascii="Courier New" w:eastAsia="Calibri" w:hAnsi="Courier New" w:cs="Courier New"/>
          <w:bCs w:val="0"/>
          <w:smallCaps w:val="0"/>
          <w:color w:val="000000"/>
          <w:spacing w:val="0"/>
          <w:szCs w:val="24"/>
        </w:rPr>
        <w:t xml:space="preserve"> de 2018</w:t>
      </w:r>
      <w:r w:rsidR="008301B0" w:rsidRPr="00CB1383">
        <w:rPr>
          <w:rStyle w:val="Referenciaintensa"/>
          <w:rFonts w:ascii="Courier New" w:eastAsia="Calibri" w:hAnsi="Courier New" w:cs="Courier New"/>
          <w:bCs w:val="0"/>
          <w:smallCaps w:val="0"/>
          <w:color w:val="000000"/>
          <w:spacing w:val="0"/>
          <w:szCs w:val="24"/>
        </w:rPr>
        <w:t>.-</w:t>
      </w:r>
    </w:p>
    <w:p w14:paraId="28575AB2" w14:textId="77777777" w:rsidR="00CB1383" w:rsidRPr="00CB1383" w:rsidRDefault="00CB1383" w:rsidP="00CB1383">
      <w:pPr>
        <w:pStyle w:val="Prrafodelista"/>
        <w:spacing w:line="276" w:lineRule="auto"/>
        <w:jc w:val="both"/>
        <w:rPr>
          <w:rFonts w:ascii="Courier New" w:eastAsia="Calibri" w:hAnsi="Courier New" w:cs="Courier New"/>
          <w:b w:val="0"/>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5FCB45BE" w14:textId="77777777" w:rsidR="00CB1383" w:rsidRDefault="00840A56" w:rsidP="000101C9">
      <w:pPr>
        <w:spacing w:before="100" w:beforeAutospacing="1"/>
        <w:ind w:left="709" w:hanging="709"/>
        <w:jc w:val="both"/>
        <w:rPr>
          <w:rFonts w:ascii="Courier New" w:eastAsia="Calibri" w:hAnsi="Courier New" w:cs="Courier New"/>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AC0D9C">
        <w:rPr>
          <w:rFonts w:ascii="Courier New" w:eastAsia="SimSun" w:hAnsi="Courier New" w:cs="Mangal"/>
          <w:b/>
          <w:bCs/>
          <w:kern w:val="1"/>
          <w:sz w:val="24"/>
          <w:szCs w:val="24"/>
          <w:lang w:val="es-ES" w:eastAsia="hi-IN" w:bidi="hi-IN"/>
        </w:rPr>
        <w:t>:</w:t>
      </w:r>
      <w:r w:rsidR="00CB1383" w:rsidRPr="00460A04">
        <w:rPr>
          <w:rFonts w:ascii="Courier New" w:eastAsia="Calibri" w:hAnsi="Courier New" w:cs="Courier New"/>
          <w:b/>
          <w:sz w:val="24"/>
          <w:szCs w:val="24"/>
        </w:rPr>
        <w:t xml:space="preserve"> </w:t>
      </w:r>
      <w:r w:rsidR="00CB1383" w:rsidRPr="00CB1383">
        <w:rPr>
          <w:rFonts w:ascii="Courier New" w:eastAsia="Calibri" w:hAnsi="Courier New" w:cs="Courier New"/>
          <w:b/>
          <w:sz w:val="24"/>
          <w:szCs w:val="24"/>
        </w:rPr>
        <w:t>AUTORÍCESE</w:t>
      </w:r>
      <w:r w:rsidR="00CB1383" w:rsidRPr="00460A04">
        <w:rPr>
          <w:rFonts w:ascii="Courier New" w:eastAsia="Calibri" w:hAnsi="Courier New" w:cs="Courier New"/>
          <w:sz w:val="24"/>
          <w:szCs w:val="24"/>
        </w:rPr>
        <w:t xml:space="preserve"> al Departamento Ejecutivo Municipal para que gestione y tome del Superior Gobierno de la Provincia de Córdoba, un crédito en el marco y condiciones del “Fondo de Asistencia Financiera para Municipios y Comunas”, instituido en el Punto I, Cláusula Primera, inciso d), del Acuerdo Federal Provincia Municipios de</w:t>
      </w:r>
    </w:p>
    <w:p w14:paraId="48232C06" w14:textId="200536B6" w:rsidR="00CB1383" w:rsidRDefault="00CB1383" w:rsidP="00CB1383">
      <w:pPr>
        <w:spacing w:before="100" w:beforeAutospacing="1"/>
        <w:ind w:left="709" w:hanging="709"/>
        <w:jc w:val="right"/>
        <w:rPr>
          <w:rFonts w:ascii="Courier New" w:eastAsia="Calibri" w:hAnsi="Courier New" w:cs="Courier New"/>
          <w:sz w:val="24"/>
          <w:szCs w:val="24"/>
        </w:rPr>
      </w:pPr>
      <w:r>
        <w:rPr>
          <w:rFonts w:ascii="Courier New" w:eastAsia="Calibri" w:hAnsi="Courier New" w:cs="Courier New"/>
          <w:sz w:val="24"/>
          <w:szCs w:val="24"/>
        </w:rPr>
        <w:t>...///</w:t>
      </w:r>
    </w:p>
    <w:p w14:paraId="60F4EF4A" w14:textId="03812AD7" w:rsidR="00CB1383" w:rsidRDefault="00CB1383" w:rsidP="00CB1383">
      <w:pPr>
        <w:spacing w:before="100" w:beforeAutospacing="1"/>
        <w:ind w:left="709" w:hanging="709"/>
        <w:rPr>
          <w:rFonts w:ascii="Courier New" w:eastAsia="Calibri" w:hAnsi="Courier New" w:cs="Courier New"/>
          <w:sz w:val="24"/>
          <w:szCs w:val="24"/>
        </w:rPr>
      </w:pPr>
      <w:r>
        <w:rPr>
          <w:rFonts w:ascii="Courier New" w:eastAsia="Calibri" w:hAnsi="Courier New" w:cs="Courier New"/>
          <w:sz w:val="24"/>
          <w:szCs w:val="24"/>
        </w:rPr>
        <w:lastRenderedPageBreak/>
        <w:t>...///3.-</w:t>
      </w:r>
    </w:p>
    <w:p w14:paraId="348545D0" w14:textId="560B1DC0" w:rsidR="0094590C" w:rsidRDefault="00CB1383" w:rsidP="000101C9">
      <w:pPr>
        <w:spacing w:before="100" w:beforeAutospacing="1"/>
        <w:ind w:left="709" w:hanging="709"/>
        <w:jc w:val="both"/>
        <w:rPr>
          <w:rFonts w:ascii="Courier New" w:eastAsia="Calibri" w:hAnsi="Courier New" w:cs="Courier New"/>
          <w:sz w:val="24"/>
          <w:szCs w:val="24"/>
        </w:rPr>
      </w:pPr>
      <w:r w:rsidRPr="00460A04">
        <w:rPr>
          <w:rFonts w:ascii="Courier New" w:eastAsia="Calibri" w:hAnsi="Courier New" w:cs="Courier New"/>
          <w:sz w:val="24"/>
          <w:szCs w:val="24"/>
        </w:rPr>
        <w:t xml:space="preserve"> </w:t>
      </w:r>
      <w:r>
        <w:rPr>
          <w:rFonts w:ascii="Courier New" w:eastAsia="Calibri" w:hAnsi="Courier New" w:cs="Courier New"/>
          <w:sz w:val="24"/>
          <w:szCs w:val="24"/>
        </w:rPr>
        <w:t xml:space="preserve">    </w:t>
      </w:r>
      <w:r w:rsidRPr="00460A04">
        <w:rPr>
          <w:rFonts w:ascii="Courier New" w:eastAsia="Calibri" w:hAnsi="Courier New" w:cs="Courier New"/>
          <w:sz w:val="24"/>
          <w:szCs w:val="24"/>
        </w:rPr>
        <w:t>Dialogo y Convivencia Social - Ley 10.562, adherido mediante Ordenanza Nº 10.923, con destino a</w:t>
      </w:r>
      <w:r w:rsidRPr="00CB1383">
        <w:rPr>
          <w:rFonts w:ascii="Courier New" w:eastAsia="Calibri" w:hAnsi="Courier New" w:cs="Courier New"/>
          <w:sz w:val="24"/>
          <w:szCs w:val="24"/>
        </w:rPr>
        <w:t xml:space="preserve"> </w:t>
      </w:r>
      <w:r w:rsidRPr="00460A04">
        <w:rPr>
          <w:rFonts w:ascii="Courier New" w:eastAsia="Calibri" w:hAnsi="Courier New" w:cs="Courier New"/>
          <w:sz w:val="24"/>
          <w:szCs w:val="24"/>
        </w:rPr>
        <w:t>atender asuntos derivados de la gestión municipal</w:t>
      </w:r>
      <w:r>
        <w:rPr>
          <w:rFonts w:ascii="Courier New" w:eastAsia="Calibri" w:hAnsi="Courier New" w:cs="Courier New"/>
          <w:sz w:val="24"/>
          <w:szCs w:val="24"/>
        </w:rPr>
        <w:t>.-</w:t>
      </w:r>
    </w:p>
    <w:p w14:paraId="49947DB1" w14:textId="77777777" w:rsidR="00CB1383" w:rsidRPr="00460A04" w:rsidRDefault="00CB1383" w:rsidP="00CB1383">
      <w:pPr>
        <w:spacing w:before="100" w:beforeAutospacing="1" w:after="20" w:line="240" w:lineRule="auto"/>
        <w:jc w:val="center"/>
        <w:rPr>
          <w:rFonts w:ascii="Courier New" w:eastAsia="Calibri" w:hAnsi="Courier New" w:cs="Courier New"/>
          <w:b/>
          <w:i/>
          <w:sz w:val="24"/>
          <w:szCs w:val="24"/>
          <w:u w:val="single"/>
        </w:rPr>
      </w:pPr>
      <w:r w:rsidRPr="00460A04">
        <w:rPr>
          <w:rFonts w:ascii="Courier New" w:eastAsia="Calibri" w:hAnsi="Courier New" w:cs="Courier New"/>
          <w:b/>
          <w:i/>
          <w:sz w:val="24"/>
          <w:szCs w:val="24"/>
          <w:u w:val="single"/>
        </w:rPr>
        <w:t>CONDICIONES:</w:t>
      </w:r>
    </w:p>
    <w:p w14:paraId="60A6D846" w14:textId="77777777" w:rsidR="00CB1383" w:rsidRPr="00460A04" w:rsidRDefault="00CB1383" w:rsidP="00CB1383">
      <w:pPr>
        <w:pStyle w:val="Prrafodelista"/>
        <w:numPr>
          <w:ilvl w:val="0"/>
          <w:numId w:val="46"/>
        </w:numPr>
        <w:spacing w:before="100" w:beforeAutospacing="1" w:after="20"/>
        <w:jc w:val="both"/>
        <w:rPr>
          <w:rFonts w:ascii="Courier New" w:eastAsia="Calibri" w:hAnsi="Courier New" w:cs="Courier New"/>
          <w:szCs w:val="24"/>
        </w:rPr>
      </w:pPr>
      <w:r w:rsidRPr="00460A04">
        <w:rPr>
          <w:rFonts w:ascii="Courier New" w:eastAsia="Calibri" w:hAnsi="Courier New" w:cs="Courier New"/>
          <w:szCs w:val="24"/>
        </w:rPr>
        <w:t>Monto del crédito autorizado: hasta la suma de $ 28.000.000,00.- (pesos veintiocho millones con 00/100.-)</w:t>
      </w:r>
    </w:p>
    <w:p w14:paraId="7BC3E19F" w14:textId="77777777" w:rsidR="00CB1383" w:rsidRPr="00460A04" w:rsidRDefault="00CB1383" w:rsidP="00CB1383">
      <w:pPr>
        <w:pStyle w:val="Prrafodelista"/>
        <w:spacing w:before="100" w:beforeAutospacing="1" w:after="20"/>
        <w:jc w:val="both"/>
        <w:rPr>
          <w:rFonts w:ascii="Courier New" w:eastAsia="Calibri" w:hAnsi="Courier New" w:cs="Courier New"/>
          <w:szCs w:val="24"/>
        </w:rPr>
      </w:pPr>
    </w:p>
    <w:p w14:paraId="24B39C0E" w14:textId="77777777" w:rsidR="00CB1383" w:rsidRPr="00460A04" w:rsidRDefault="00CB1383" w:rsidP="00CB1383">
      <w:pPr>
        <w:pStyle w:val="Prrafodelista"/>
        <w:numPr>
          <w:ilvl w:val="0"/>
          <w:numId w:val="46"/>
        </w:numPr>
        <w:spacing w:before="100" w:beforeAutospacing="1" w:after="20" w:line="480" w:lineRule="auto"/>
        <w:jc w:val="both"/>
        <w:rPr>
          <w:rFonts w:ascii="Courier New" w:eastAsia="Calibri" w:hAnsi="Courier New" w:cs="Courier New"/>
          <w:szCs w:val="24"/>
        </w:rPr>
      </w:pPr>
      <w:r w:rsidRPr="00460A04">
        <w:rPr>
          <w:rFonts w:ascii="Courier New" w:eastAsia="Calibri" w:hAnsi="Courier New" w:cs="Courier New"/>
          <w:szCs w:val="24"/>
        </w:rPr>
        <w:t>Plazo de gracia: 1 (un) año.</w:t>
      </w:r>
    </w:p>
    <w:p w14:paraId="19769257" w14:textId="77777777" w:rsidR="00CB1383" w:rsidRPr="00460A04" w:rsidRDefault="00CB1383" w:rsidP="00CB1383">
      <w:pPr>
        <w:pStyle w:val="Prrafodelista"/>
        <w:numPr>
          <w:ilvl w:val="0"/>
          <w:numId w:val="46"/>
        </w:numPr>
        <w:spacing w:before="100" w:beforeAutospacing="1" w:after="20" w:line="480" w:lineRule="auto"/>
        <w:jc w:val="both"/>
        <w:rPr>
          <w:rFonts w:ascii="Courier New" w:eastAsia="Calibri" w:hAnsi="Courier New" w:cs="Courier New"/>
          <w:szCs w:val="24"/>
        </w:rPr>
      </w:pPr>
      <w:r w:rsidRPr="00460A04">
        <w:rPr>
          <w:rFonts w:ascii="Courier New" w:eastAsia="Calibri" w:hAnsi="Courier New" w:cs="Courier New"/>
          <w:szCs w:val="24"/>
        </w:rPr>
        <w:t>Plazo amortización: hasta en 12 (doce) meses una vez vencido el plazo de gracia.</w:t>
      </w:r>
    </w:p>
    <w:p w14:paraId="74D8D17E" w14:textId="77777777" w:rsidR="00CB1383" w:rsidRPr="00460A04" w:rsidRDefault="00CB1383" w:rsidP="00CB1383">
      <w:pPr>
        <w:pStyle w:val="Prrafodelista"/>
        <w:numPr>
          <w:ilvl w:val="0"/>
          <w:numId w:val="46"/>
        </w:numPr>
        <w:spacing w:before="100" w:beforeAutospacing="1" w:after="20"/>
        <w:jc w:val="both"/>
        <w:rPr>
          <w:rFonts w:ascii="Courier New" w:eastAsia="Calibri" w:hAnsi="Courier New" w:cs="Courier New"/>
          <w:szCs w:val="24"/>
        </w:rPr>
      </w:pPr>
      <w:r w:rsidRPr="00460A04">
        <w:rPr>
          <w:rFonts w:ascii="Courier New" w:eastAsia="Calibri" w:hAnsi="Courier New" w:cs="Courier New"/>
          <w:szCs w:val="24"/>
        </w:rPr>
        <w:t>Actualización: se aplicará el mismo porcentaje de incremento del Índice General de Movilidad que fija la Caja de Jubilaciones, Pensiones, y Retiros de Córdoba para el período.</w:t>
      </w:r>
    </w:p>
    <w:p w14:paraId="3CE9D053" w14:textId="77777777" w:rsidR="00CB1383" w:rsidRPr="00460A04" w:rsidRDefault="00CB1383" w:rsidP="00CB1383">
      <w:pPr>
        <w:pStyle w:val="Prrafodelista"/>
        <w:spacing w:before="100" w:beforeAutospacing="1" w:after="20"/>
        <w:jc w:val="both"/>
        <w:rPr>
          <w:rFonts w:ascii="Courier New" w:eastAsia="Calibri" w:hAnsi="Courier New" w:cs="Courier New"/>
          <w:szCs w:val="24"/>
        </w:rPr>
      </w:pPr>
    </w:p>
    <w:p w14:paraId="70E9DC3D" w14:textId="77777777" w:rsidR="00CB1383" w:rsidRPr="00460A04" w:rsidRDefault="00CB1383" w:rsidP="00CB1383">
      <w:pPr>
        <w:pStyle w:val="Prrafodelista"/>
        <w:numPr>
          <w:ilvl w:val="0"/>
          <w:numId w:val="46"/>
        </w:numPr>
        <w:spacing w:before="100" w:beforeAutospacing="1" w:after="20"/>
        <w:jc w:val="both"/>
        <w:rPr>
          <w:rFonts w:ascii="Courier New" w:eastAsia="Calibri" w:hAnsi="Courier New" w:cs="Courier New"/>
          <w:szCs w:val="24"/>
        </w:rPr>
      </w:pPr>
      <w:r w:rsidRPr="00460A04">
        <w:rPr>
          <w:rFonts w:ascii="Courier New" w:eastAsia="Calibri" w:hAnsi="Courier New" w:cs="Courier New"/>
          <w:szCs w:val="24"/>
        </w:rPr>
        <w:t>Modalidad de pago: mediante retenciones sobre la coparticipación que corresponda al municipio.</w:t>
      </w:r>
    </w:p>
    <w:p w14:paraId="08D0B3F5" w14:textId="77777777" w:rsidR="00CB1383" w:rsidRDefault="00CB1383" w:rsidP="000101C9">
      <w:pPr>
        <w:spacing w:before="100" w:beforeAutospacing="1"/>
        <w:ind w:left="709" w:hanging="709"/>
        <w:jc w:val="both"/>
        <w:rPr>
          <w:rFonts w:ascii="Courier New" w:hAnsi="Courier New" w:cs="Courier New"/>
          <w:color w:val="000000"/>
          <w:sz w:val="24"/>
          <w:szCs w:val="24"/>
        </w:rPr>
      </w:pPr>
    </w:p>
    <w:p w14:paraId="2B54E445" w14:textId="77777777" w:rsidR="000101C9" w:rsidRPr="000101C9" w:rsidRDefault="000101C9" w:rsidP="000101C9">
      <w:pPr>
        <w:spacing w:before="100" w:beforeAutospacing="1"/>
        <w:ind w:left="709" w:hanging="709"/>
        <w:jc w:val="both"/>
        <w:rPr>
          <w:rFonts w:ascii="Courier New" w:hAnsi="Courier New" w:cs="Courier New"/>
          <w:color w:val="000000"/>
          <w:sz w:val="24"/>
          <w:szCs w:val="24"/>
        </w:rPr>
      </w:pPr>
    </w:p>
    <w:p w14:paraId="08047F61" w14:textId="42866FC7" w:rsidR="002F6282" w:rsidRDefault="002F6282" w:rsidP="002F6282">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CB1383" w:rsidRPr="00CB1383">
        <w:rPr>
          <w:rFonts w:ascii="Courier New" w:eastAsia="Calibri" w:hAnsi="Courier New" w:cs="Courier New"/>
          <w:b/>
          <w:sz w:val="24"/>
          <w:szCs w:val="24"/>
        </w:rPr>
        <w:t xml:space="preserve">FACÚLTESE </w:t>
      </w:r>
      <w:r w:rsidR="00CB1383" w:rsidRPr="00460A04">
        <w:rPr>
          <w:rFonts w:ascii="Courier New" w:eastAsia="Calibri" w:hAnsi="Courier New" w:cs="Courier New"/>
          <w:sz w:val="24"/>
          <w:szCs w:val="24"/>
        </w:rPr>
        <w:t>al Departamento Ejecutivo Municipal para que ceda al Superior Gobierno de la Provincia de Córdoba, de la coparticipación que mensualmente corresponda al Municipio en los impuestos provinciales, el monto necesario para atender</w:t>
      </w:r>
      <w:r w:rsidR="00CB1383" w:rsidRPr="00CB1383">
        <w:rPr>
          <w:rFonts w:ascii="Courier New" w:eastAsia="Calibri" w:hAnsi="Courier New" w:cs="Courier New"/>
          <w:sz w:val="24"/>
          <w:szCs w:val="24"/>
        </w:rPr>
        <w:t xml:space="preserve"> </w:t>
      </w:r>
      <w:r w:rsidR="00CB1383" w:rsidRPr="00460A04">
        <w:rPr>
          <w:rFonts w:ascii="Courier New" w:eastAsia="Calibri" w:hAnsi="Courier New" w:cs="Courier New"/>
          <w:sz w:val="24"/>
          <w:szCs w:val="24"/>
        </w:rPr>
        <w:t>la devolución del crédito solicitado</w:t>
      </w:r>
      <w:r w:rsidR="00CB1383">
        <w:rPr>
          <w:rFonts w:ascii="Courier New" w:eastAsia="Calibri" w:hAnsi="Courier New" w:cs="Courier New"/>
          <w:sz w:val="24"/>
          <w:szCs w:val="24"/>
        </w:rPr>
        <w:t>.-</w:t>
      </w:r>
    </w:p>
    <w:p w14:paraId="345853A5" w14:textId="37E840E6" w:rsidR="00CB1383" w:rsidRDefault="00CB1383" w:rsidP="00CB1383">
      <w:pPr>
        <w:spacing w:after="100" w:afterAutospacing="1"/>
        <w:ind w:left="709" w:hanging="709"/>
        <w:jc w:val="both"/>
        <w:rPr>
          <w:rFonts w:ascii="Courier New" w:eastAsia="Calibri" w:hAnsi="Courier New" w:cs="Courier New"/>
          <w:sz w:val="24"/>
          <w:szCs w:val="24"/>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Pr>
          <w:rFonts w:ascii="Courier New" w:eastAsia="Times New Roman" w:hAnsi="Courier New" w:cs="Times New Roman"/>
          <w:b/>
          <w:sz w:val="24"/>
          <w:szCs w:val="24"/>
          <w:lang w:eastAsia="es-ES"/>
        </w:rPr>
        <w:t xml:space="preserve"> </w:t>
      </w:r>
      <w:r w:rsidRPr="00CB1383">
        <w:rPr>
          <w:rFonts w:ascii="Courier New" w:eastAsia="Calibri" w:hAnsi="Courier New" w:cs="Courier New"/>
          <w:b/>
          <w:sz w:val="24"/>
          <w:szCs w:val="24"/>
        </w:rPr>
        <w:t>FACÚLTESE</w:t>
      </w:r>
      <w:r w:rsidRPr="00460A04">
        <w:rPr>
          <w:rFonts w:ascii="Courier New" w:eastAsia="Calibri" w:hAnsi="Courier New" w:cs="Courier New"/>
          <w:sz w:val="24"/>
          <w:szCs w:val="24"/>
        </w:rPr>
        <w:t xml:space="preserve"> al Departamento Ejecutivo Municipal a suscribir los contratos y toda otra documentación necesaria a</w:t>
      </w:r>
      <w:r w:rsidRPr="00CB1383">
        <w:rPr>
          <w:rFonts w:ascii="Courier New" w:eastAsia="Calibri" w:hAnsi="Courier New" w:cs="Courier New"/>
          <w:sz w:val="24"/>
          <w:szCs w:val="24"/>
        </w:rPr>
        <w:t xml:space="preserve"> </w:t>
      </w:r>
      <w:r w:rsidRPr="00460A04">
        <w:rPr>
          <w:rFonts w:ascii="Courier New" w:eastAsia="Calibri" w:hAnsi="Courier New" w:cs="Courier New"/>
          <w:sz w:val="24"/>
          <w:szCs w:val="24"/>
        </w:rPr>
        <w:t>fin de dar cumplimiento a la presente Ordenanza.</w:t>
      </w:r>
    </w:p>
    <w:p w14:paraId="640E8062" w14:textId="77777777" w:rsidR="00CB1383" w:rsidRDefault="00CB1383" w:rsidP="00CB1383">
      <w:pPr>
        <w:spacing w:after="100" w:afterAutospacing="1"/>
        <w:ind w:left="709" w:hanging="709"/>
        <w:jc w:val="both"/>
        <w:rPr>
          <w:rFonts w:ascii="Courier New" w:eastAsia="Times New Roman" w:hAnsi="Courier New" w:cs="Times New Roman"/>
          <w:sz w:val="24"/>
          <w:szCs w:val="24"/>
          <w:lang w:val="es-ES" w:eastAsia="es-ES"/>
        </w:rPr>
      </w:pPr>
    </w:p>
    <w:p w14:paraId="518760FE" w14:textId="41A43F9A" w:rsidR="00CB1383" w:rsidRDefault="00CB1383" w:rsidP="00CB1383">
      <w:pPr>
        <w:spacing w:after="100" w:afterAutospacing="1"/>
        <w:ind w:left="709" w:hanging="709"/>
        <w:jc w:val="right"/>
        <w:rPr>
          <w:rFonts w:ascii="Courier New" w:eastAsia="Times New Roman" w:hAnsi="Courier New" w:cs="Times New Roman"/>
          <w:sz w:val="24"/>
          <w:szCs w:val="24"/>
          <w:lang w:val="es-ES" w:eastAsia="es-ES"/>
        </w:rPr>
      </w:pPr>
      <w:r>
        <w:rPr>
          <w:rFonts w:ascii="Courier New" w:eastAsia="Times New Roman" w:hAnsi="Courier New" w:cs="Times New Roman"/>
          <w:sz w:val="24"/>
          <w:szCs w:val="24"/>
          <w:lang w:val="es-ES" w:eastAsia="es-ES"/>
        </w:rPr>
        <w:t>...///</w:t>
      </w:r>
    </w:p>
    <w:p w14:paraId="28701CC7" w14:textId="2C62D5C8" w:rsidR="00187FEE" w:rsidRPr="00387C98" w:rsidRDefault="00187FEE" w:rsidP="00187FEE">
      <w:pPr>
        <w:spacing w:after="100" w:afterAutospacing="1"/>
        <w:ind w:left="709" w:hanging="709"/>
        <w:rPr>
          <w:rFonts w:ascii="Courier New" w:eastAsia="Times New Roman" w:hAnsi="Courier New" w:cs="Times New Roman"/>
          <w:sz w:val="24"/>
          <w:szCs w:val="24"/>
          <w:lang w:val="es-ES" w:eastAsia="es-ES"/>
        </w:rPr>
      </w:pPr>
      <w:r>
        <w:rPr>
          <w:rFonts w:ascii="Courier New" w:eastAsia="Times New Roman" w:hAnsi="Courier New" w:cs="Times New Roman"/>
          <w:sz w:val="24"/>
          <w:szCs w:val="24"/>
          <w:lang w:val="es-ES" w:eastAsia="es-ES"/>
        </w:rPr>
        <w:lastRenderedPageBreak/>
        <w:t>...///4.-</w:t>
      </w:r>
    </w:p>
    <w:p w14:paraId="3B8DB623" w14:textId="779A5276" w:rsidR="00CB1383" w:rsidRPr="00387C98" w:rsidRDefault="00187FEE" w:rsidP="00CB1383">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Art.4</w:t>
      </w:r>
      <w:r w:rsidR="00CB1383">
        <w:rPr>
          <w:rFonts w:ascii="Courier New" w:eastAsia="Times New Roman" w:hAnsi="Courier New" w:cs="Times New Roman"/>
          <w:b/>
          <w:sz w:val="24"/>
          <w:szCs w:val="24"/>
          <w:u w:val="single"/>
          <w:lang w:eastAsia="es-ES"/>
        </w:rPr>
        <w:t>°</w:t>
      </w:r>
      <w:r w:rsidR="00CB1383" w:rsidRPr="002B2C74">
        <w:rPr>
          <w:rFonts w:ascii="Courier New" w:eastAsia="Times New Roman" w:hAnsi="Courier New" w:cs="Times New Roman"/>
          <w:b/>
          <w:sz w:val="24"/>
          <w:szCs w:val="24"/>
          <w:u w:val="single"/>
          <w:lang w:eastAsia="es-ES"/>
        </w:rPr>
        <w:t>:</w:t>
      </w:r>
      <w:r w:rsidR="00CB1383" w:rsidRPr="002B2C74">
        <w:rPr>
          <w:rFonts w:ascii="Courier New" w:eastAsia="Times New Roman" w:hAnsi="Courier New" w:cs="Times New Roman"/>
          <w:sz w:val="24"/>
          <w:szCs w:val="24"/>
          <w:lang w:eastAsia="es-ES"/>
        </w:rPr>
        <w:t xml:space="preserve"> </w:t>
      </w:r>
      <w:r w:rsidR="00CB1383" w:rsidRPr="002B2C74">
        <w:rPr>
          <w:rFonts w:ascii="Courier New" w:eastAsia="SimSun" w:hAnsi="Courier New" w:cs="Mangal"/>
          <w:b/>
          <w:kern w:val="1"/>
          <w:sz w:val="24"/>
          <w:szCs w:val="24"/>
          <w:lang w:val="es-ES" w:eastAsia="hi-IN" w:bidi="hi-IN"/>
        </w:rPr>
        <w:t xml:space="preserve">PROTOCOLÍCESE, </w:t>
      </w:r>
      <w:r w:rsidR="00CB1383"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2F976F60" w14:textId="77777777" w:rsidR="002F6282" w:rsidRPr="00181142" w:rsidRDefault="002F6282" w:rsidP="00187FEE">
      <w:pPr>
        <w:spacing w:before="100" w:beforeAutospacing="1" w:after="0"/>
        <w:jc w:val="both"/>
        <w:rPr>
          <w:rFonts w:ascii="Courier New" w:hAnsi="Courier New" w:cs="Courier New"/>
          <w:sz w:val="24"/>
          <w:szCs w:val="24"/>
        </w:rPr>
      </w:pPr>
    </w:p>
    <w:p w14:paraId="5F98861F" w14:textId="7DE74237" w:rsidR="002F6282" w:rsidRDefault="002F6282" w:rsidP="002F628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w:t>
      </w:r>
      <w:r w:rsidR="00187FEE">
        <w:rPr>
          <w:rFonts w:ascii="Courier New" w:eastAsia="Arial Unicode MS" w:hAnsi="Courier New" w:cs="ShelleyAllegroScript-Normal"/>
          <w:b/>
          <w:sz w:val="24"/>
          <w:szCs w:val="24"/>
          <w:lang w:val="es-ES_tradnl"/>
        </w:rPr>
        <w:t xml:space="preserve">O DELIBERANTE A LOS TREINTAIUNO  </w:t>
      </w:r>
      <w:r>
        <w:rPr>
          <w:rFonts w:ascii="Courier New" w:eastAsia="Arial Unicode MS" w:hAnsi="Courier New" w:cs="ShelleyAllegroScript-Normal"/>
          <w:b/>
          <w:sz w:val="24"/>
          <w:szCs w:val="24"/>
          <w:lang w:val="es-ES_tradnl"/>
        </w:rPr>
        <w:t xml:space="preserve"> DÍAS DEL MES DE OCTUBRE DEL AÑO DOS MIL DIECIOCHO</w:t>
      </w:r>
      <w:r w:rsidRPr="009A4001">
        <w:rPr>
          <w:rFonts w:ascii="Courier New" w:eastAsia="Arial Unicode MS" w:hAnsi="Courier New" w:cs="ShelleyAllegroScript-Normal"/>
          <w:b/>
          <w:sz w:val="24"/>
          <w:szCs w:val="24"/>
          <w:lang w:val="es-ES_tradnl"/>
        </w:rPr>
        <w:t>.</w:t>
      </w:r>
    </w:p>
    <w:p w14:paraId="3AC4C29E" w14:textId="77777777" w:rsidR="002F6282" w:rsidRPr="002F6282" w:rsidRDefault="002F6282" w:rsidP="003E6C97">
      <w:pPr>
        <w:spacing w:before="100" w:beforeAutospacing="1"/>
        <w:ind w:left="709" w:hanging="709"/>
        <w:jc w:val="both"/>
        <w:rPr>
          <w:rFonts w:ascii="Courier New" w:hAnsi="Courier New" w:cs="Courier New"/>
          <w:color w:val="000000"/>
          <w:sz w:val="24"/>
          <w:szCs w:val="24"/>
          <w:lang w:val="es-ES_tradnl"/>
        </w:rPr>
      </w:pPr>
    </w:p>
    <w:p w14:paraId="6C805109" w14:textId="77777777" w:rsidR="00200EDD" w:rsidRDefault="00200EDD" w:rsidP="00CF6E53">
      <w:pPr>
        <w:jc w:val="both"/>
        <w:rPr>
          <w:rFonts w:ascii="Courier New" w:eastAsia="Arial Unicode MS" w:hAnsi="Courier New" w:cs="ShelleyAllegroScript-Normal"/>
          <w:b/>
          <w:sz w:val="24"/>
          <w:szCs w:val="24"/>
          <w:lang w:val="es-ES_tradnl" w:eastAsia="es-ES"/>
        </w:rPr>
      </w:pPr>
    </w:p>
    <w:sectPr w:rsidR="00200ED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4461C0" w14:textId="77777777" w:rsidR="00DF07C5" w:rsidRDefault="00DF07C5" w:rsidP="00F7298C">
      <w:pPr>
        <w:spacing w:after="0" w:line="240" w:lineRule="auto"/>
      </w:pPr>
      <w:r>
        <w:separator/>
      </w:r>
    </w:p>
  </w:endnote>
  <w:endnote w:type="continuationSeparator" w:id="0">
    <w:p w14:paraId="2E0F542F" w14:textId="77777777" w:rsidR="00DF07C5" w:rsidRDefault="00DF07C5" w:rsidP="00F72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27FA02" w14:textId="77777777" w:rsidR="00DF07C5" w:rsidRDefault="00DF07C5" w:rsidP="00F7298C">
      <w:pPr>
        <w:spacing w:after="0" w:line="240" w:lineRule="auto"/>
      </w:pPr>
      <w:r>
        <w:separator/>
      </w:r>
    </w:p>
  </w:footnote>
  <w:footnote w:type="continuationSeparator" w:id="0">
    <w:p w14:paraId="5F3CF969" w14:textId="77777777" w:rsidR="00DF07C5" w:rsidRDefault="00DF07C5" w:rsidP="00F729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5864824"/>
    <w:multiLevelType w:val="hybridMultilevel"/>
    <w:tmpl w:val="89F611D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3"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7"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8"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0"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1"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6"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7"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8"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9"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3"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4"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6"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7"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8"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9"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40"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2"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3"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4"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5"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9"/>
  </w:num>
  <w:num w:numId="2">
    <w:abstractNumId w:val="16"/>
  </w:num>
  <w:num w:numId="3">
    <w:abstractNumId w:val="44"/>
  </w:num>
  <w:num w:numId="4">
    <w:abstractNumId w:val="17"/>
  </w:num>
  <w:num w:numId="5">
    <w:abstractNumId w:val="36"/>
  </w:num>
  <w:num w:numId="6">
    <w:abstractNumId w:val="37"/>
  </w:num>
  <w:num w:numId="7">
    <w:abstractNumId w:val="45"/>
  </w:num>
  <w:num w:numId="8">
    <w:abstractNumId w:val="38"/>
  </w:num>
  <w:num w:numId="9">
    <w:abstractNumId w:val="3"/>
  </w:num>
  <w:num w:numId="10">
    <w:abstractNumId w:val="28"/>
  </w:num>
  <w:num w:numId="11">
    <w:abstractNumId w:val="4"/>
  </w:num>
  <w:num w:numId="12">
    <w:abstractNumId w:val="7"/>
  </w:num>
  <w:num w:numId="13">
    <w:abstractNumId w:val="15"/>
  </w:num>
  <w:num w:numId="14">
    <w:abstractNumId w:val="8"/>
  </w:num>
  <w:num w:numId="15">
    <w:abstractNumId w:val="35"/>
  </w:num>
  <w:num w:numId="16">
    <w:abstractNumId w:val="14"/>
  </w:num>
  <w:num w:numId="17">
    <w:abstractNumId w:val="43"/>
  </w:num>
  <w:num w:numId="18">
    <w:abstractNumId w:val="19"/>
  </w:num>
  <w:num w:numId="19">
    <w:abstractNumId w:val="27"/>
  </w:num>
  <w:num w:numId="20">
    <w:abstractNumId w:val="32"/>
  </w:num>
  <w:num w:numId="21">
    <w:abstractNumId w:val="34"/>
  </w:num>
  <w:num w:numId="22">
    <w:abstractNumId w:val="41"/>
  </w:num>
  <w:num w:numId="23">
    <w:abstractNumId w:val="42"/>
  </w:num>
  <w:num w:numId="24">
    <w:abstractNumId w:val="25"/>
  </w:num>
  <w:num w:numId="25">
    <w:abstractNumId w:val="2"/>
  </w:num>
  <w:num w:numId="26">
    <w:abstractNumId w:val="24"/>
  </w:num>
  <w:num w:numId="27">
    <w:abstractNumId w:val="40"/>
  </w:num>
  <w:num w:numId="28">
    <w:abstractNumId w:val="26"/>
  </w:num>
  <w:num w:numId="29">
    <w:abstractNumId w:val="18"/>
  </w:num>
  <w:num w:numId="30">
    <w:abstractNumId w:val="1"/>
  </w:num>
  <w:num w:numId="31">
    <w:abstractNumId w:val="23"/>
  </w:num>
  <w:num w:numId="32">
    <w:abstractNumId w:val="30"/>
  </w:num>
  <w:num w:numId="33">
    <w:abstractNumId w:val="0"/>
  </w:num>
  <w:num w:numId="34">
    <w:abstractNumId w:val="22"/>
  </w:num>
  <w:num w:numId="35">
    <w:abstractNumId w:val="5"/>
  </w:num>
  <w:num w:numId="36">
    <w:abstractNumId w:val="39"/>
  </w:num>
  <w:num w:numId="37">
    <w:abstractNumId w:val="10"/>
  </w:num>
  <w:num w:numId="38">
    <w:abstractNumId w:val="20"/>
  </w:num>
  <w:num w:numId="39">
    <w:abstractNumId w:val="9"/>
  </w:num>
  <w:num w:numId="40">
    <w:abstractNumId w:val="31"/>
  </w:num>
  <w:num w:numId="41">
    <w:abstractNumId w:val="33"/>
  </w:num>
  <w:num w:numId="42">
    <w:abstractNumId w:val="13"/>
  </w:num>
  <w:num w:numId="43">
    <w:abstractNumId w:val="6"/>
  </w:num>
  <w:num w:numId="44">
    <w:abstractNumId w:val="12"/>
  </w:num>
  <w:num w:numId="45">
    <w:abstractNumId w:val="21"/>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01C9"/>
    <w:rsid w:val="00011300"/>
    <w:rsid w:val="00015C7B"/>
    <w:rsid w:val="00020742"/>
    <w:rsid w:val="00020B1D"/>
    <w:rsid w:val="000216BA"/>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03C"/>
    <w:rsid w:val="00070E91"/>
    <w:rsid w:val="00072691"/>
    <w:rsid w:val="00072A8D"/>
    <w:rsid w:val="00074D29"/>
    <w:rsid w:val="0008077C"/>
    <w:rsid w:val="00082A9C"/>
    <w:rsid w:val="000838C3"/>
    <w:rsid w:val="00083977"/>
    <w:rsid w:val="00083FD0"/>
    <w:rsid w:val="00084F53"/>
    <w:rsid w:val="00087724"/>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1EF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D75FD"/>
    <w:rsid w:val="000E18E6"/>
    <w:rsid w:val="000E25AB"/>
    <w:rsid w:val="000E3E89"/>
    <w:rsid w:val="000E5632"/>
    <w:rsid w:val="000E6092"/>
    <w:rsid w:val="000F0FBE"/>
    <w:rsid w:val="000F1313"/>
    <w:rsid w:val="000F18A9"/>
    <w:rsid w:val="000F2EC6"/>
    <w:rsid w:val="000F3D89"/>
    <w:rsid w:val="000F4FC5"/>
    <w:rsid w:val="000F54F8"/>
    <w:rsid w:val="000F6573"/>
    <w:rsid w:val="000F75BF"/>
    <w:rsid w:val="001001CD"/>
    <w:rsid w:val="00102AF3"/>
    <w:rsid w:val="00102E2F"/>
    <w:rsid w:val="0010430D"/>
    <w:rsid w:val="00105990"/>
    <w:rsid w:val="0010599D"/>
    <w:rsid w:val="0010704D"/>
    <w:rsid w:val="00107349"/>
    <w:rsid w:val="00107B45"/>
    <w:rsid w:val="001105AF"/>
    <w:rsid w:val="00112D7F"/>
    <w:rsid w:val="001140A0"/>
    <w:rsid w:val="001155A9"/>
    <w:rsid w:val="00115ADC"/>
    <w:rsid w:val="00117178"/>
    <w:rsid w:val="0012091B"/>
    <w:rsid w:val="00121DE9"/>
    <w:rsid w:val="001237A6"/>
    <w:rsid w:val="00124056"/>
    <w:rsid w:val="00124EBE"/>
    <w:rsid w:val="00127836"/>
    <w:rsid w:val="00133280"/>
    <w:rsid w:val="00133574"/>
    <w:rsid w:val="00136BB8"/>
    <w:rsid w:val="00136C6E"/>
    <w:rsid w:val="00137E89"/>
    <w:rsid w:val="001437C2"/>
    <w:rsid w:val="0014431C"/>
    <w:rsid w:val="00146893"/>
    <w:rsid w:val="001507AA"/>
    <w:rsid w:val="001521BA"/>
    <w:rsid w:val="0015251F"/>
    <w:rsid w:val="00153D3F"/>
    <w:rsid w:val="001574EB"/>
    <w:rsid w:val="00157B38"/>
    <w:rsid w:val="00157D4B"/>
    <w:rsid w:val="00161458"/>
    <w:rsid w:val="00161A01"/>
    <w:rsid w:val="001622A4"/>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87FEE"/>
    <w:rsid w:val="00190964"/>
    <w:rsid w:val="00191D84"/>
    <w:rsid w:val="0019610A"/>
    <w:rsid w:val="001972FE"/>
    <w:rsid w:val="001A03A0"/>
    <w:rsid w:val="001A223C"/>
    <w:rsid w:val="001A6E9A"/>
    <w:rsid w:val="001A7614"/>
    <w:rsid w:val="001B0B76"/>
    <w:rsid w:val="001B0F3D"/>
    <w:rsid w:val="001B19ED"/>
    <w:rsid w:val="001B2563"/>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00EDD"/>
    <w:rsid w:val="002038F7"/>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01A"/>
    <w:rsid w:val="00263A27"/>
    <w:rsid w:val="00267199"/>
    <w:rsid w:val="0027481A"/>
    <w:rsid w:val="0027719E"/>
    <w:rsid w:val="00277F70"/>
    <w:rsid w:val="00280F30"/>
    <w:rsid w:val="00281B4D"/>
    <w:rsid w:val="002850EA"/>
    <w:rsid w:val="00287867"/>
    <w:rsid w:val="00290CD0"/>
    <w:rsid w:val="0029458A"/>
    <w:rsid w:val="00296082"/>
    <w:rsid w:val="002964B5"/>
    <w:rsid w:val="00296A1C"/>
    <w:rsid w:val="0029714A"/>
    <w:rsid w:val="002A11CD"/>
    <w:rsid w:val="002B09AC"/>
    <w:rsid w:val="002B18A1"/>
    <w:rsid w:val="002B2C74"/>
    <w:rsid w:val="002B696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282"/>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241"/>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87C98"/>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D50B6"/>
    <w:rsid w:val="003E4EC7"/>
    <w:rsid w:val="003E68EE"/>
    <w:rsid w:val="003E6C97"/>
    <w:rsid w:val="003E7744"/>
    <w:rsid w:val="003F2F58"/>
    <w:rsid w:val="003F4E55"/>
    <w:rsid w:val="003F6090"/>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118F"/>
    <w:rsid w:val="0042665E"/>
    <w:rsid w:val="004300FC"/>
    <w:rsid w:val="00430616"/>
    <w:rsid w:val="004324D5"/>
    <w:rsid w:val="00434A13"/>
    <w:rsid w:val="00435583"/>
    <w:rsid w:val="004358E5"/>
    <w:rsid w:val="00436308"/>
    <w:rsid w:val="0044215F"/>
    <w:rsid w:val="0044338D"/>
    <w:rsid w:val="00443DED"/>
    <w:rsid w:val="00445A22"/>
    <w:rsid w:val="0045100D"/>
    <w:rsid w:val="00457B82"/>
    <w:rsid w:val="004673B6"/>
    <w:rsid w:val="004701DE"/>
    <w:rsid w:val="004709DE"/>
    <w:rsid w:val="00471FF1"/>
    <w:rsid w:val="00472B57"/>
    <w:rsid w:val="00480CA8"/>
    <w:rsid w:val="00480D0B"/>
    <w:rsid w:val="004817D2"/>
    <w:rsid w:val="00483BA8"/>
    <w:rsid w:val="00483CCD"/>
    <w:rsid w:val="00485AF6"/>
    <w:rsid w:val="00491332"/>
    <w:rsid w:val="00496050"/>
    <w:rsid w:val="00497810"/>
    <w:rsid w:val="004A0161"/>
    <w:rsid w:val="004A1915"/>
    <w:rsid w:val="004A58E6"/>
    <w:rsid w:val="004B2568"/>
    <w:rsid w:val="004B336D"/>
    <w:rsid w:val="004B75AA"/>
    <w:rsid w:val="004C39B8"/>
    <w:rsid w:val="004C4663"/>
    <w:rsid w:val="004C69EF"/>
    <w:rsid w:val="004D3884"/>
    <w:rsid w:val="004D48FE"/>
    <w:rsid w:val="004E043F"/>
    <w:rsid w:val="004E09F5"/>
    <w:rsid w:val="004E1ACA"/>
    <w:rsid w:val="004E39BB"/>
    <w:rsid w:val="004E66A3"/>
    <w:rsid w:val="004E7037"/>
    <w:rsid w:val="004F13B3"/>
    <w:rsid w:val="004F13C5"/>
    <w:rsid w:val="004F148A"/>
    <w:rsid w:val="004F6439"/>
    <w:rsid w:val="005033B1"/>
    <w:rsid w:val="00507365"/>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628"/>
    <w:rsid w:val="00542968"/>
    <w:rsid w:val="0054312C"/>
    <w:rsid w:val="0054335B"/>
    <w:rsid w:val="0054458C"/>
    <w:rsid w:val="00544F29"/>
    <w:rsid w:val="0054537A"/>
    <w:rsid w:val="005477F2"/>
    <w:rsid w:val="00547B6C"/>
    <w:rsid w:val="00550F85"/>
    <w:rsid w:val="0055592C"/>
    <w:rsid w:val="00555BBE"/>
    <w:rsid w:val="00555DEC"/>
    <w:rsid w:val="00556558"/>
    <w:rsid w:val="00557F16"/>
    <w:rsid w:val="005649AD"/>
    <w:rsid w:val="00567178"/>
    <w:rsid w:val="00567DEE"/>
    <w:rsid w:val="00571161"/>
    <w:rsid w:val="005716A4"/>
    <w:rsid w:val="005722E6"/>
    <w:rsid w:val="00572E57"/>
    <w:rsid w:val="00573AAC"/>
    <w:rsid w:val="00573CDC"/>
    <w:rsid w:val="0057427E"/>
    <w:rsid w:val="00575CBD"/>
    <w:rsid w:val="00576D6C"/>
    <w:rsid w:val="00583234"/>
    <w:rsid w:val="00583B03"/>
    <w:rsid w:val="0058459C"/>
    <w:rsid w:val="0058491E"/>
    <w:rsid w:val="00585E67"/>
    <w:rsid w:val="005877E7"/>
    <w:rsid w:val="005902DB"/>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1234"/>
    <w:rsid w:val="005E2A4F"/>
    <w:rsid w:val="005E2E13"/>
    <w:rsid w:val="005E666E"/>
    <w:rsid w:val="005E6FDF"/>
    <w:rsid w:val="005E78FC"/>
    <w:rsid w:val="005F0E7B"/>
    <w:rsid w:val="005F1E76"/>
    <w:rsid w:val="005F2B11"/>
    <w:rsid w:val="005F3FE8"/>
    <w:rsid w:val="005F59C7"/>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6499"/>
    <w:rsid w:val="0063717F"/>
    <w:rsid w:val="006406C6"/>
    <w:rsid w:val="00640700"/>
    <w:rsid w:val="0064364C"/>
    <w:rsid w:val="00645067"/>
    <w:rsid w:val="00646020"/>
    <w:rsid w:val="0065093D"/>
    <w:rsid w:val="0065128A"/>
    <w:rsid w:val="00652841"/>
    <w:rsid w:val="0065612E"/>
    <w:rsid w:val="00656A1F"/>
    <w:rsid w:val="00661147"/>
    <w:rsid w:val="00662585"/>
    <w:rsid w:val="00662FCD"/>
    <w:rsid w:val="00665423"/>
    <w:rsid w:val="00666172"/>
    <w:rsid w:val="00667965"/>
    <w:rsid w:val="00671718"/>
    <w:rsid w:val="00673A60"/>
    <w:rsid w:val="0067403C"/>
    <w:rsid w:val="00675D7F"/>
    <w:rsid w:val="006763DC"/>
    <w:rsid w:val="00676480"/>
    <w:rsid w:val="00682CB9"/>
    <w:rsid w:val="006832BF"/>
    <w:rsid w:val="006834DA"/>
    <w:rsid w:val="00683576"/>
    <w:rsid w:val="00686BD6"/>
    <w:rsid w:val="006874DB"/>
    <w:rsid w:val="00694BDC"/>
    <w:rsid w:val="00695000"/>
    <w:rsid w:val="006977FD"/>
    <w:rsid w:val="006A1368"/>
    <w:rsid w:val="006A4B7D"/>
    <w:rsid w:val="006A5407"/>
    <w:rsid w:val="006A556D"/>
    <w:rsid w:val="006A5CB3"/>
    <w:rsid w:val="006A632A"/>
    <w:rsid w:val="006B0E2D"/>
    <w:rsid w:val="006B1335"/>
    <w:rsid w:val="006B3FB4"/>
    <w:rsid w:val="006B76E4"/>
    <w:rsid w:val="006B7A80"/>
    <w:rsid w:val="006C00B5"/>
    <w:rsid w:val="006C0772"/>
    <w:rsid w:val="006C4D55"/>
    <w:rsid w:val="006C4EC1"/>
    <w:rsid w:val="006C5BF8"/>
    <w:rsid w:val="006C7991"/>
    <w:rsid w:val="006D1300"/>
    <w:rsid w:val="006D3B00"/>
    <w:rsid w:val="006D4449"/>
    <w:rsid w:val="006D5CB5"/>
    <w:rsid w:val="006E1998"/>
    <w:rsid w:val="006E2B54"/>
    <w:rsid w:val="006E314A"/>
    <w:rsid w:val="006E347F"/>
    <w:rsid w:val="006E3F76"/>
    <w:rsid w:val="006E7E5E"/>
    <w:rsid w:val="006F0F68"/>
    <w:rsid w:val="006F278A"/>
    <w:rsid w:val="006F56DF"/>
    <w:rsid w:val="006F736F"/>
    <w:rsid w:val="007009FF"/>
    <w:rsid w:val="00702E31"/>
    <w:rsid w:val="007122A1"/>
    <w:rsid w:val="00712F5F"/>
    <w:rsid w:val="007162BB"/>
    <w:rsid w:val="007200AA"/>
    <w:rsid w:val="00720212"/>
    <w:rsid w:val="007202D7"/>
    <w:rsid w:val="007214F2"/>
    <w:rsid w:val="00724257"/>
    <w:rsid w:val="00724FFB"/>
    <w:rsid w:val="00730753"/>
    <w:rsid w:val="00732822"/>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83499"/>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2CC7"/>
    <w:rsid w:val="007D34BB"/>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48E3"/>
    <w:rsid w:val="00857BAC"/>
    <w:rsid w:val="00860991"/>
    <w:rsid w:val="00861979"/>
    <w:rsid w:val="00861B5C"/>
    <w:rsid w:val="0086417F"/>
    <w:rsid w:val="008647E8"/>
    <w:rsid w:val="00865AED"/>
    <w:rsid w:val="00867E20"/>
    <w:rsid w:val="00871784"/>
    <w:rsid w:val="00871CF3"/>
    <w:rsid w:val="00872565"/>
    <w:rsid w:val="008741A4"/>
    <w:rsid w:val="00876A47"/>
    <w:rsid w:val="00884497"/>
    <w:rsid w:val="00887182"/>
    <w:rsid w:val="00887933"/>
    <w:rsid w:val="00890C04"/>
    <w:rsid w:val="00893FEC"/>
    <w:rsid w:val="0089404A"/>
    <w:rsid w:val="008960C9"/>
    <w:rsid w:val="008963F4"/>
    <w:rsid w:val="008972C8"/>
    <w:rsid w:val="008A1599"/>
    <w:rsid w:val="008A340B"/>
    <w:rsid w:val="008A3C06"/>
    <w:rsid w:val="008A6736"/>
    <w:rsid w:val="008A7A18"/>
    <w:rsid w:val="008B08AE"/>
    <w:rsid w:val="008B0C80"/>
    <w:rsid w:val="008B0DBA"/>
    <w:rsid w:val="008B0E88"/>
    <w:rsid w:val="008B107B"/>
    <w:rsid w:val="008B1338"/>
    <w:rsid w:val="008B2445"/>
    <w:rsid w:val="008B3318"/>
    <w:rsid w:val="008B5212"/>
    <w:rsid w:val="008B592D"/>
    <w:rsid w:val="008B69A5"/>
    <w:rsid w:val="008C3B42"/>
    <w:rsid w:val="008C4C78"/>
    <w:rsid w:val="008C640F"/>
    <w:rsid w:val="008C6431"/>
    <w:rsid w:val="008C7AF5"/>
    <w:rsid w:val="008D025A"/>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0FD5"/>
    <w:rsid w:val="00911FB1"/>
    <w:rsid w:val="0091287C"/>
    <w:rsid w:val="00913829"/>
    <w:rsid w:val="00913D43"/>
    <w:rsid w:val="00922B80"/>
    <w:rsid w:val="0092620C"/>
    <w:rsid w:val="00926885"/>
    <w:rsid w:val="00926CB7"/>
    <w:rsid w:val="0093097F"/>
    <w:rsid w:val="00930E61"/>
    <w:rsid w:val="00930E8C"/>
    <w:rsid w:val="00931C91"/>
    <w:rsid w:val="00937242"/>
    <w:rsid w:val="00940F94"/>
    <w:rsid w:val="009417A3"/>
    <w:rsid w:val="0094353A"/>
    <w:rsid w:val="00943C58"/>
    <w:rsid w:val="009448F7"/>
    <w:rsid w:val="0094590C"/>
    <w:rsid w:val="0094759D"/>
    <w:rsid w:val="00947BA0"/>
    <w:rsid w:val="0095023E"/>
    <w:rsid w:val="00952550"/>
    <w:rsid w:val="00954FCC"/>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74"/>
    <w:rsid w:val="00986B80"/>
    <w:rsid w:val="00992929"/>
    <w:rsid w:val="00993828"/>
    <w:rsid w:val="009A0DA3"/>
    <w:rsid w:val="009A14C3"/>
    <w:rsid w:val="009A56C6"/>
    <w:rsid w:val="009A76DB"/>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79F"/>
    <w:rsid w:val="009E79C1"/>
    <w:rsid w:val="009E7D11"/>
    <w:rsid w:val="009F1989"/>
    <w:rsid w:val="009F1E11"/>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2E87"/>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0D9C"/>
    <w:rsid w:val="00AC17AA"/>
    <w:rsid w:val="00AC70D4"/>
    <w:rsid w:val="00AD0D97"/>
    <w:rsid w:val="00AD11D4"/>
    <w:rsid w:val="00AD41AF"/>
    <w:rsid w:val="00AD5369"/>
    <w:rsid w:val="00AD5FAB"/>
    <w:rsid w:val="00AD7ABB"/>
    <w:rsid w:val="00AE0BD4"/>
    <w:rsid w:val="00AE2FE5"/>
    <w:rsid w:val="00AE2FE9"/>
    <w:rsid w:val="00AE3DB8"/>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15C05"/>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5CD3"/>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04C8"/>
    <w:rsid w:val="00BD32EC"/>
    <w:rsid w:val="00BD4FD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17523"/>
    <w:rsid w:val="00C24D7B"/>
    <w:rsid w:val="00C269A7"/>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04C6"/>
    <w:rsid w:val="00C5151B"/>
    <w:rsid w:val="00C51B0C"/>
    <w:rsid w:val="00C52F16"/>
    <w:rsid w:val="00C6203F"/>
    <w:rsid w:val="00C633D3"/>
    <w:rsid w:val="00C64E37"/>
    <w:rsid w:val="00C73676"/>
    <w:rsid w:val="00C852F8"/>
    <w:rsid w:val="00C8641C"/>
    <w:rsid w:val="00C86CE5"/>
    <w:rsid w:val="00C917A6"/>
    <w:rsid w:val="00C94196"/>
    <w:rsid w:val="00C95C88"/>
    <w:rsid w:val="00C9653D"/>
    <w:rsid w:val="00C96D4C"/>
    <w:rsid w:val="00CA0110"/>
    <w:rsid w:val="00CA084D"/>
    <w:rsid w:val="00CA4EF1"/>
    <w:rsid w:val="00CA4FD3"/>
    <w:rsid w:val="00CA6322"/>
    <w:rsid w:val="00CA6365"/>
    <w:rsid w:val="00CA72B3"/>
    <w:rsid w:val="00CB0E76"/>
    <w:rsid w:val="00CB138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4F26"/>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26D"/>
    <w:rsid w:val="00D70DCA"/>
    <w:rsid w:val="00D710AD"/>
    <w:rsid w:val="00D770DB"/>
    <w:rsid w:val="00D80CEF"/>
    <w:rsid w:val="00D81376"/>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D1583"/>
    <w:rsid w:val="00DD2961"/>
    <w:rsid w:val="00DD3EDD"/>
    <w:rsid w:val="00DD40D4"/>
    <w:rsid w:val="00DD64E5"/>
    <w:rsid w:val="00DE1A7D"/>
    <w:rsid w:val="00DE2503"/>
    <w:rsid w:val="00DE2FFD"/>
    <w:rsid w:val="00DE3D50"/>
    <w:rsid w:val="00DF07C5"/>
    <w:rsid w:val="00DF33AC"/>
    <w:rsid w:val="00DF493A"/>
    <w:rsid w:val="00DF5E3B"/>
    <w:rsid w:val="00E034E1"/>
    <w:rsid w:val="00E037FF"/>
    <w:rsid w:val="00E04DA1"/>
    <w:rsid w:val="00E06391"/>
    <w:rsid w:val="00E07F61"/>
    <w:rsid w:val="00E20590"/>
    <w:rsid w:val="00E216D8"/>
    <w:rsid w:val="00E22055"/>
    <w:rsid w:val="00E2338E"/>
    <w:rsid w:val="00E2562A"/>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3000"/>
    <w:rsid w:val="00E66F97"/>
    <w:rsid w:val="00E705D6"/>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09E"/>
    <w:rsid w:val="00EA3322"/>
    <w:rsid w:val="00EA35A9"/>
    <w:rsid w:val="00EA3830"/>
    <w:rsid w:val="00EA40B7"/>
    <w:rsid w:val="00EA7FBC"/>
    <w:rsid w:val="00EB0D83"/>
    <w:rsid w:val="00EB16E8"/>
    <w:rsid w:val="00EB33EF"/>
    <w:rsid w:val="00EC0F80"/>
    <w:rsid w:val="00EC131A"/>
    <w:rsid w:val="00EC439C"/>
    <w:rsid w:val="00EC4C53"/>
    <w:rsid w:val="00EC5B1F"/>
    <w:rsid w:val="00EC7EB1"/>
    <w:rsid w:val="00ED0107"/>
    <w:rsid w:val="00ED1C72"/>
    <w:rsid w:val="00ED2D60"/>
    <w:rsid w:val="00ED497C"/>
    <w:rsid w:val="00ED7A6B"/>
    <w:rsid w:val="00EE0C71"/>
    <w:rsid w:val="00EE0FA9"/>
    <w:rsid w:val="00EE285A"/>
    <w:rsid w:val="00EE3709"/>
    <w:rsid w:val="00EE51C9"/>
    <w:rsid w:val="00EE7772"/>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25D4E"/>
    <w:rsid w:val="00F301B2"/>
    <w:rsid w:val="00F324D4"/>
    <w:rsid w:val="00F344E7"/>
    <w:rsid w:val="00F3563D"/>
    <w:rsid w:val="00F37ACD"/>
    <w:rsid w:val="00F406D4"/>
    <w:rsid w:val="00F425A4"/>
    <w:rsid w:val="00F43060"/>
    <w:rsid w:val="00F43E19"/>
    <w:rsid w:val="00F44D93"/>
    <w:rsid w:val="00F45764"/>
    <w:rsid w:val="00F511A3"/>
    <w:rsid w:val="00F51586"/>
    <w:rsid w:val="00F542C8"/>
    <w:rsid w:val="00F54EEB"/>
    <w:rsid w:val="00F54FB6"/>
    <w:rsid w:val="00F553FF"/>
    <w:rsid w:val="00F56CE2"/>
    <w:rsid w:val="00F577C9"/>
    <w:rsid w:val="00F63399"/>
    <w:rsid w:val="00F63961"/>
    <w:rsid w:val="00F6531F"/>
    <w:rsid w:val="00F66027"/>
    <w:rsid w:val="00F70B4D"/>
    <w:rsid w:val="00F711A8"/>
    <w:rsid w:val="00F71F78"/>
    <w:rsid w:val="00F7236A"/>
    <w:rsid w:val="00F7298C"/>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642"/>
    <w:rsid w:val="00FB5B5E"/>
    <w:rsid w:val="00FB6D09"/>
    <w:rsid w:val="00FB702E"/>
    <w:rsid w:val="00FB7A8D"/>
    <w:rsid w:val="00FC5F22"/>
    <w:rsid w:val="00FD2ACF"/>
    <w:rsid w:val="00FD39F3"/>
    <w:rsid w:val="00FD39F7"/>
    <w:rsid w:val="00FD6551"/>
    <w:rsid w:val="00FD6DF0"/>
    <w:rsid w:val="00FE257D"/>
    <w:rsid w:val="00FE2E86"/>
    <w:rsid w:val="00FE41A2"/>
    <w:rsid w:val="00FE53BE"/>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F729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298C"/>
  </w:style>
  <w:style w:type="paragraph" w:styleId="Piedepgina">
    <w:name w:val="footer"/>
    <w:basedOn w:val="Normal"/>
    <w:link w:val="PiedepginaCar"/>
    <w:uiPriority w:val="99"/>
    <w:unhideWhenUsed/>
    <w:rsid w:val="00F729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2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AF9BD-C1DE-4937-89A0-A8F614EA2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653</Words>
  <Characters>3596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2018-10-31T14:45:00Z</cp:lastPrinted>
  <dcterms:created xsi:type="dcterms:W3CDTF">2018-10-31T14:45:00Z</dcterms:created>
  <dcterms:modified xsi:type="dcterms:W3CDTF">2018-10-31T16:28:00Z</dcterms:modified>
</cp:coreProperties>
</file>