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E5011B5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2276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1097</w:t>
      </w:r>
      <w:r w:rsidR="00546C0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9</w:t>
      </w:r>
    </w:p>
    <w:p w14:paraId="7821087A" w14:textId="0B81BB7A" w:rsidR="00A937D0" w:rsidRPr="00F7779B" w:rsidRDefault="00982089" w:rsidP="00F7779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 N° 1011/11 iniciado por Francisco Garay y Trasporte Automotor Garay </w:t>
      </w:r>
      <w:proofErr w:type="gramStart"/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S.R.L ;</w:t>
      </w:r>
      <w:proofErr w:type="gramEnd"/>
      <w:r w:rsidR="00F7779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06EC47CE" w14:textId="05E45225" w:rsidR="003A0727" w:rsidRPr="003A0727" w:rsidRDefault="00C626EF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A0727">
        <w:rPr>
          <w:rFonts w:ascii="Courier New" w:hAnsi="Courier New" w:cs="Courier New"/>
          <w:b w:val="0"/>
        </w:rPr>
        <w:t xml:space="preserve">Que </w:t>
      </w:r>
      <w:r w:rsidR="003A0727" w:rsidRPr="003A0727">
        <w:rPr>
          <w:rFonts w:ascii="Courier New" w:eastAsia="Arial Unicode MS" w:hAnsi="Courier New" w:cs="Courier New"/>
          <w:b w:val="0"/>
          <w:lang w:val="es-ES_tradnl"/>
        </w:rPr>
        <w:t>solicita incremento en precio del boleto del trasporte urbano de pasajeros;</w:t>
      </w:r>
    </w:p>
    <w:p w14:paraId="318B51B3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8CA0BC8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A0727">
        <w:rPr>
          <w:rFonts w:ascii="Courier New" w:eastAsia="Arial Unicode MS" w:hAnsi="Courier New" w:cs="Courier New"/>
          <w:b w:val="0"/>
          <w:lang w:val="es-ES_tradnl"/>
        </w:rPr>
        <w:t>Que el área técnica correspondiente emite informe sugiriendo el monto que correspondería aplicar;</w:t>
      </w:r>
    </w:p>
    <w:p w14:paraId="0A32C3A3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887FEBC" w14:textId="5582CE4A" w:rsidR="003A0727" w:rsidRPr="003A0727" w:rsidRDefault="00345BCA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A0727">
        <w:rPr>
          <w:rFonts w:ascii="Courier New" w:eastAsia="Arial Unicode MS" w:hAnsi="Courier New" w:cs="Courier New"/>
          <w:b w:val="0"/>
          <w:lang w:val="es-ES_tradnl"/>
        </w:rPr>
        <w:t>Qué</w:t>
      </w:r>
      <w:r w:rsidR="003A0727" w:rsidRPr="003A0727">
        <w:rPr>
          <w:rFonts w:ascii="Courier New" w:eastAsia="Arial Unicode MS" w:hAnsi="Courier New" w:cs="Courier New"/>
          <w:b w:val="0"/>
          <w:lang w:val="es-ES_tradnl"/>
        </w:rPr>
        <w:t xml:space="preserve"> último incremento fue dado en noviembre de 2017;</w:t>
      </w:r>
    </w:p>
    <w:p w14:paraId="744446D0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A5D9591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A0727">
        <w:rPr>
          <w:rFonts w:ascii="Courier New" w:eastAsia="Arial Unicode MS" w:hAnsi="Courier New" w:cs="Courier New"/>
          <w:b w:val="0"/>
          <w:lang w:val="es-ES_tradnl"/>
        </w:rPr>
        <w:t>Que corresponde otorgar una actualización, teniendo en cuenta el proceso inflacionario que atraviesa el;</w:t>
      </w:r>
    </w:p>
    <w:p w14:paraId="733FCD30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1AFB1D5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A0727">
        <w:rPr>
          <w:rFonts w:ascii="Courier New" w:eastAsia="Arial Unicode MS" w:hAnsi="Courier New" w:cs="Courier New"/>
          <w:b w:val="0"/>
          <w:lang w:val="es-ES_tradnl"/>
        </w:rPr>
        <w:t>Que la empresa solicita se reduzca  el descuento que se hace sobre el boleto estudiantil;</w:t>
      </w:r>
    </w:p>
    <w:p w14:paraId="7C461AE8" w14:textId="77777777" w:rsidR="003A0727" w:rsidRPr="003A0727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999BF5C" w14:textId="70AA5BDF" w:rsidR="00A937D0" w:rsidRDefault="003A0727" w:rsidP="003A07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A0727">
        <w:rPr>
          <w:rFonts w:ascii="Courier New" w:eastAsia="Arial Unicode MS" w:hAnsi="Courier New" w:cs="Courier New"/>
          <w:b w:val="0"/>
          <w:lang w:val="es-ES_tradnl"/>
        </w:rPr>
        <w:t>Que en función de esta solicitud se requirieron informes a la Secretaría de Trasporte de la Provincia; informe de los c</w:t>
      </w:r>
      <w:r>
        <w:rPr>
          <w:rFonts w:ascii="Courier New" w:eastAsia="Arial Unicode MS" w:hAnsi="Courier New" w:cs="Courier New"/>
          <w:b w:val="0"/>
          <w:lang w:val="es-ES_tradnl"/>
        </w:rPr>
        <w:t>uales aún no tenemos respuesta;</w:t>
      </w:r>
    </w:p>
    <w:p w14:paraId="52935C8B" w14:textId="77777777" w:rsidR="003A0727" w:rsidRPr="003A0727" w:rsidRDefault="003A0727" w:rsidP="003A0727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667606D1" w14:textId="39510A9F" w:rsidR="00A937D0" w:rsidRPr="003A0727" w:rsidRDefault="0088755D" w:rsidP="003A072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A072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3A072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3A072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Comisión de Obras y Servicios Públicos </w:t>
      </w:r>
      <w:r w:rsidR="00E0290D" w:rsidRPr="003A072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E0290D" w:rsidRPr="003A072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31 de octubre de 2018.-</w:t>
      </w:r>
    </w:p>
    <w:p w14:paraId="248DDF7C" w14:textId="77777777" w:rsidR="00A937D0" w:rsidRPr="003A0727" w:rsidRDefault="00A937D0" w:rsidP="003A072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EFA570" w14:textId="77777777" w:rsidR="0088755D" w:rsidRP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DC79E51" w14:textId="3D07415C" w:rsidR="0088755D" w:rsidRDefault="0088755D" w:rsidP="0088755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8755D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0376D07" w14:textId="57841FD8" w:rsidR="0088755D" w:rsidRPr="0088755D" w:rsidRDefault="0088755D" w:rsidP="0088755D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C05F61" w14:textId="58CBF22E" w:rsidR="00182DCB" w:rsidRDefault="00B66071" w:rsidP="00182DCB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82DCB" w:rsidRPr="00182DCB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>APRUÉBESE</w:t>
      </w:r>
      <w:r w:rsidR="00182DCB" w:rsidRPr="00182DCB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 la </w:t>
      </w:r>
      <w:r w:rsidR="00182DCB">
        <w:rPr>
          <w:rFonts w:ascii="Courier New" w:eastAsia="Arial Unicode MS" w:hAnsi="Courier New" w:cs="Courier New"/>
          <w:sz w:val="24"/>
          <w:szCs w:val="24"/>
          <w:lang w:val="es-ES_tradnl"/>
        </w:rPr>
        <w:t>tarifa del servicio público  de transporte a partir de la promulgación  de la presente según el presente</w:t>
      </w:r>
      <w:r w:rsidR="00345BC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detalle: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574"/>
      </w:tblGrid>
      <w:tr w:rsidR="00345BCA" w14:paraId="6AAFF21C" w14:textId="77777777" w:rsidTr="00D439F3">
        <w:tc>
          <w:tcPr>
            <w:tcW w:w="2942" w:type="dxa"/>
          </w:tcPr>
          <w:p w14:paraId="5DD4FF81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4F5AD526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BOLETO ORDINARIO</w:t>
            </w:r>
          </w:p>
        </w:tc>
      </w:tr>
      <w:tr w:rsidR="00345BCA" w14:paraId="153FA1C7" w14:textId="77777777" w:rsidTr="00D439F3">
        <w:tc>
          <w:tcPr>
            <w:tcW w:w="2942" w:type="dxa"/>
          </w:tcPr>
          <w:p w14:paraId="7AE81E2B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574" w:type="dxa"/>
          </w:tcPr>
          <w:p w14:paraId="35DA5D72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$17 (pesos Diecisiete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345BCA" w14:paraId="1483A00B" w14:textId="77777777" w:rsidTr="00D439F3">
        <w:tc>
          <w:tcPr>
            <w:tcW w:w="2942" w:type="dxa"/>
          </w:tcPr>
          <w:p w14:paraId="452E0E15" w14:textId="6DAD0556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574" w:type="dxa"/>
          </w:tcPr>
          <w:p w14:paraId="12DF1DB7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$18,50 (pesos dieciocho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con cincuenta centavos)</w:t>
            </w:r>
          </w:p>
        </w:tc>
      </w:tr>
    </w:tbl>
    <w:p w14:paraId="189F8011" w14:textId="77777777" w:rsidR="00345BCA" w:rsidRDefault="00345BCA" w:rsidP="00345BCA">
      <w:pPr>
        <w:pStyle w:val="Prrafodelista"/>
        <w:spacing w:line="276" w:lineRule="auto"/>
        <w:rPr>
          <w:rFonts w:ascii="Courier New" w:hAnsi="Courier New" w:cs="Courier New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574"/>
      </w:tblGrid>
      <w:tr w:rsidR="00345BCA" w14:paraId="5527B4CE" w14:textId="77777777" w:rsidTr="00D439F3">
        <w:tc>
          <w:tcPr>
            <w:tcW w:w="2942" w:type="dxa"/>
          </w:tcPr>
          <w:p w14:paraId="3A00DD40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</w:p>
        </w:tc>
        <w:tc>
          <w:tcPr>
            <w:tcW w:w="3574" w:type="dxa"/>
          </w:tcPr>
          <w:p w14:paraId="4E34A841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BOLETO EDUCATIVO</w:t>
            </w:r>
          </w:p>
        </w:tc>
      </w:tr>
      <w:tr w:rsidR="00345BCA" w14:paraId="7D1742CD" w14:textId="77777777" w:rsidTr="00D439F3">
        <w:tc>
          <w:tcPr>
            <w:tcW w:w="2942" w:type="dxa"/>
          </w:tcPr>
          <w:p w14:paraId="6F5031F4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574" w:type="dxa"/>
          </w:tcPr>
          <w:p w14:paraId="729945CA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$8,50 (pesos ocho con cincuenta centavos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)</w:t>
            </w:r>
          </w:p>
        </w:tc>
      </w:tr>
      <w:tr w:rsidR="00345BCA" w14:paraId="707FB0C2" w14:textId="77777777" w:rsidTr="00D439F3">
        <w:tc>
          <w:tcPr>
            <w:tcW w:w="2942" w:type="dxa"/>
          </w:tcPr>
          <w:p w14:paraId="006AAC63" w14:textId="21B2AA68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574" w:type="dxa"/>
          </w:tcPr>
          <w:p w14:paraId="1763F376" w14:textId="77777777" w:rsidR="00345BCA" w:rsidRDefault="00345BCA" w:rsidP="00345BC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s-E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$9,25 (pesos nueve con veinticinco</w:t>
            </w:r>
            <w:r>
              <w:rPr>
                <w:rFonts w:ascii="Courier New" w:hAnsi="Courier New" w:cs="Courier New"/>
                <w:sz w:val="24"/>
                <w:szCs w:val="24"/>
                <w:lang w:val="es-ES"/>
              </w:rPr>
              <w:t xml:space="preserve"> centavos)</w:t>
            </w:r>
          </w:p>
        </w:tc>
      </w:tr>
    </w:tbl>
    <w:p w14:paraId="2D2753F0" w14:textId="77777777" w:rsidR="00345BCA" w:rsidRPr="00182DCB" w:rsidRDefault="00345BCA" w:rsidP="00345BCA">
      <w:pPr>
        <w:spacing w:after="100" w:afterAutospacing="1" w:line="360" w:lineRule="auto"/>
        <w:ind w:left="709" w:hanging="709"/>
        <w:jc w:val="center"/>
        <w:rPr>
          <w:rFonts w:ascii="Courier New" w:eastAsia="Calibri" w:hAnsi="Courier New" w:cs="Courier New"/>
          <w:color w:val="000000"/>
          <w:sz w:val="24"/>
          <w:szCs w:val="24"/>
          <w:lang w:val="es-ES"/>
        </w:rPr>
      </w:pPr>
    </w:p>
    <w:p w14:paraId="59576D18" w14:textId="0B04AA20" w:rsidR="00A937D0" w:rsidRPr="00182DCB" w:rsidRDefault="00A937D0" w:rsidP="00D14E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436BEC9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CF6A0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bookmarkStart w:id="0" w:name="_GoBack"/>
      <w:bookmarkEnd w:id="0"/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59AE5-504B-4B6D-B53B-05F67D368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2018-11-01T12:16:00Z</cp:lastPrinted>
  <dcterms:created xsi:type="dcterms:W3CDTF">2018-11-01T14:41:00Z</dcterms:created>
  <dcterms:modified xsi:type="dcterms:W3CDTF">2018-11-05T11:52:00Z</dcterms:modified>
</cp:coreProperties>
</file>