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2CD15141" w:rsidR="00B977D8" w:rsidRDefault="00667965" w:rsidP="00175B84">
      <w:pPr>
        <w:spacing w:before="100" w:beforeAutospacing="1" w:after="100" w:afterAutospacing="1" w:line="36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F7B5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</w:t>
      </w:r>
      <w:r w:rsidR="0089627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984</w:t>
      </w:r>
    </w:p>
    <w:p w14:paraId="42ADA85F" w14:textId="79B1C7DE" w:rsidR="00C11298" w:rsidRPr="00724BDE" w:rsidRDefault="00982089" w:rsidP="00724BDE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0646E9">
        <w:rPr>
          <w:rFonts w:ascii="Courier New" w:hAnsi="Courier New" w:cs="Courier New"/>
          <w:sz w:val="24"/>
          <w:szCs w:val="24"/>
        </w:rPr>
        <w:t>El Expediente N° 254/17 iniciado por la Sra. Silva Stella Maris – Eximición Tasas por Servicios a la Propiedad</w:t>
      </w:r>
      <w:r w:rsidR="00724BDE" w:rsidRPr="00403651">
        <w:rPr>
          <w:rFonts w:ascii="Courier New" w:hAnsi="Courier New" w:cs="Courier New"/>
          <w:sz w:val="24"/>
          <w:szCs w:val="24"/>
        </w:rPr>
        <w:t>;</w:t>
      </w:r>
      <w:r w:rsidR="00724BDE">
        <w:rPr>
          <w:rFonts w:ascii="Courier New" w:hAnsi="Courier New" w:cs="Courier New"/>
          <w:sz w:val="24"/>
          <w:szCs w:val="24"/>
        </w:rPr>
        <w:t xml:space="preserve"> y</w:t>
      </w:r>
    </w:p>
    <w:p w14:paraId="48E4F88D" w14:textId="60941B2A" w:rsidR="007368CF" w:rsidRPr="00C11298" w:rsidRDefault="009D407D" w:rsidP="00175B84">
      <w:pPr>
        <w:pStyle w:val="Prrafodelista"/>
        <w:spacing w:line="360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Default="00601854" w:rsidP="00175B84">
      <w:pPr>
        <w:pStyle w:val="Prrafodelista"/>
        <w:spacing w:line="360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7A33CBC2" w14:textId="56A96227" w:rsidR="00B06720" w:rsidRPr="00B06720" w:rsidRDefault="00B06720" w:rsidP="00B0672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B06720">
        <w:rPr>
          <w:rFonts w:ascii="Courier New" w:eastAsia="Arial Unicode MS" w:hAnsi="Courier New" w:cs="Courier New"/>
          <w:b w:val="0"/>
        </w:rPr>
        <w:t xml:space="preserve">Que solicita la eximición de la Tasa por Servicio a la Propiedad - Cuenta Municipal </w:t>
      </w:r>
      <w:r w:rsidR="00877818">
        <w:rPr>
          <w:rFonts w:ascii="Courier New" w:eastAsia="Arial Unicode MS" w:hAnsi="Courier New" w:cs="Courier New"/>
          <w:b w:val="0"/>
        </w:rPr>
        <w:t xml:space="preserve">N° </w:t>
      </w:r>
      <w:r w:rsidRPr="00877818">
        <w:rPr>
          <w:rFonts w:ascii="Courier New" w:eastAsia="Arial Unicode MS" w:hAnsi="Courier New" w:cs="Courier New"/>
        </w:rPr>
        <w:t>0000</w:t>
      </w:r>
      <w:r w:rsidR="00877818" w:rsidRPr="00877818">
        <w:rPr>
          <w:rFonts w:ascii="Courier New" w:eastAsia="Arial Unicode MS" w:hAnsi="Courier New" w:cs="Courier New"/>
        </w:rPr>
        <w:t>1846</w:t>
      </w:r>
      <w:r w:rsidR="00877818">
        <w:rPr>
          <w:rFonts w:ascii="Courier New" w:eastAsia="Arial Unicode MS" w:hAnsi="Courier New" w:cs="Courier New"/>
        </w:rPr>
        <w:t>;</w:t>
      </w:r>
    </w:p>
    <w:p w14:paraId="301CBFB3" w14:textId="77777777" w:rsidR="00B06720" w:rsidRPr="00B06720" w:rsidRDefault="00B06720" w:rsidP="00B0672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B06720">
        <w:rPr>
          <w:rFonts w:ascii="Courier New" w:eastAsia="Arial Unicode MS" w:hAnsi="Courier New" w:cs="Courier New"/>
          <w:b w:val="0"/>
        </w:rPr>
        <w:t xml:space="preserve"> </w:t>
      </w:r>
    </w:p>
    <w:p w14:paraId="59F2F0FF" w14:textId="6A6D5493" w:rsidR="00B06720" w:rsidRPr="00B06720" w:rsidRDefault="00B06720" w:rsidP="00B0672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06720">
        <w:rPr>
          <w:rFonts w:ascii="Courier New" w:hAnsi="Courier New" w:cs="Courier New"/>
          <w:b w:val="0"/>
        </w:rPr>
        <w:t xml:space="preserve">Que el estudio socioeconómico realizado por la Secretaria de Desarrollo Social expresa que se trata de un </w:t>
      </w:r>
      <w:r w:rsidR="00877818">
        <w:rPr>
          <w:rFonts w:ascii="Courier New" w:hAnsi="Courier New" w:cs="Courier New"/>
          <w:b w:val="0"/>
        </w:rPr>
        <w:t>grupo familiar monoparental</w:t>
      </w:r>
      <w:r w:rsidRPr="00B06720">
        <w:rPr>
          <w:rFonts w:ascii="Courier New" w:hAnsi="Courier New" w:cs="Courier New"/>
          <w:b w:val="0"/>
        </w:rPr>
        <w:t>;</w:t>
      </w:r>
    </w:p>
    <w:p w14:paraId="58143E9A" w14:textId="77777777" w:rsidR="00B06720" w:rsidRPr="00B06720" w:rsidRDefault="00B06720" w:rsidP="00B0672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46B4273" w14:textId="4F3C482A" w:rsidR="00724BDE" w:rsidRPr="00B06720" w:rsidRDefault="00B06720" w:rsidP="00B0672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06720">
        <w:rPr>
          <w:rFonts w:ascii="Courier New" w:hAnsi="Courier New" w:cs="Courier New"/>
          <w:b w:val="0"/>
        </w:rPr>
        <w:t>Que se encuentra inserto en e</w:t>
      </w:r>
      <w:r w:rsidR="00877818">
        <w:rPr>
          <w:rFonts w:ascii="Courier New" w:hAnsi="Courier New" w:cs="Courier New"/>
          <w:b w:val="0"/>
        </w:rPr>
        <w:t>l mercado a través de trabajos informales;</w:t>
      </w:r>
    </w:p>
    <w:p w14:paraId="204CD4CF" w14:textId="77777777" w:rsidR="00175B84" w:rsidRPr="00724BDE" w:rsidRDefault="00175B84" w:rsidP="00724BDE">
      <w:pPr>
        <w:spacing w:line="360" w:lineRule="auto"/>
        <w:jc w:val="both"/>
        <w:rPr>
          <w:rFonts w:ascii="Courier New" w:hAnsi="Courier New" w:cs="Courier New"/>
        </w:rPr>
      </w:pPr>
    </w:p>
    <w:p w14:paraId="684C8796" w14:textId="491ADC19" w:rsidR="00672908" w:rsidRPr="00D02614" w:rsidRDefault="00672908" w:rsidP="00672908">
      <w:pPr>
        <w:pStyle w:val="Prrafodelista"/>
        <w:spacing w:line="360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256F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Que evaluado el expediente por la Comisión de hacienda emite despacho</w:t>
      </w:r>
      <w:r w:rsidR="0087781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favorable</w:t>
      </w:r>
      <w:r w:rsidRPr="00256F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, aprobado por unanimidad en </w:t>
      </w:r>
      <w:r w:rsidRPr="00256F9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Sesión Ordinaria del día 07 de noviembre de 2018</w:t>
      </w:r>
      <w:r w:rsidRPr="00D0261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.-</w:t>
      </w:r>
    </w:p>
    <w:p w14:paraId="54EF4989" w14:textId="0792DB92" w:rsidR="00B12343" w:rsidRPr="00C11298" w:rsidRDefault="00B12343" w:rsidP="00FF59B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FF59B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AD6645C" w14:textId="1D596F57" w:rsidR="00BB58D5" w:rsidRDefault="00EF174D" w:rsidP="00FF59B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E459350" w14:textId="77777777" w:rsidR="00677352" w:rsidRPr="00B06720" w:rsidRDefault="00677352" w:rsidP="00FF59B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D645540" w14:textId="29932A03" w:rsidR="001676CA" w:rsidRPr="00B06720" w:rsidRDefault="001676CA" w:rsidP="00724BDE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06720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B06720" w:rsidRPr="00B06720">
        <w:rPr>
          <w:rFonts w:ascii="Courier New" w:hAnsi="Courier New" w:cs="Courier New"/>
          <w:b/>
          <w:sz w:val="24"/>
          <w:szCs w:val="24"/>
          <w:u w:val="single"/>
        </w:rPr>
        <w:t>°</w:t>
      </w:r>
      <w:r w:rsidRPr="00B06720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B06720">
        <w:rPr>
          <w:rFonts w:ascii="Courier New" w:hAnsi="Courier New" w:cs="Courier New"/>
          <w:b/>
          <w:sz w:val="24"/>
          <w:szCs w:val="24"/>
        </w:rPr>
        <w:t xml:space="preserve"> </w:t>
      </w:r>
      <w:r w:rsidR="00B06720" w:rsidRPr="00B06720">
        <w:rPr>
          <w:rFonts w:ascii="Courier New" w:hAnsi="Courier New" w:cs="Courier New"/>
          <w:b/>
          <w:sz w:val="24"/>
          <w:szCs w:val="24"/>
        </w:rPr>
        <w:t>EXIMIR</w:t>
      </w:r>
      <w:r w:rsidR="00724BDE" w:rsidRPr="00B06720">
        <w:rPr>
          <w:rFonts w:ascii="Courier New" w:hAnsi="Courier New" w:cs="Courier New"/>
          <w:sz w:val="24"/>
          <w:szCs w:val="24"/>
        </w:rPr>
        <w:t xml:space="preserve"> </w:t>
      </w:r>
      <w:r w:rsidR="00B06720" w:rsidRPr="00B06720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06720" w:rsidRPr="00B06720">
        <w:rPr>
          <w:rFonts w:ascii="Courier New" w:eastAsia="Arial Unicode MS" w:hAnsi="Courier New" w:cs="Courier New"/>
          <w:b/>
          <w:sz w:val="24"/>
          <w:szCs w:val="24"/>
        </w:rPr>
        <w:t>CIEN POR CIENTO (100%)</w:t>
      </w:r>
      <w:r w:rsidR="00B06720" w:rsidRPr="00B06720">
        <w:rPr>
          <w:rFonts w:ascii="Courier New" w:eastAsia="Arial Unicode MS" w:hAnsi="Courier New" w:cs="Courier New"/>
          <w:sz w:val="24"/>
          <w:szCs w:val="24"/>
        </w:rPr>
        <w:t xml:space="preserve"> de la deuda que en concepto de Tasa por Servicio a la Propiedad</w:t>
      </w:r>
      <w:r w:rsidR="002B012A">
        <w:rPr>
          <w:rFonts w:ascii="Courier New" w:eastAsia="Arial Unicode MS" w:hAnsi="Courier New" w:cs="Courier New"/>
          <w:sz w:val="24"/>
          <w:szCs w:val="24"/>
        </w:rPr>
        <w:t xml:space="preserve"> -</w:t>
      </w:r>
      <w:r w:rsidR="00877818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 w:rsidR="00877818" w:rsidRPr="00877818">
        <w:rPr>
          <w:rFonts w:ascii="Courier New" w:eastAsia="Arial Unicode MS" w:hAnsi="Courier New" w:cs="Courier New"/>
          <w:b/>
          <w:sz w:val="24"/>
          <w:szCs w:val="24"/>
        </w:rPr>
        <w:t>N° 00001846</w:t>
      </w:r>
      <w:r w:rsidR="00164CB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64CBD" w:rsidRPr="00164CBD">
        <w:rPr>
          <w:rFonts w:ascii="Courier New" w:eastAsia="Arial Unicode MS" w:hAnsi="Courier New" w:cs="Courier New"/>
          <w:sz w:val="24"/>
          <w:szCs w:val="24"/>
        </w:rPr>
        <w:t>mantiene con  el Municipio hasta Diciembre de 2018 inclusive</w:t>
      </w:r>
      <w:r w:rsidR="00724BDE" w:rsidRPr="00164CBD">
        <w:rPr>
          <w:rFonts w:ascii="Courier New" w:hAnsi="Courier New" w:cs="Courier New"/>
          <w:sz w:val="24"/>
          <w:szCs w:val="24"/>
        </w:rPr>
        <w:t>.</w:t>
      </w:r>
    </w:p>
    <w:p w14:paraId="4D80720A" w14:textId="77777777" w:rsidR="00164CBD" w:rsidRDefault="00F86B7F" w:rsidP="00724BDE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06720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677352" w:rsidRPr="00B06720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B06720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B06720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="00B06720" w:rsidRPr="00B06720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="00B06720" w:rsidRPr="00B06720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SOLICITAR</w:t>
      </w:r>
      <w:r w:rsidRPr="00B06720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, </w:t>
      </w:r>
      <w:r w:rsidR="00B06720" w:rsidRPr="00B06720">
        <w:rPr>
          <w:rFonts w:ascii="Courier New" w:eastAsia="Arial Unicode MS" w:hAnsi="Courier New" w:cs="Courier New"/>
          <w:sz w:val="24"/>
          <w:szCs w:val="24"/>
        </w:rPr>
        <w:t xml:space="preserve">al Departamento Ejecutivo interceda ante el </w:t>
      </w:r>
    </w:p>
    <w:p w14:paraId="4D2A03A5" w14:textId="77777777" w:rsidR="00164CBD" w:rsidRDefault="00164CBD" w:rsidP="00724BDE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A54E4F8" w14:textId="77777777" w:rsidR="00164CBD" w:rsidRPr="00B06720" w:rsidRDefault="00164CBD" w:rsidP="00164CBD">
      <w:pPr>
        <w:ind w:left="426" w:hanging="426"/>
        <w:jc w:val="right"/>
        <w:rPr>
          <w:rFonts w:ascii="Courier New" w:hAnsi="Courier New" w:cs="Courier New"/>
          <w:sz w:val="24"/>
          <w:szCs w:val="24"/>
          <w:lang w:val="es-ES_tradnl"/>
        </w:rPr>
      </w:pPr>
      <w:r w:rsidRPr="00B06720"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14:paraId="4374C06E" w14:textId="77777777" w:rsidR="00164CBD" w:rsidRPr="00B06720" w:rsidRDefault="00164CBD" w:rsidP="00164CBD">
      <w:pPr>
        <w:ind w:left="426" w:hanging="426"/>
        <w:rPr>
          <w:rFonts w:ascii="Courier New" w:hAnsi="Courier New" w:cs="Courier New"/>
          <w:sz w:val="24"/>
          <w:szCs w:val="24"/>
          <w:lang w:val="es-ES_tradnl"/>
        </w:rPr>
      </w:pPr>
      <w:r w:rsidRPr="00B06720">
        <w:rPr>
          <w:rFonts w:ascii="Courier New" w:hAnsi="Courier New" w:cs="Courier New"/>
          <w:sz w:val="24"/>
          <w:szCs w:val="24"/>
          <w:lang w:val="es-ES_tradnl"/>
        </w:rPr>
        <w:lastRenderedPageBreak/>
        <w:t>...///2.-</w:t>
      </w:r>
    </w:p>
    <w:p w14:paraId="4828E883" w14:textId="384F25F9" w:rsidR="00B06720" w:rsidRPr="00164CBD" w:rsidRDefault="00164CBD" w:rsidP="00164CBD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</w:t>
      </w:r>
      <w:proofErr w:type="gramStart"/>
      <w:r w:rsidR="00B06720" w:rsidRPr="00B06720">
        <w:rPr>
          <w:rFonts w:ascii="Courier New" w:eastAsia="Arial Unicode MS" w:hAnsi="Courier New" w:cs="Courier New"/>
          <w:sz w:val="24"/>
          <w:szCs w:val="24"/>
        </w:rPr>
        <w:t>o</w:t>
      </w:r>
      <w:proofErr w:type="gramEnd"/>
      <w:r w:rsidR="00B06720" w:rsidRPr="00B06720">
        <w:rPr>
          <w:rFonts w:ascii="Courier New" w:eastAsia="Arial Unicode MS" w:hAnsi="Courier New" w:cs="Courier New"/>
          <w:sz w:val="24"/>
          <w:szCs w:val="24"/>
        </w:rPr>
        <w:t xml:space="preserve"> los procuradores actuantes en la gestión de cobro a fin de dejar sin efecto costos y honorarios generados.</w:t>
      </w:r>
    </w:p>
    <w:p w14:paraId="59E7F624" w14:textId="36D9ECF7" w:rsidR="00F86B7F" w:rsidRPr="00B06720" w:rsidRDefault="00B06720" w:rsidP="00724BDE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B06720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Art.3°:</w:t>
      </w:r>
      <w:r w:rsidR="00F86B7F" w:rsidRPr="00B06720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  <w:r w:rsidRPr="00B06720">
        <w:rPr>
          <w:rFonts w:ascii="Courier New" w:hAnsi="Courier New" w:cs="Courier New"/>
          <w:b/>
          <w:sz w:val="24"/>
          <w:szCs w:val="24"/>
          <w:lang w:val="es-ES_tradnl"/>
        </w:rPr>
        <w:t>PROTOCOL</w:t>
      </w:r>
      <w:r w:rsidR="009E312D">
        <w:rPr>
          <w:rFonts w:ascii="Courier New" w:hAnsi="Courier New" w:cs="Courier New"/>
          <w:b/>
          <w:sz w:val="24"/>
          <w:szCs w:val="24"/>
          <w:lang w:val="es-ES_tradnl"/>
        </w:rPr>
        <w:t>I</w:t>
      </w:r>
      <w:r w:rsidRPr="00B06720">
        <w:rPr>
          <w:rFonts w:ascii="Courier New" w:hAnsi="Courier New" w:cs="Courier New"/>
          <w:b/>
          <w:sz w:val="24"/>
          <w:szCs w:val="24"/>
          <w:lang w:val="es-ES_tradnl"/>
        </w:rPr>
        <w:t xml:space="preserve">CESE, </w:t>
      </w:r>
      <w:r w:rsidRPr="00B06720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</w:t>
      </w:r>
      <w:r w:rsidR="00316022">
        <w:rPr>
          <w:rFonts w:ascii="Courier New" w:hAnsi="Courier New" w:cs="Courier New"/>
          <w:sz w:val="24"/>
          <w:szCs w:val="24"/>
          <w:lang w:val="es-ES_tradnl"/>
        </w:rPr>
        <w:t>.</w:t>
      </w:r>
    </w:p>
    <w:p w14:paraId="43D12236" w14:textId="77777777" w:rsidR="00314215" w:rsidRPr="00B06720" w:rsidRDefault="00314215" w:rsidP="00724BDE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4"/>
          <w:lang w:val="es-ES" w:eastAsia="es-AR"/>
        </w:rPr>
      </w:pPr>
    </w:p>
    <w:p w14:paraId="40FEB5F7" w14:textId="49D5B13F" w:rsidR="007740AE" w:rsidRPr="00B06720" w:rsidRDefault="007740AE" w:rsidP="00724BD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B067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</w:t>
      </w:r>
      <w:r w:rsidR="0077705D" w:rsidRPr="00B067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6729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SIETE</w:t>
      </w:r>
      <w:r w:rsidR="000E31C0" w:rsidRPr="00B067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14215" w:rsidRPr="00B067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6729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Pr="00B067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DIECIOCHO.</w:t>
      </w:r>
    </w:p>
    <w:p w14:paraId="3FD897F0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bookmarkStart w:id="0" w:name="_GoBack"/>
      <w:bookmarkEnd w:id="0"/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B419F"/>
    <w:multiLevelType w:val="hybridMultilevel"/>
    <w:tmpl w:val="98B02B74"/>
    <w:lvl w:ilvl="0" w:tplc="AD589B7E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65" w:hanging="360"/>
      </w:pPr>
    </w:lvl>
    <w:lvl w:ilvl="2" w:tplc="2C0A001B" w:tentative="1">
      <w:start w:val="1"/>
      <w:numFmt w:val="lowerRoman"/>
      <w:lvlText w:val="%3."/>
      <w:lvlJc w:val="right"/>
      <w:pPr>
        <w:ind w:left="2385" w:hanging="180"/>
      </w:pPr>
    </w:lvl>
    <w:lvl w:ilvl="3" w:tplc="2C0A000F" w:tentative="1">
      <w:start w:val="1"/>
      <w:numFmt w:val="decimal"/>
      <w:lvlText w:val="%4."/>
      <w:lvlJc w:val="left"/>
      <w:pPr>
        <w:ind w:left="3105" w:hanging="360"/>
      </w:pPr>
    </w:lvl>
    <w:lvl w:ilvl="4" w:tplc="2C0A0019" w:tentative="1">
      <w:start w:val="1"/>
      <w:numFmt w:val="lowerLetter"/>
      <w:lvlText w:val="%5."/>
      <w:lvlJc w:val="left"/>
      <w:pPr>
        <w:ind w:left="3825" w:hanging="360"/>
      </w:pPr>
    </w:lvl>
    <w:lvl w:ilvl="5" w:tplc="2C0A001B" w:tentative="1">
      <w:start w:val="1"/>
      <w:numFmt w:val="lowerRoman"/>
      <w:lvlText w:val="%6."/>
      <w:lvlJc w:val="right"/>
      <w:pPr>
        <w:ind w:left="4545" w:hanging="180"/>
      </w:pPr>
    </w:lvl>
    <w:lvl w:ilvl="6" w:tplc="2C0A000F" w:tentative="1">
      <w:start w:val="1"/>
      <w:numFmt w:val="decimal"/>
      <w:lvlText w:val="%7."/>
      <w:lvlJc w:val="left"/>
      <w:pPr>
        <w:ind w:left="5265" w:hanging="360"/>
      </w:pPr>
    </w:lvl>
    <w:lvl w:ilvl="7" w:tplc="2C0A0019" w:tentative="1">
      <w:start w:val="1"/>
      <w:numFmt w:val="lowerLetter"/>
      <w:lvlText w:val="%8."/>
      <w:lvlJc w:val="left"/>
      <w:pPr>
        <w:ind w:left="5985" w:hanging="360"/>
      </w:pPr>
    </w:lvl>
    <w:lvl w:ilvl="8" w:tplc="2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" w15:restartNumberingAfterBreak="0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3" w15:restartNumberingAfterBreak="0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720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F90AFD"/>
    <w:multiLevelType w:val="hybridMultilevel"/>
    <w:tmpl w:val="E94800F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B11634"/>
    <w:multiLevelType w:val="hybridMultilevel"/>
    <w:tmpl w:val="DA7691E0"/>
    <w:lvl w:ilvl="0" w:tplc="EAD46D12">
      <w:start w:val="1"/>
      <w:numFmt w:val="lowerLetter"/>
      <w:lvlText w:val="%1)"/>
      <w:lvlJc w:val="left"/>
      <w:pPr>
        <w:ind w:left="1155" w:hanging="4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9" w15:restartNumberingAfterBreak="0">
    <w:nsid w:val="3FDA6289"/>
    <w:multiLevelType w:val="hybridMultilevel"/>
    <w:tmpl w:val="B2FA91A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C04964"/>
    <w:multiLevelType w:val="multilevel"/>
    <w:tmpl w:val="AE407A94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5771CC"/>
    <w:multiLevelType w:val="hybridMultilevel"/>
    <w:tmpl w:val="C0EEFF5C"/>
    <w:lvl w:ilvl="0" w:tplc="49C69BFC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65" w:hanging="360"/>
      </w:pPr>
    </w:lvl>
    <w:lvl w:ilvl="2" w:tplc="2C0A001B" w:tentative="1">
      <w:start w:val="1"/>
      <w:numFmt w:val="lowerRoman"/>
      <w:lvlText w:val="%3."/>
      <w:lvlJc w:val="right"/>
      <w:pPr>
        <w:ind w:left="2385" w:hanging="180"/>
      </w:pPr>
    </w:lvl>
    <w:lvl w:ilvl="3" w:tplc="2C0A000F" w:tentative="1">
      <w:start w:val="1"/>
      <w:numFmt w:val="decimal"/>
      <w:lvlText w:val="%4."/>
      <w:lvlJc w:val="left"/>
      <w:pPr>
        <w:ind w:left="3105" w:hanging="360"/>
      </w:pPr>
    </w:lvl>
    <w:lvl w:ilvl="4" w:tplc="2C0A0019" w:tentative="1">
      <w:start w:val="1"/>
      <w:numFmt w:val="lowerLetter"/>
      <w:lvlText w:val="%5."/>
      <w:lvlJc w:val="left"/>
      <w:pPr>
        <w:ind w:left="3825" w:hanging="360"/>
      </w:pPr>
    </w:lvl>
    <w:lvl w:ilvl="5" w:tplc="2C0A001B" w:tentative="1">
      <w:start w:val="1"/>
      <w:numFmt w:val="lowerRoman"/>
      <w:lvlText w:val="%6."/>
      <w:lvlJc w:val="right"/>
      <w:pPr>
        <w:ind w:left="4545" w:hanging="180"/>
      </w:pPr>
    </w:lvl>
    <w:lvl w:ilvl="6" w:tplc="2C0A000F" w:tentative="1">
      <w:start w:val="1"/>
      <w:numFmt w:val="decimal"/>
      <w:lvlText w:val="%7."/>
      <w:lvlJc w:val="left"/>
      <w:pPr>
        <w:ind w:left="5265" w:hanging="360"/>
      </w:pPr>
    </w:lvl>
    <w:lvl w:ilvl="7" w:tplc="2C0A0019" w:tentative="1">
      <w:start w:val="1"/>
      <w:numFmt w:val="lowerLetter"/>
      <w:lvlText w:val="%8."/>
      <w:lvlJc w:val="left"/>
      <w:pPr>
        <w:ind w:left="5985" w:hanging="360"/>
      </w:pPr>
    </w:lvl>
    <w:lvl w:ilvl="8" w:tplc="2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2" w15:restartNumberingAfterBreak="0">
    <w:nsid w:val="4DB013BF"/>
    <w:multiLevelType w:val="hybridMultilevel"/>
    <w:tmpl w:val="6BE49DD6"/>
    <w:lvl w:ilvl="0" w:tplc="4F38A3DA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65" w:hanging="360"/>
      </w:pPr>
    </w:lvl>
    <w:lvl w:ilvl="2" w:tplc="2C0A001B" w:tentative="1">
      <w:start w:val="1"/>
      <w:numFmt w:val="lowerRoman"/>
      <w:lvlText w:val="%3."/>
      <w:lvlJc w:val="right"/>
      <w:pPr>
        <w:ind w:left="2385" w:hanging="180"/>
      </w:pPr>
    </w:lvl>
    <w:lvl w:ilvl="3" w:tplc="2C0A000F" w:tentative="1">
      <w:start w:val="1"/>
      <w:numFmt w:val="decimal"/>
      <w:lvlText w:val="%4."/>
      <w:lvlJc w:val="left"/>
      <w:pPr>
        <w:ind w:left="3105" w:hanging="360"/>
      </w:pPr>
    </w:lvl>
    <w:lvl w:ilvl="4" w:tplc="2C0A0019" w:tentative="1">
      <w:start w:val="1"/>
      <w:numFmt w:val="lowerLetter"/>
      <w:lvlText w:val="%5."/>
      <w:lvlJc w:val="left"/>
      <w:pPr>
        <w:ind w:left="3825" w:hanging="360"/>
      </w:pPr>
    </w:lvl>
    <w:lvl w:ilvl="5" w:tplc="2C0A001B" w:tentative="1">
      <w:start w:val="1"/>
      <w:numFmt w:val="lowerRoman"/>
      <w:lvlText w:val="%6."/>
      <w:lvlJc w:val="right"/>
      <w:pPr>
        <w:ind w:left="4545" w:hanging="180"/>
      </w:pPr>
    </w:lvl>
    <w:lvl w:ilvl="6" w:tplc="2C0A000F" w:tentative="1">
      <w:start w:val="1"/>
      <w:numFmt w:val="decimal"/>
      <w:lvlText w:val="%7."/>
      <w:lvlJc w:val="left"/>
      <w:pPr>
        <w:ind w:left="5265" w:hanging="360"/>
      </w:pPr>
    </w:lvl>
    <w:lvl w:ilvl="7" w:tplc="2C0A0019" w:tentative="1">
      <w:start w:val="1"/>
      <w:numFmt w:val="lowerLetter"/>
      <w:lvlText w:val="%8."/>
      <w:lvlJc w:val="left"/>
      <w:pPr>
        <w:ind w:left="5985" w:hanging="360"/>
      </w:pPr>
    </w:lvl>
    <w:lvl w:ilvl="8" w:tplc="2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3" w15:restartNumberingAfterBreak="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4" w15:restartNumberingAfterBreak="0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5B49598D"/>
    <w:multiLevelType w:val="multilevel"/>
    <w:tmpl w:val="AE407A94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 w15:restartNumberingAfterBreak="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4"/>
  </w:num>
  <w:num w:numId="3">
    <w:abstractNumId w:val="5"/>
  </w:num>
  <w:num w:numId="4">
    <w:abstractNumId w:val="17"/>
  </w:num>
  <w:num w:numId="5">
    <w:abstractNumId w:val="7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1"/>
  </w:num>
  <w:num w:numId="11">
    <w:abstractNumId w:val="20"/>
  </w:num>
  <w:num w:numId="12">
    <w:abstractNumId w:val="12"/>
  </w:num>
  <w:num w:numId="13">
    <w:abstractNumId w:val="11"/>
  </w:num>
  <w:num w:numId="14">
    <w:abstractNumId w:val="14"/>
  </w:num>
  <w:num w:numId="15">
    <w:abstractNumId w:val="0"/>
  </w:num>
  <w:num w:numId="16">
    <w:abstractNumId w:val="13"/>
  </w:num>
  <w:num w:numId="17">
    <w:abstractNumId w:val="6"/>
  </w:num>
  <w:num w:numId="18">
    <w:abstractNumId w:val="18"/>
  </w:num>
  <w:num w:numId="19">
    <w:abstractNumId w:val="19"/>
  </w:num>
  <w:num w:numId="20">
    <w:abstractNumId w:val="10"/>
  </w:num>
  <w:num w:numId="21">
    <w:abstractNumId w:val="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449DD"/>
    <w:rsid w:val="00057244"/>
    <w:rsid w:val="00060BC6"/>
    <w:rsid w:val="000641B2"/>
    <w:rsid w:val="00064466"/>
    <w:rsid w:val="000646E9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5EC0"/>
    <w:rsid w:val="000C74C9"/>
    <w:rsid w:val="000D0540"/>
    <w:rsid w:val="000D0C5E"/>
    <w:rsid w:val="000D0C7E"/>
    <w:rsid w:val="000D71D3"/>
    <w:rsid w:val="000E25AB"/>
    <w:rsid w:val="000E31C0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4CBD"/>
    <w:rsid w:val="0016675E"/>
    <w:rsid w:val="001676CA"/>
    <w:rsid w:val="00173D6B"/>
    <w:rsid w:val="001749D7"/>
    <w:rsid w:val="00174D4F"/>
    <w:rsid w:val="00175B84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6DAD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12A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215"/>
    <w:rsid w:val="003144DC"/>
    <w:rsid w:val="0031574C"/>
    <w:rsid w:val="00316022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3A5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2BA6"/>
    <w:rsid w:val="0063717F"/>
    <w:rsid w:val="006406C6"/>
    <w:rsid w:val="00640700"/>
    <w:rsid w:val="0064364C"/>
    <w:rsid w:val="00645067"/>
    <w:rsid w:val="00646020"/>
    <w:rsid w:val="00646D4F"/>
    <w:rsid w:val="0065093D"/>
    <w:rsid w:val="0065612E"/>
    <w:rsid w:val="00656A1F"/>
    <w:rsid w:val="00662585"/>
    <w:rsid w:val="00662FCD"/>
    <w:rsid w:val="00665423"/>
    <w:rsid w:val="00667965"/>
    <w:rsid w:val="00671718"/>
    <w:rsid w:val="00672908"/>
    <w:rsid w:val="0067403C"/>
    <w:rsid w:val="00677352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5CC0"/>
    <w:rsid w:val="00702E31"/>
    <w:rsid w:val="00712F5F"/>
    <w:rsid w:val="007162BB"/>
    <w:rsid w:val="007200AA"/>
    <w:rsid w:val="007214F2"/>
    <w:rsid w:val="00724BDE"/>
    <w:rsid w:val="00730753"/>
    <w:rsid w:val="00733F77"/>
    <w:rsid w:val="00735820"/>
    <w:rsid w:val="007368CF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1D3F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77818"/>
    <w:rsid w:val="00884497"/>
    <w:rsid w:val="00887182"/>
    <w:rsid w:val="00890C04"/>
    <w:rsid w:val="0089404A"/>
    <w:rsid w:val="00896278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8F7B52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312D"/>
    <w:rsid w:val="009E5653"/>
    <w:rsid w:val="009E7D11"/>
    <w:rsid w:val="009F1989"/>
    <w:rsid w:val="009F2B7C"/>
    <w:rsid w:val="009F609C"/>
    <w:rsid w:val="00A02A9D"/>
    <w:rsid w:val="00A0398B"/>
    <w:rsid w:val="00A047E2"/>
    <w:rsid w:val="00A118FA"/>
    <w:rsid w:val="00A157DD"/>
    <w:rsid w:val="00A17518"/>
    <w:rsid w:val="00A20CDE"/>
    <w:rsid w:val="00A233F5"/>
    <w:rsid w:val="00A25AEF"/>
    <w:rsid w:val="00A26C83"/>
    <w:rsid w:val="00A31998"/>
    <w:rsid w:val="00A328F6"/>
    <w:rsid w:val="00A35593"/>
    <w:rsid w:val="00A35C2A"/>
    <w:rsid w:val="00A40826"/>
    <w:rsid w:val="00A40A89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06720"/>
    <w:rsid w:val="00B10D35"/>
    <w:rsid w:val="00B11B60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2F13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58D5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C062FC"/>
    <w:rsid w:val="00C077A9"/>
    <w:rsid w:val="00C1010F"/>
    <w:rsid w:val="00C11298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178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3291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9B2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4BD"/>
    <w:rsid w:val="00EF174D"/>
    <w:rsid w:val="00EF5495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  <w:rsid w:val="00FF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ADE134-5CC2-4B4C-8925-C59DBFF31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215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11</cp:revision>
  <cp:lastPrinted>2018-11-08T12:20:00Z</cp:lastPrinted>
  <dcterms:created xsi:type="dcterms:W3CDTF">2018-11-07T15:20:00Z</dcterms:created>
  <dcterms:modified xsi:type="dcterms:W3CDTF">2018-11-13T12:26:00Z</dcterms:modified>
</cp:coreProperties>
</file>