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D41BEC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732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1015</w:t>
      </w:r>
    </w:p>
    <w:p w14:paraId="67787A70" w14:textId="1C1B1FE8" w:rsidR="007157E3" w:rsidRPr="00862755" w:rsidRDefault="00391944" w:rsidP="0057667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3919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76674">
        <w:rPr>
          <w:rFonts w:ascii="Courier New" w:hAnsi="Courier New" w:cs="Courier New"/>
          <w:sz w:val="24"/>
          <w:szCs w:val="24"/>
        </w:rPr>
        <w:t>El Expediente N°1985/18 – iniciado por el</w:t>
      </w:r>
      <w:r w:rsidR="00576674" w:rsidRPr="004167BD">
        <w:rPr>
          <w:rFonts w:ascii="Courier New" w:hAnsi="Courier New" w:cs="Courier New"/>
          <w:sz w:val="24"/>
          <w:szCs w:val="24"/>
        </w:rPr>
        <w:t xml:space="preserve"> Sr.</w:t>
      </w:r>
      <w:r w:rsidR="00576674">
        <w:rPr>
          <w:rFonts w:ascii="Courier New" w:hAnsi="Courier New" w:cs="Courier New"/>
          <w:sz w:val="24"/>
          <w:szCs w:val="24"/>
        </w:rPr>
        <w:t xml:space="preserve"> López</w:t>
      </w:r>
      <w:r w:rsidR="00576674" w:rsidRPr="00576674">
        <w:rPr>
          <w:rFonts w:ascii="Courier New" w:hAnsi="Courier New" w:cs="Courier New"/>
          <w:sz w:val="24"/>
          <w:szCs w:val="24"/>
        </w:rPr>
        <w:t xml:space="preserve"> </w:t>
      </w:r>
      <w:r w:rsidR="00576674">
        <w:rPr>
          <w:rFonts w:ascii="Courier New" w:hAnsi="Courier New" w:cs="Courier New"/>
          <w:sz w:val="24"/>
          <w:szCs w:val="24"/>
        </w:rPr>
        <w:t>Miguel Ángel –  Eximición</w:t>
      </w:r>
      <w:r w:rsidR="00576674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576674">
        <w:rPr>
          <w:rFonts w:ascii="Courier New" w:hAnsi="Courier New" w:cs="Courier New"/>
          <w:sz w:val="24"/>
          <w:szCs w:val="24"/>
        </w:rPr>
        <w:t>icios a la</w:t>
      </w:r>
      <w:r w:rsidR="00576674" w:rsidRPr="00576674">
        <w:rPr>
          <w:rFonts w:ascii="Courier New" w:hAnsi="Courier New" w:cs="Courier New"/>
          <w:sz w:val="24"/>
          <w:szCs w:val="24"/>
        </w:rPr>
        <w:t xml:space="preserve"> </w:t>
      </w:r>
      <w:r w:rsidR="00576674" w:rsidRPr="00576674">
        <w:rPr>
          <w:rFonts w:ascii="Courier New" w:hAnsi="Courier New" w:cs="Courier New"/>
          <w:sz w:val="24"/>
          <w:szCs w:val="24"/>
        </w:rPr>
        <w:t>Propiedad; y</w:t>
      </w:r>
    </w:p>
    <w:p w14:paraId="48C44CA5" w14:textId="38EC4D26" w:rsidR="003F2370" w:rsidRDefault="002B2C74" w:rsidP="005766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E542CC" w14:textId="46C95C9D" w:rsidR="00576674" w:rsidRPr="00576674" w:rsidRDefault="00571161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6674">
        <w:rPr>
          <w:rFonts w:ascii="Courier New" w:eastAsia="Arial Unicode MS" w:hAnsi="Courier New" w:cs="Courier New"/>
          <w:b w:val="0"/>
        </w:rPr>
        <w:t>Que</w:t>
      </w:r>
      <w:r w:rsidR="00862755" w:rsidRPr="00576674">
        <w:rPr>
          <w:rFonts w:ascii="Courier New" w:hAnsi="Courier New" w:cs="Courier New"/>
          <w:b w:val="0"/>
        </w:rPr>
        <w:t xml:space="preserve"> </w:t>
      </w:r>
      <w:r w:rsidR="00576674" w:rsidRPr="00576674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00013961;</w:t>
      </w:r>
    </w:p>
    <w:p w14:paraId="064067AD" w14:textId="77777777" w:rsidR="00576674" w:rsidRPr="00576674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6674">
        <w:rPr>
          <w:rFonts w:ascii="Courier New" w:hAnsi="Courier New" w:cs="Courier New"/>
          <w:b w:val="0"/>
          <w:lang w:val="es-ES"/>
        </w:rPr>
        <w:t xml:space="preserve"> </w:t>
      </w:r>
    </w:p>
    <w:p w14:paraId="6FD609F9" w14:textId="77777777" w:rsidR="00576674" w:rsidRPr="00576674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6674">
        <w:rPr>
          <w:rFonts w:ascii="Courier New" w:hAnsi="Courier New" w:cs="Courier New"/>
          <w:b w:val="0"/>
          <w:lang w:val="es-ES"/>
        </w:rPr>
        <w:t>Que el estudio socioeconómico realizado por la secretaria de Salud; Desarrollo y Equidad social expresa que se trata de un hogar compuesto por adultos mayores;</w:t>
      </w:r>
    </w:p>
    <w:p w14:paraId="01498328" w14:textId="77777777" w:rsidR="00576674" w:rsidRPr="00576674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C394602" w14:textId="77777777" w:rsidR="00576674" w:rsidRPr="00576674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6674">
        <w:rPr>
          <w:rFonts w:ascii="Courier New" w:hAnsi="Courier New" w:cs="Courier New"/>
          <w:b w:val="0"/>
          <w:lang w:val="es-ES"/>
        </w:rPr>
        <w:t>Que los ingresos estables provienen de las transferencias formales del estado;</w:t>
      </w:r>
    </w:p>
    <w:p w14:paraId="3C3FA893" w14:textId="77777777" w:rsidR="00576674" w:rsidRPr="00576674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D5DFA08" w14:textId="3A3252C2" w:rsidR="003F2370" w:rsidRDefault="00576674" w:rsidP="005766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6674">
        <w:rPr>
          <w:rFonts w:ascii="Courier New" w:hAnsi="Courier New" w:cs="Courier New"/>
          <w:b w:val="0"/>
          <w:lang w:val="es-ES"/>
        </w:rPr>
        <w:t xml:space="preserve">Que el solicitante y su Señora presentan problemas de salud. </w:t>
      </w:r>
    </w:p>
    <w:p w14:paraId="379DB9C3" w14:textId="77777777" w:rsidR="00576674" w:rsidRPr="00576674" w:rsidRDefault="00576674" w:rsidP="0057667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37B0611E" w:rsidR="00573CDC" w:rsidRPr="00576674" w:rsidRDefault="00FF7569" w:rsidP="005766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</w:t>
      </w:r>
      <w:r w:rsidR="00391944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ue evaluado el expediente</w:t>
      </w:r>
      <w:r w:rsidR="008301B0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proofErr w:type="gramStart"/>
      <w:r w:rsidR="00AA31A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</w:t>
      </w:r>
      <w:proofErr w:type="gramEnd"/>
      <w:r w:rsidR="00AA31A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E5AF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766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766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Pr="00576674" w:rsidRDefault="0055678C" w:rsidP="005766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0F538DD1" w:rsidR="009672F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2755" w:rsidRPr="00862755">
        <w:rPr>
          <w:rFonts w:ascii="Courier New" w:hAnsi="Courier New" w:cs="Courier New"/>
          <w:b/>
        </w:rPr>
        <w:t xml:space="preserve"> </w:t>
      </w:r>
      <w:r w:rsidR="00862755" w:rsidRPr="00862755">
        <w:rPr>
          <w:rFonts w:ascii="Courier New" w:hAnsi="Courier New" w:cs="Courier New"/>
          <w:b/>
          <w:sz w:val="24"/>
          <w:szCs w:val="24"/>
        </w:rPr>
        <w:t>EXIMIR</w:t>
      </w:r>
      <w:r w:rsidR="00862755" w:rsidRPr="00862755">
        <w:rPr>
          <w:rFonts w:ascii="Courier New" w:hAnsi="Courier New" w:cs="Courier New"/>
          <w:sz w:val="24"/>
          <w:szCs w:val="24"/>
        </w:rPr>
        <w:t xml:space="preserve"> </w:t>
      </w:r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</w:t>
      </w:r>
      <w:proofErr w:type="gramStart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)el</w:t>
      </w:r>
      <w:proofErr w:type="gramEnd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pago de la deuda que en concepto de 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</w:t>
      </w:r>
      <w:r w:rsidR="00576674">
        <w:rPr>
          <w:rFonts w:ascii="Courier New" w:eastAsia="Arial Unicode MS" w:hAnsi="Courier New" w:cs="Courier New"/>
          <w:sz w:val="24"/>
          <w:szCs w:val="24"/>
          <w:lang w:val="es-ES_tradnl"/>
        </w:rPr>
        <w:t>d  cuenta municipal  N</w:t>
      </w:r>
      <w:bookmarkStart w:id="0" w:name="_GoBack"/>
      <w:bookmarkEnd w:id="0"/>
      <w:r w:rsidR="00576674">
        <w:rPr>
          <w:rFonts w:ascii="Courier New" w:eastAsia="Arial Unicode MS" w:hAnsi="Courier New" w:cs="Courier New"/>
          <w:sz w:val="24"/>
          <w:szCs w:val="24"/>
          <w:lang w:val="es-ES_tradnl"/>
        </w:rPr>
        <w:t>° 00013961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 hasta diciembre de 2018 inclusive.-</w:t>
      </w:r>
    </w:p>
    <w:p w14:paraId="50B05CDE" w14:textId="77777777" w:rsidR="003F2370" w:rsidRDefault="003F2370" w:rsidP="0057667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P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55138AF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6275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7970B-A12C-4D30-B077-CB74289E4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2018-11-23T12:36:00Z</cp:lastPrinted>
  <dcterms:created xsi:type="dcterms:W3CDTF">2018-11-23T12:39:00Z</dcterms:created>
  <dcterms:modified xsi:type="dcterms:W3CDTF">2018-11-23T12:42:00Z</dcterms:modified>
</cp:coreProperties>
</file>