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1A9A93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B41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1016</w:t>
      </w:r>
    </w:p>
    <w:p w14:paraId="67787A70" w14:textId="3EF277A8" w:rsidR="007157E3" w:rsidRDefault="00391944" w:rsidP="00EB41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3919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B41D2">
        <w:rPr>
          <w:rFonts w:ascii="Courier New" w:hAnsi="Courier New" w:cs="Courier New"/>
          <w:sz w:val="24"/>
          <w:szCs w:val="24"/>
        </w:rPr>
        <w:t>El Expediente N°588/07 – iniciado por la</w:t>
      </w:r>
      <w:r w:rsidR="00EB41D2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EB41D2">
        <w:rPr>
          <w:rFonts w:ascii="Courier New" w:hAnsi="Courier New" w:cs="Courier New"/>
          <w:sz w:val="24"/>
          <w:szCs w:val="24"/>
        </w:rPr>
        <w:t>a</w:t>
      </w:r>
      <w:r w:rsidR="00EB41D2" w:rsidRPr="004167BD">
        <w:rPr>
          <w:rFonts w:ascii="Courier New" w:hAnsi="Courier New" w:cs="Courier New"/>
          <w:sz w:val="24"/>
          <w:szCs w:val="24"/>
        </w:rPr>
        <w:t>.</w:t>
      </w:r>
      <w:r w:rsidR="00EB41D2" w:rsidRPr="00EB41D2">
        <w:rPr>
          <w:rFonts w:ascii="Courier New" w:hAnsi="Courier New" w:cs="Courier New"/>
          <w:sz w:val="24"/>
          <w:szCs w:val="24"/>
        </w:rPr>
        <w:t xml:space="preserve"> </w:t>
      </w:r>
      <w:r w:rsidR="00EB41D2">
        <w:rPr>
          <w:rFonts w:ascii="Courier New" w:hAnsi="Courier New" w:cs="Courier New"/>
          <w:sz w:val="24"/>
          <w:szCs w:val="24"/>
        </w:rPr>
        <w:t>Maldonado Francisca Mercedes –  Eximición</w:t>
      </w:r>
      <w:r w:rsidR="00EB41D2" w:rsidRPr="004167BD">
        <w:rPr>
          <w:rFonts w:ascii="Courier New" w:hAnsi="Courier New" w:cs="Courier New"/>
          <w:sz w:val="24"/>
          <w:szCs w:val="24"/>
        </w:rPr>
        <w:t xml:space="preserve">  Tasas por</w:t>
      </w:r>
      <w:r w:rsidR="00EB41D2" w:rsidRPr="00EB41D2">
        <w:rPr>
          <w:rFonts w:ascii="Courier New" w:hAnsi="Courier New" w:cs="Courier New"/>
          <w:sz w:val="24"/>
          <w:szCs w:val="24"/>
        </w:rPr>
        <w:t xml:space="preserve"> </w:t>
      </w:r>
      <w:r w:rsidR="00EB41D2" w:rsidRPr="00EB41D2">
        <w:rPr>
          <w:rFonts w:ascii="Courier New" w:hAnsi="Courier New" w:cs="Courier New"/>
          <w:sz w:val="24"/>
          <w:szCs w:val="24"/>
        </w:rPr>
        <w:t>Servicios a la Propiedad; y</w:t>
      </w:r>
    </w:p>
    <w:p w14:paraId="76E542FE" w14:textId="77777777" w:rsidR="00EB41D2" w:rsidRPr="00862755" w:rsidRDefault="00EB41D2" w:rsidP="00EB41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8C44CA5" w14:textId="38EC4D26" w:rsidR="003F2370" w:rsidRDefault="002B2C74" w:rsidP="005766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B1CFFB1" w14:textId="77777777" w:rsidR="00290F89" w:rsidRDefault="00290F89" w:rsidP="005766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702C575C" w14:textId="67FB04FE" w:rsidR="00EB41D2" w:rsidRPr="00290F89" w:rsidRDefault="00571161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  <w:r w:rsidRPr="00290F89">
        <w:rPr>
          <w:rStyle w:val="Ttulodellibro"/>
          <w:rFonts w:ascii="Courier New" w:eastAsia="Arial Unicode MS" w:hAnsi="Courier New" w:cs="Courier New"/>
          <w:i w:val="0"/>
        </w:rPr>
        <w:t>Que</w:t>
      </w:r>
      <w:r w:rsidR="00EB41D2" w:rsidRPr="00290F89">
        <w:rPr>
          <w:rStyle w:val="Ttulodellibro"/>
          <w:rFonts w:ascii="Courier New" w:hAnsi="Courier New" w:cs="Courier New"/>
          <w:i w:val="0"/>
        </w:rPr>
        <w:t xml:space="preserve"> </w:t>
      </w:r>
      <w:r w:rsidR="00EB41D2" w:rsidRPr="00290F89">
        <w:rPr>
          <w:rStyle w:val="Ttulodellibro"/>
          <w:rFonts w:ascii="Courier New" w:hAnsi="Courier New" w:cs="Courier New"/>
          <w:i w:val="0"/>
          <w:lang w:val="es-ES"/>
        </w:rPr>
        <w:t>solicita la eximición de la deuda de Tasa por Servicios a la Propiedad Cuenta Municipal N° 00028409;</w:t>
      </w:r>
    </w:p>
    <w:p w14:paraId="70205C61" w14:textId="77777777" w:rsidR="00EB41D2" w:rsidRPr="00290F89" w:rsidRDefault="00EB41D2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  <w:r w:rsidRPr="00290F89">
        <w:rPr>
          <w:rStyle w:val="Ttulodellibro"/>
          <w:rFonts w:ascii="Courier New" w:hAnsi="Courier New" w:cs="Courier New"/>
          <w:i w:val="0"/>
          <w:lang w:val="es-ES"/>
        </w:rPr>
        <w:t xml:space="preserve"> </w:t>
      </w:r>
    </w:p>
    <w:p w14:paraId="2484EE1A" w14:textId="77777777" w:rsidR="00EB41D2" w:rsidRPr="00290F89" w:rsidRDefault="00EB41D2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  <w:r w:rsidRPr="00290F89">
        <w:rPr>
          <w:rStyle w:val="Ttulodellibro"/>
          <w:rFonts w:ascii="Courier New" w:hAnsi="Courier New" w:cs="Courier New"/>
          <w:i w:val="0"/>
          <w:lang w:val="es-ES"/>
        </w:rPr>
        <w:t>Que la solicitante no cuenta con los recursos para afrontar la deuda que mantiene con este municipio;</w:t>
      </w:r>
    </w:p>
    <w:p w14:paraId="1AAF0E79" w14:textId="77777777" w:rsidR="00EB41D2" w:rsidRPr="00290F89" w:rsidRDefault="00EB41D2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</w:p>
    <w:p w14:paraId="48CB062F" w14:textId="1EBB3CD2" w:rsidR="00EB41D2" w:rsidRPr="00290F89" w:rsidRDefault="00EB41D2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  <w:lang w:val="es-ES"/>
        </w:rPr>
      </w:pPr>
      <w:r w:rsidRPr="00290F89">
        <w:rPr>
          <w:rStyle w:val="Ttulodellibro"/>
          <w:rFonts w:ascii="Courier New" w:hAnsi="Courier New" w:cs="Courier New"/>
          <w:i w:val="0"/>
          <w:lang w:val="es-ES"/>
        </w:rPr>
        <w:t>Que los ingresos económicos provienen de las transferencias formales del Estado (</w:t>
      </w:r>
      <w:r w:rsidR="00290F89" w:rsidRPr="00290F89">
        <w:rPr>
          <w:rStyle w:val="Ttulodellibro"/>
          <w:rFonts w:ascii="Courier New" w:hAnsi="Courier New" w:cs="Courier New"/>
          <w:i w:val="0"/>
        </w:rPr>
        <w:t>Pensión</w:t>
      </w:r>
      <w:r w:rsidRPr="00290F89">
        <w:rPr>
          <w:rStyle w:val="Ttulodellibro"/>
          <w:rFonts w:ascii="Courier New" w:hAnsi="Courier New" w:cs="Courier New"/>
          <w:i w:val="0"/>
          <w:lang w:val="es-ES"/>
        </w:rPr>
        <w:t>).</w:t>
      </w:r>
    </w:p>
    <w:p w14:paraId="379DB9C3" w14:textId="3DD3F03E" w:rsidR="00576674" w:rsidRPr="00290F89" w:rsidRDefault="00862755" w:rsidP="00290F8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i w:val="0"/>
        </w:rPr>
      </w:pPr>
      <w:r w:rsidRPr="00290F89">
        <w:rPr>
          <w:rStyle w:val="Ttulodellibro"/>
          <w:rFonts w:ascii="Courier New" w:hAnsi="Courier New" w:cs="Courier New"/>
          <w:i w:val="0"/>
        </w:rPr>
        <w:t xml:space="preserve"> </w:t>
      </w:r>
    </w:p>
    <w:p w14:paraId="123AEEE1" w14:textId="37B0611E" w:rsidR="00573CDC" w:rsidRPr="00290F89" w:rsidRDefault="00FF7569" w:rsidP="00290F8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290F89">
        <w:rPr>
          <w:rStyle w:val="Ttulodellibro"/>
          <w:rFonts w:ascii="Courier New" w:hAnsi="Courier New" w:cs="Courier New"/>
          <w:i w:val="0"/>
        </w:rPr>
        <w:t>Q</w:t>
      </w:r>
      <w:r w:rsidR="00391944" w:rsidRPr="00290F89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290F89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290F89">
        <w:rPr>
          <w:rStyle w:val="Ttulodellibro"/>
          <w:rFonts w:ascii="Courier New" w:hAnsi="Courier New" w:cs="Courier New"/>
          <w:i w:val="0"/>
        </w:rPr>
        <w:t>la Comisi</w:t>
      </w:r>
      <w:r w:rsidR="00814147" w:rsidRPr="00290F89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290F89">
        <w:rPr>
          <w:rStyle w:val="Ttulodellibro"/>
          <w:rFonts w:ascii="Courier New" w:hAnsi="Courier New" w:cs="Courier New"/>
          <w:i w:val="0"/>
        </w:rPr>
        <w:t>Hacienda</w:t>
      </w:r>
      <w:r w:rsidR="00F87D4D" w:rsidRPr="00290F89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290F89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290F89">
        <w:rPr>
          <w:rStyle w:val="Ttulodellibro"/>
          <w:rFonts w:ascii="Courier New" w:hAnsi="Courier New" w:cs="Courier New"/>
          <w:i w:val="0"/>
        </w:rPr>
        <w:t>despacho</w:t>
      </w:r>
      <w:r w:rsidR="000416B2" w:rsidRPr="00290F89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290F89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290F89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290F89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290F89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290F89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14941" w:rsidRPr="00290F89">
        <w:rPr>
          <w:rStyle w:val="Ttulodellibro"/>
          <w:rFonts w:ascii="Courier New" w:eastAsia="Calibri" w:hAnsi="Courier New" w:cs="Courier New"/>
          <w:i w:val="0"/>
        </w:rPr>
        <w:t>Ordinaria del día 21</w:t>
      </w:r>
      <w:r w:rsidR="00AF1DAC" w:rsidRPr="00290F89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290F89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290F89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576674" w:rsidRDefault="0055678C" w:rsidP="005766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4F34E409" w:rsidR="009672F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2755" w:rsidRPr="00862755">
        <w:rPr>
          <w:rFonts w:ascii="Courier New" w:hAnsi="Courier New" w:cs="Courier New"/>
          <w:b/>
        </w:rPr>
        <w:t xml:space="preserve"> </w:t>
      </w:r>
      <w:r w:rsidR="00862755" w:rsidRPr="00862755">
        <w:rPr>
          <w:rFonts w:ascii="Courier New" w:hAnsi="Courier New" w:cs="Courier New"/>
          <w:b/>
          <w:sz w:val="24"/>
          <w:szCs w:val="24"/>
        </w:rPr>
        <w:t>EXIMIR</w:t>
      </w:r>
      <w:r w:rsidR="00862755" w:rsidRPr="00862755">
        <w:rPr>
          <w:rFonts w:ascii="Courier New" w:hAnsi="Courier New" w:cs="Courier New"/>
          <w:sz w:val="24"/>
          <w:szCs w:val="24"/>
        </w:rPr>
        <w:t xml:space="preserve"> </w:t>
      </w:r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</w:t>
      </w:r>
      <w:proofErr w:type="gramStart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)el</w:t>
      </w:r>
      <w:proofErr w:type="gramEnd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pago de la deuda que en concepto de 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</w:t>
      </w:r>
      <w:r w:rsidR="00576674">
        <w:rPr>
          <w:rFonts w:ascii="Courier New" w:eastAsia="Arial Unicode MS" w:hAnsi="Courier New" w:cs="Courier New"/>
          <w:sz w:val="24"/>
          <w:szCs w:val="24"/>
          <w:lang w:val="es-ES_tradnl"/>
        </w:rPr>
        <w:t>d  cuenta municipal  N</w:t>
      </w:r>
      <w:r w:rsidR="00290F89">
        <w:rPr>
          <w:rFonts w:ascii="Courier New" w:eastAsia="Arial Unicode MS" w:hAnsi="Courier New" w:cs="Courier New"/>
          <w:sz w:val="24"/>
          <w:szCs w:val="24"/>
          <w:lang w:val="es-ES_tradnl"/>
        </w:rPr>
        <w:t>° 00028409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 hasta diciembre de 2018 inclusive.-</w:t>
      </w:r>
    </w:p>
    <w:p w14:paraId="50B05CDE" w14:textId="77777777" w:rsidR="003F2370" w:rsidRDefault="003F2370" w:rsidP="0057667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P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55138AF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6275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2A248-1A89-4C78-B77F-D59BB3840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2018-11-23T12:43:00Z</cp:lastPrinted>
  <dcterms:created xsi:type="dcterms:W3CDTF">2018-11-23T12:51:00Z</dcterms:created>
  <dcterms:modified xsi:type="dcterms:W3CDTF">2018-11-23T12:52:00Z</dcterms:modified>
</cp:coreProperties>
</file>