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47745B5A" w14:textId="1B60EEF8" w:rsidR="00115ADC" w:rsidRDefault="00667965" w:rsidP="0027481A">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1C23F1">
        <w:rPr>
          <w:rFonts w:ascii="Courier New" w:eastAsia="Times New Roman" w:hAnsi="Courier New" w:cs="Times New Roman"/>
          <w:b/>
          <w:sz w:val="24"/>
          <w:szCs w:val="20"/>
          <w:u w:val="single"/>
          <w:lang w:eastAsia="es-AR"/>
        </w:rPr>
        <w:t>1036</w:t>
      </w:r>
    </w:p>
    <w:p w14:paraId="749DB183" w14:textId="68345ECD" w:rsidR="00FC53CC" w:rsidRPr="00195B10" w:rsidRDefault="00391944" w:rsidP="00653969">
      <w:pPr>
        <w:ind w:left="426" w:hanging="426"/>
        <w:jc w:val="both"/>
        <w:rPr>
          <w:rFonts w:ascii="Courier New" w:hAnsi="Courier New" w:cs="Courier New"/>
          <w:sz w:val="24"/>
          <w:szCs w:val="24"/>
        </w:rPr>
      </w:pPr>
      <w:r w:rsidRPr="00391944">
        <w:rPr>
          <w:rFonts w:ascii="Courier New" w:hAnsi="Courier New" w:cs="Courier New"/>
          <w:sz w:val="24"/>
          <w:szCs w:val="24"/>
          <w:lang w:val="es-ES_tradnl"/>
        </w:rPr>
        <w:t>Visto:</w:t>
      </w:r>
      <w:r w:rsidR="006350D0" w:rsidRPr="006350D0">
        <w:rPr>
          <w:rFonts w:ascii="Courier New" w:hAnsi="Courier New" w:cs="Courier New"/>
        </w:rPr>
        <w:t xml:space="preserve"> </w:t>
      </w:r>
      <w:r w:rsidR="00653969" w:rsidRPr="008B68AD">
        <w:rPr>
          <w:rFonts w:ascii="Courier New" w:hAnsi="Courier New" w:cs="Courier New"/>
          <w:sz w:val="24"/>
          <w:szCs w:val="24"/>
        </w:rPr>
        <w:t>El Decreto Nº 2007/18 del Departamento Ejecutivo, ad-referéndum del Honorable Concejo Deliberante; y</w:t>
      </w:r>
    </w:p>
    <w:p w14:paraId="60AFDE62" w14:textId="41FED4BE" w:rsidR="00FC53CC" w:rsidRDefault="002B2C74" w:rsidP="00653969">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2947D32C" w14:textId="77777777" w:rsidR="00653969" w:rsidRDefault="00653969" w:rsidP="00653969">
      <w:pPr>
        <w:tabs>
          <w:tab w:val="left" w:pos="2835"/>
        </w:tabs>
        <w:jc w:val="center"/>
        <w:rPr>
          <w:rFonts w:ascii="Courier New" w:hAnsi="Courier New" w:cs="Courier New"/>
          <w:b/>
          <w:sz w:val="24"/>
          <w:szCs w:val="24"/>
          <w:lang w:val="es-ES_tradnl"/>
        </w:rPr>
      </w:pPr>
    </w:p>
    <w:p w14:paraId="0990ECB3" w14:textId="77777777" w:rsidR="00653969" w:rsidRDefault="00C424B2" w:rsidP="00653969">
      <w:pPr>
        <w:pStyle w:val="Prrafodelista"/>
        <w:spacing w:line="276" w:lineRule="auto"/>
        <w:jc w:val="both"/>
        <w:rPr>
          <w:rFonts w:ascii="Courier New" w:hAnsi="Courier New" w:cs="Courier New"/>
          <w:b w:val="0"/>
        </w:rPr>
      </w:pPr>
      <w:r w:rsidRPr="00653969">
        <w:rPr>
          <w:rFonts w:ascii="Courier New" w:hAnsi="Courier New" w:cs="Courier New"/>
          <w:b w:val="0"/>
          <w:lang w:val="es-ES"/>
        </w:rPr>
        <w:t xml:space="preserve">Que </w:t>
      </w:r>
      <w:r w:rsidR="00653969" w:rsidRPr="00653969">
        <w:rPr>
          <w:rFonts w:ascii="Courier New" w:hAnsi="Courier New" w:cs="Courier New"/>
          <w:b w:val="0"/>
        </w:rPr>
        <w:t>mediante el decreto de referencia se reconoce la Comisión Ejecutiva Organizadora del XXXII Encuentro Anual de Colectividades;</w:t>
      </w:r>
    </w:p>
    <w:p w14:paraId="6A9349F9" w14:textId="77777777" w:rsidR="00653969" w:rsidRDefault="00653969" w:rsidP="00653969">
      <w:pPr>
        <w:pStyle w:val="Prrafodelista"/>
        <w:spacing w:line="276" w:lineRule="auto"/>
        <w:jc w:val="both"/>
        <w:rPr>
          <w:rFonts w:ascii="Courier New" w:hAnsi="Courier New" w:cs="Courier New"/>
          <w:b w:val="0"/>
        </w:rPr>
      </w:pPr>
    </w:p>
    <w:p w14:paraId="56D4F35F" w14:textId="17D53D09" w:rsidR="00653969" w:rsidRDefault="00653969" w:rsidP="00653969">
      <w:pPr>
        <w:pStyle w:val="Prrafodelista"/>
        <w:spacing w:line="276" w:lineRule="auto"/>
        <w:jc w:val="both"/>
        <w:rPr>
          <w:rFonts w:ascii="Courier New" w:hAnsi="Courier New" w:cs="Courier New"/>
          <w:b w:val="0"/>
        </w:rPr>
      </w:pPr>
      <w:r w:rsidRPr="00653969">
        <w:rPr>
          <w:rFonts w:ascii="Courier New" w:hAnsi="Courier New" w:cs="Courier New"/>
          <w:b w:val="0"/>
        </w:rPr>
        <w:t>Que es sumamente importante contar con la Comisión reconocida para la realización del Encuentro;</w:t>
      </w:r>
    </w:p>
    <w:p w14:paraId="2F89CF24" w14:textId="77777777" w:rsidR="00653969" w:rsidRPr="00653969" w:rsidRDefault="00653969" w:rsidP="00653969">
      <w:pPr>
        <w:pStyle w:val="Prrafodelista"/>
        <w:spacing w:line="276" w:lineRule="auto"/>
        <w:jc w:val="both"/>
        <w:rPr>
          <w:rFonts w:ascii="Courier New" w:hAnsi="Courier New" w:cs="Courier New"/>
          <w:b w:val="0"/>
        </w:rPr>
      </w:pPr>
    </w:p>
    <w:p w14:paraId="42895748" w14:textId="77777777" w:rsidR="00653969" w:rsidRDefault="00653969" w:rsidP="00653969">
      <w:pPr>
        <w:pStyle w:val="Prrafodelista"/>
        <w:spacing w:line="276" w:lineRule="auto"/>
        <w:jc w:val="both"/>
        <w:rPr>
          <w:rFonts w:ascii="Courier New" w:hAnsi="Courier New" w:cs="Courier New"/>
          <w:b w:val="0"/>
        </w:rPr>
      </w:pPr>
      <w:r w:rsidRPr="00653969">
        <w:rPr>
          <w:rFonts w:ascii="Courier New" w:hAnsi="Courier New" w:cs="Courier New"/>
          <w:b w:val="0"/>
        </w:rPr>
        <w:t>Que asimismo se recibió nota del Sr. Daniel Gonzales, quien resultara presidente de la Comisión Organizadora del XXXII Encuentro, realizando diversas peticiones para la concreción del Encuentro como se vienen realizando todos los años;</w:t>
      </w:r>
    </w:p>
    <w:p w14:paraId="54DC7151" w14:textId="77777777" w:rsidR="00653969" w:rsidRPr="00653969" w:rsidRDefault="00653969" w:rsidP="00653969">
      <w:pPr>
        <w:pStyle w:val="Prrafodelista"/>
        <w:spacing w:line="276" w:lineRule="auto"/>
        <w:jc w:val="both"/>
        <w:rPr>
          <w:rFonts w:ascii="Courier New" w:hAnsi="Courier New" w:cs="Courier New"/>
          <w:b w:val="0"/>
        </w:rPr>
      </w:pPr>
    </w:p>
    <w:p w14:paraId="29E641D8" w14:textId="77777777" w:rsidR="00653969" w:rsidRDefault="00653969" w:rsidP="00653969">
      <w:pPr>
        <w:pStyle w:val="Prrafodelista"/>
        <w:spacing w:line="276" w:lineRule="auto"/>
        <w:jc w:val="both"/>
        <w:rPr>
          <w:rFonts w:ascii="Courier New" w:hAnsi="Courier New" w:cs="Courier New"/>
          <w:b w:val="0"/>
        </w:rPr>
      </w:pPr>
      <w:r w:rsidRPr="00653969">
        <w:rPr>
          <w:rFonts w:ascii="Courier New" w:hAnsi="Courier New" w:cs="Courier New"/>
          <w:b w:val="0"/>
        </w:rPr>
        <w:t>Que, teniendo en cuenta el crecimiento que ha evidenciado la fiesta cada año esto no impide que se desarrolle con normalidad  como se viene llevando a cabo año tras año;</w:t>
      </w:r>
    </w:p>
    <w:p w14:paraId="27F41714" w14:textId="77777777" w:rsidR="00653969" w:rsidRPr="00653969" w:rsidRDefault="00653969" w:rsidP="00653969">
      <w:pPr>
        <w:pStyle w:val="Prrafodelista"/>
        <w:spacing w:line="276" w:lineRule="auto"/>
        <w:jc w:val="both"/>
        <w:rPr>
          <w:rFonts w:ascii="Courier New" w:hAnsi="Courier New" w:cs="Courier New"/>
          <w:b w:val="0"/>
        </w:rPr>
      </w:pPr>
    </w:p>
    <w:p w14:paraId="0178C966" w14:textId="77777777" w:rsidR="00653969" w:rsidRDefault="00653969" w:rsidP="00653969">
      <w:pPr>
        <w:pStyle w:val="Prrafodelista"/>
        <w:spacing w:line="276" w:lineRule="auto"/>
        <w:jc w:val="both"/>
        <w:rPr>
          <w:rFonts w:ascii="Courier New" w:hAnsi="Courier New" w:cs="Courier New"/>
          <w:b w:val="0"/>
        </w:rPr>
      </w:pPr>
      <w:r w:rsidRPr="00653969">
        <w:rPr>
          <w:rFonts w:ascii="Courier New" w:hAnsi="Courier New" w:cs="Courier New"/>
          <w:b w:val="0"/>
        </w:rPr>
        <w:t>Que, además es el Estado Municipal el responsable último de todas las acciones que encare esta Comisión Municipal;</w:t>
      </w:r>
    </w:p>
    <w:p w14:paraId="5A262E42" w14:textId="77777777" w:rsidR="00653969" w:rsidRPr="00653969" w:rsidRDefault="00653969" w:rsidP="00653969">
      <w:pPr>
        <w:pStyle w:val="Prrafodelista"/>
        <w:spacing w:line="276" w:lineRule="auto"/>
        <w:jc w:val="both"/>
        <w:rPr>
          <w:rFonts w:ascii="Courier New" w:hAnsi="Courier New" w:cs="Courier New"/>
          <w:b w:val="0"/>
        </w:rPr>
      </w:pPr>
    </w:p>
    <w:p w14:paraId="11D2FDF0" w14:textId="41D649D8" w:rsidR="00653969" w:rsidRDefault="00653969" w:rsidP="00653969">
      <w:pPr>
        <w:pStyle w:val="Prrafodelista"/>
        <w:spacing w:line="276" w:lineRule="auto"/>
        <w:jc w:val="both"/>
        <w:rPr>
          <w:rFonts w:ascii="Courier New" w:hAnsi="Courier New" w:cs="Courier New"/>
          <w:b w:val="0"/>
        </w:rPr>
      </w:pPr>
      <w:r w:rsidRPr="00653969">
        <w:rPr>
          <w:rFonts w:ascii="Courier New" w:hAnsi="Courier New" w:cs="Courier New"/>
          <w:b w:val="0"/>
        </w:rPr>
        <w:t>Que esta gestión viene encarando con total éxito las últimas ediciones siendo cada vez más importante su rol a</w:t>
      </w:r>
      <w:r w:rsidR="0044068B">
        <w:rPr>
          <w:rFonts w:ascii="Courier New" w:hAnsi="Courier New" w:cs="Courier New"/>
          <w:b w:val="0"/>
        </w:rPr>
        <w:t xml:space="preserve"> nivel Provincial y N</w:t>
      </w:r>
      <w:r w:rsidRPr="00653969">
        <w:rPr>
          <w:rFonts w:ascii="Courier New" w:hAnsi="Courier New" w:cs="Courier New"/>
          <w:b w:val="0"/>
        </w:rPr>
        <w:t>acional;</w:t>
      </w:r>
    </w:p>
    <w:p w14:paraId="05C98B92" w14:textId="77777777" w:rsidR="00653969" w:rsidRPr="00653969" w:rsidRDefault="00653969" w:rsidP="00653969">
      <w:pPr>
        <w:pStyle w:val="Prrafodelista"/>
        <w:spacing w:line="276" w:lineRule="auto"/>
        <w:jc w:val="both"/>
        <w:rPr>
          <w:rFonts w:ascii="Courier New" w:hAnsi="Courier New" w:cs="Courier New"/>
          <w:b w:val="0"/>
        </w:rPr>
      </w:pPr>
    </w:p>
    <w:p w14:paraId="66649649" w14:textId="77777777" w:rsidR="00653969" w:rsidRDefault="00653969" w:rsidP="00653969">
      <w:pPr>
        <w:pStyle w:val="Prrafodelista"/>
        <w:spacing w:line="276" w:lineRule="auto"/>
        <w:jc w:val="both"/>
        <w:rPr>
          <w:rFonts w:ascii="Courier New" w:hAnsi="Courier New" w:cs="Courier New"/>
          <w:b w:val="0"/>
        </w:rPr>
      </w:pPr>
      <w:r w:rsidRPr="00653969">
        <w:rPr>
          <w:rFonts w:ascii="Courier New" w:hAnsi="Courier New" w:cs="Courier New"/>
          <w:b w:val="0"/>
        </w:rPr>
        <w:t>Que el encuentro es una fuente de ingresos para la ciudad y los vecinos que tienen  la posibilidad de trabajar o incrementar sus trabajos en esos días;</w:t>
      </w:r>
    </w:p>
    <w:p w14:paraId="1FFC219B" w14:textId="77777777" w:rsidR="00653969" w:rsidRDefault="00653969" w:rsidP="00653969">
      <w:pPr>
        <w:pStyle w:val="Prrafodelista"/>
        <w:spacing w:line="276" w:lineRule="auto"/>
        <w:jc w:val="both"/>
        <w:rPr>
          <w:rFonts w:ascii="Courier New" w:hAnsi="Courier New" w:cs="Courier New"/>
          <w:b w:val="0"/>
        </w:rPr>
      </w:pPr>
    </w:p>
    <w:p w14:paraId="26A1E850" w14:textId="77777777" w:rsidR="00653969" w:rsidRDefault="00653969" w:rsidP="00653969">
      <w:pPr>
        <w:pStyle w:val="Prrafodelista"/>
        <w:spacing w:line="276" w:lineRule="auto"/>
        <w:jc w:val="both"/>
        <w:rPr>
          <w:rFonts w:ascii="Courier New" w:hAnsi="Courier New" w:cs="Courier New"/>
          <w:b w:val="0"/>
        </w:rPr>
      </w:pPr>
    </w:p>
    <w:p w14:paraId="2C5A16F6" w14:textId="77777777" w:rsidR="00653969" w:rsidRDefault="00653969" w:rsidP="00653969">
      <w:pPr>
        <w:pStyle w:val="Prrafodelista"/>
        <w:spacing w:line="276" w:lineRule="auto"/>
        <w:jc w:val="both"/>
        <w:rPr>
          <w:rFonts w:ascii="Courier New" w:hAnsi="Courier New" w:cs="Courier New"/>
          <w:b w:val="0"/>
        </w:rPr>
      </w:pPr>
    </w:p>
    <w:p w14:paraId="172FA34D" w14:textId="77777777" w:rsidR="00653969" w:rsidRDefault="00653969" w:rsidP="00653969">
      <w:pPr>
        <w:pStyle w:val="Prrafodelista"/>
        <w:spacing w:line="276" w:lineRule="auto"/>
        <w:jc w:val="both"/>
        <w:rPr>
          <w:rFonts w:ascii="Courier New" w:hAnsi="Courier New" w:cs="Courier New"/>
          <w:b w:val="0"/>
        </w:rPr>
      </w:pPr>
    </w:p>
    <w:p w14:paraId="0AE0189F" w14:textId="737C1D33" w:rsidR="00653969" w:rsidRDefault="00653969" w:rsidP="00653969">
      <w:pPr>
        <w:pStyle w:val="Prrafodelista"/>
        <w:spacing w:line="276" w:lineRule="auto"/>
        <w:jc w:val="right"/>
        <w:rPr>
          <w:rFonts w:ascii="Courier New" w:hAnsi="Courier New" w:cs="Courier New"/>
          <w:b w:val="0"/>
        </w:rPr>
      </w:pPr>
      <w:r>
        <w:rPr>
          <w:rFonts w:ascii="Courier New" w:hAnsi="Courier New" w:cs="Courier New"/>
          <w:b w:val="0"/>
        </w:rPr>
        <w:t>...///</w:t>
      </w:r>
    </w:p>
    <w:p w14:paraId="5A4A67C7" w14:textId="5515FE30" w:rsidR="00653969" w:rsidRPr="00653969" w:rsidRDefault="00653969" w:rsidP="00653969">
      <w:pPr>
        <w:rPr>
          <w:rFonts w:ascii="Courier New" w:hAnsi="Courier New" w:cs="Courier New"/>
          <w:sz w:val="24"/>
          <w:szCs w:val="24"/>
        </w:rPr>
      </w:pPr>
      <w:r w:rsidRPr="00653969">
        <w:rPr>
          <w:rFonts w:ascii="Courier New" w:hAnsi="Courier New" w:cs="Courier New"/>
          <w:sz w:val="24"/>
          <w:szCs w:val="24"/>
        </w:rPr>
        <w:lastRenderedPageBreak/>
        <w:t>...///2.-</w:t>
      </w:r>
    </w:p>
    <w:p w14:paraId="1BEA0067" w14:textId="51C2003E" w:rsidR="000570BB" w:rsidRDefault="00653969" w:rsidP="00653969">
      <w:pPr>
        <w:pStyle w:val="Prrafodelista"/>
        <w:spacing w:line="276" w:lineRule="auto"/>
        <w:jc w:val="both"/>
        <w:rPr>
          <w:rFonts w:ascii="Courier New" w:hAnsi="Courier New" w:cs="Courier New"/>
          <w:b w:val="0"/>
        </w:rPr>
      </w:pPr>
      <w:r w:rsidRPr="00653969">
        <w:rPr>
          <w:rFonts w:ascii="Courier New" w:hAnsi="Courier New" w:cs="Courier New"/>
          <w:b w:val="0"/>
        </w:rPr>
        <w:t>Que lo que el estado aporte a la fiesta es una inversión que redunda en beneficio de la ciudad;</w:t>
      </w:r>
    </w:p>
    <w:p w14:paraId="1A90245D" w14:textId="77777777" w:rsidR="00653969" w:rsidRPr="00653969" w:rsidRDefault="00653969" w:rsidP="00653969">
      <w:pPr>
        <w:pStyle w:val="Prrafodelista"/>
        <w:spacing w:line="276" w:lineRule="auto"/>
        <w:jc w:val="both"/>
        <w:rPr>
          <w:rFonts w:ascii="Courier New" w:hAnsi="Courier New" w:cs="Courier New"/>
          <w:b w:val="0"/>
        </w:rPr>
      </w:pPr>
    </w:p>
    <w:p w14:paraId="123AEEE1" w14:textId="0E3CC2E6" w:rsidR="00573CDC" w:rsidRPr="00653969" w:rsidRDefault="00FF7569" w:rsidP="00653969">
      <w:pPr>
        <w:pStyle w:val="Prrafodelista"/>
        <w:spacing w:line="276" w:lineRule="auto"/>
        <w:jc w:val="both"/>
        <w:rPr>
          <w:rStyle w:val="Ttulodellibro"/>
          <w:rFonts w:ascii="Courier New" w:eastAsia="Calibri" w:hAnsi="Courier New" w:cs="Courier New"/>
          <w:i w:val="0"/>
        </w:rPr>
      </w:pPr>
      <w:r w:rsidRPr="00653969">
        <w:rPr>
          <w:rStyle w:val="Ttulodellibro"/>
          <w:rFonts w:ascii="Courier New" w:hAnsi="Courier New" w:cs="Courier New"/>
          <w:i w:val="0"/>
        </w:rPr>
        <w:t>Q</w:t>
      </w:r>
      <w:r w:rsidR="00653969" w:rsidRPr="00653969">
        <w:rPr>
          <w:rStyle w:val="Ttulodellibro"/>
          <w:rFonts w:ascii="Courier New" w:hAnsi="Courier New" w:cs="Courier New"/>
          <w:i w:val="0"/>
        </w:rPr>
        <w:t>ue evaluado lo solicitado</w:t>
      </w:r>
      <w:r w:rsidR="008301B0" w:rsidRPr="00653969">
        <w:rPr>
          <w:rStyle w:val="Ttulodellibro"/>
          <w:rFonts w:ascii="Courier New" w:hAnsi="Courier New" w:cs="Courier New"/>
          <w:i w:val="0"/>
        </w:rPr>
        <w:t xml:space="preserve"> por </w:t>
      </w:r>
      <w:r w:rsidR="00AA31A2" w:rsidRPr="00653969">
        <w:rPr>
          <w:rStyle w:val="Ttulodellibro"/>
          <w:rFonts w:ascii="Courier New" w:hAnsi="Courier New" w:cs="Courier New"/>
          <w:i w:val="0"/>
        </w:rPr>
        <w:t>la Comisi</w:t>
      </w:r>
      <w:r w:rsidR="00814147" w:rsidRPr="00653969">
        <w:rPr>
          <w:rStyle w:val="Ttulodellibro"/>
          <w:rFonts w:ascii="Courier New" w:hAnsi="Courier New" w:cs="Courier New"/>
          <w:i w:val="0"/>
        </w:rPr>
        <w:t xml:space="preserve">ón de </w:t>
      </w:r>
      <w:r w:rsidR="00653969" w:rsidRPr="00653969">
        <w:rPr>
          <w:rStyle w:val="Ttulodellibro"/>
          <w:rFonts w:ascii="Courier New" w:hAnsi="Courier New" w:cs="Courier New"/>
          <w:i w:val="0"/>
        </w:rPr>
        <w:t>Legislación General</w:t>
      </w:r>
      <w:r w:rsidR="00F87D4D" w:rsidRPr="00653969">
        <w:rPr>
          <w:rStyle w:val="Ttulodellibro"/>
          <w:rFonts w:ascii="Courier New" w:hAnsi="Courier New" w:cs="Courier New"/>
          <w:i w:val="0"/>
        </w:rPr>
        <w:t xml:space="preserve"> </w:t>
      </w:r>
      <w:r w:rsidR="00AA31A2" w:rsidRPr="00653969">
        <w:rPr>
          <w:rStyle w:val="Ttulodellibro"/>
          <w:rFonts w:ascii="Courier New" w:hAnsi="Courier New" w:cs="Courier New"/>
          <w:i w:val="0"/>
        </w:rPr>
        <w:t xml:space="preserve">emite </w:t>
      </w:r>
      <w:r w:rsidR="008E5AF2" w:rsidRPr="00653969">
        <w:rPr>
          <w:rStyle w:val="Ttulodellibro"/>
          <w:rFonts w:ascii="Courier New" w:hAnsi="Courier New" w:cs="Courier New"/>
          <w:i w:val="0"/>
        </w:rPr>
        <w:t>despacho</w:t>
      </w:r>
      <w:r w:rsidR="000641B2" w:rsidRPr="00653969">
        <w:rPr>
          <w:rStyle w:val="Ttulodellibro"/>
          <w:rFonts w:ascii="Courier New" w:hAnsi="Courier New" w:cs="Courier New"/>
          <w:i w:val="0"/>
        </w:rPr>
        <w:t xml:space="preserve">, aprobado por </w:t>
      </w:r>
      <w:r w:rsidR="00653969" w:rsidRPr="00653969">
        <w:rPr>
          <w:rStyle w:val="Ttulodellibro"/>
          <w:rFonts w:ascii="Courier New" w:hAnsi="Courier New" w:cs="Courier New"/>
          <w:i w:val="0"/>
        </w:rPr>
        <w:t>mayoría</w:t>
      </w:r>
      <w:r w:rsidR="00AA31A2" w:rsidRPr="00653969">
        <w:rPr>
          <w:rStyle w:val="Ttulodellibro"/>
          <w:rFonts w:ascii="Courier New" w:hAnsi="Courier New" w:cs="Courier New"/>
          <w:i w:val="0"/>
        </w:rPr>
        <w:t xml:space="preserve"> </w:t>
      </w:r>
      <w:r w:rsidR="008301B0" w:rsidRPr="00653969">
        <w:rPr>
          <w:rStyle w:val="Ttulodellibro"/>
          <w:rFonts w:ascii="Courier New" w:hAnsi="Courier New" w:cs="Courier New"/>
          <w:i w:val="0"/>
        </w:rPr>
        <w:t xml:space="preserve">en </w:t>
      </w:r>
      <w:r w:rsidR="000B20D8" w:rsidRPr="00653969">
        <w:rPr>
          <w:rStyle w:val="Ttulodellibro"/>
          <w:rFonts w:ascii="Courier New" w:eastAsia="Calibri" w:hAnsi="Courier New" w:cs="Courier New"/>
          <w:i w:val="0"/>
        </w:rPr>
        <w:t>Ses</w:t>
      </w:r>
      <w:r w:rsidR="007740AE" w:rsidRPr="00653969">
        <w:rPr>
          <w:rStyle w:val="Ttulodellibro"/>
          <w:rFonts w:ascii="Courier New" w:eastAsia="Calibri" w:hAnsi="Courier New" w:cs="Courier New"/>
          <w:i w:val="0"/>
        </w:rPr>
        <w:t xml:space="preserve">ión </w:t>
      </w:r>
      <w:r w:rsidR="00653969">
        <w:rPr>
          <w:rStyle w:val="Ttulodellibro"/>
          <w:rFonts w:ascii="Courier New" w:eastAsia="Calibri" w:hAnsi="Courier New" w:cs="Courier New"/>
          <w:i w:val="0"/>
        </w:rPr>
        <w:t>Ordinaria del día 12</w:t>
      </w:r>
      <w:r w:rsidR="007A3078" w:rsidRPr="00653969">
        <w:rPr>
          <w:rStyle w:val="Ttulodellibro"/>
          <w:rFonts w:ascii="Courier New" w:eastAsia="Calibri" w:hAnsi="Courier New" w:cs="Courier New"/>
          <w:i w:val="0"/>
        </w:rPr>
        <w:t xml:space="preserve"> de </w:t>
      </w:r>
      <w:r w:rsidR="00D13CB5" w:rsidRPr="00653969">
        <w:rPr>
          <w:rStyle w:val="Ttulodellibro"/>
          <w:rFonts w:ascii="Courier New" w:eastAsia="Calibri" w:hAnsi="Courier New" w:cs="Courier New"/>
          <w:i w:val="0"/>
        </w:rPr>
        <w:t>diciembre</w:t>
      </w:r>
      <w:r w:rsidR="007740AE" w:rsidRPr="00653969">
        <w:rPr>
          <w:rStyle w:val="Ttulodellibro"/>
          <w:rFonts w:ascii="Courier New" w:eastAsia="Calibri" w:hAnsi="Courier New" w:cs="Courier New"/>
          <w:i w:val="0"/>
        </w:rPr>
        <w:t xml:space="preserve"> de 2018</w:t>
      </w:r>
      <w:r w:rsidR="008301B0" w:rsidRPr="00653969">
        <w:rPr>
          <w:rStyle w:val="Ttulodellibro"/>
          <w:rFonts w:ascii="Courier New" w:eastAsia="Calibri" w:hAnsi="Courier New" w:cs="Courier New"/>
          <w:i w:val="0"/>
        </w:rPr>
        <w:t>.-</w:t>
      </w:r>
    </w:p>
    <w:p w14:paraId="06035223" w14:textId="77777777" w:rsidR="00FC53CC" w:rsidRPr="000570BB" w:rsidRDefault="00FC53CC" w:rsidP="000570BB">
      <w:pPr>
        <w:pStyle w:val="Prrafodelista"/>
        <w:spacing w:line="276" w:lineRule="auto"/>
        <w:jc w:val="both"/>
        <w:rPr>
          <w:rStyle w:val="Ttulodellibro"/>
          <w:rFonts w:ascii="Courier New" w:eastAsia="Calibri" w:hAnsi="Courier New" w:cs="Courier New"/>
          <w:i w:val="0"/>
        </w:rPr>
      </w:pPr>
    </w:p>
    <w:p w14:paraId="54EF4989" w14:textId="0792DB92" w:rsidR="00B12343" w:rsidRPr="00314941" w:rsidRDefault="00B12343" w:rsidP="00314941">
      <w:pPr>
        <w:jc w:val="both"/>
        <w:rPr>
          <w:rFonts w:ascii="Courier New" w:eastAsia="Calibri" w:hAnsi="Courier New" w:cs="Courier New"/>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180ADA2" w14:textId="4BD63AE1" w:rsidR="00074D29" w:rsidRDefault="00EF174D" w:rsidP="00FC53CC">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3B7EB1B" w14:textId="77777777" w:rsidR="00653969" w:rsidRDefault="00653969" w:rsidP="00FC53CC">
      <w:pPr>
        <w:spacing w:before="100" w:beforeAutospacing="1" w:after="100" w:afterAutospacing="1"/>
        <w:jc w:val="center"/>
        <w:rPr>
          <w:rFonts w:ascii="Courier New" w:eastAsia="Calibri" w:hAnsi="Courier New" w:cs="Courier New"/>
          <w:b/>
          <w:sz w:val="24"/>
          <w:szCs w:val="24"/>
          <w:lang w:val="es-ES_tradnl"/>
        </w:rPr>
      </w:pPr>
    </w:p>
    <w:p w14:paraId="7AE6C387" w14:textId="7A8BAF2A" w:rsidR="00195B10" w:rsidRDefault="00CC064C" w:rsidP="00425B18">
      <w:pPr>
        <w:spacing w:before="100" w:beforeAutospacing="1"/>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Art.1</w:t>
      </w:r>
      <w:r>
        <w:rPr>
          <w:rFonts w:ascii="Courier New" w:eastAsia="SimSun" w:hAnsi="Courier New" w:cs="Mangal"/>
          <w:b/>
          <w:bCs/>
          <w:kern w:val="1"/>
          <w:sz w:val="24"/>
          <w:szCs w:val="24"/>
          <w:u w:val="single"/>
          <w:lang w:val="es-ES" w:eastAsia="hi-IN" w:bidi="hi-IN"/>
        </w:rPr>
        <w:t>°</w:t>
      </w:r>
      <w:r>
        <w:rPr>
          <w:rFonts w:ascii="Courier New" w:hAnsi="Courier New" w:cs="Courier New"/>
          <w:b/>
        </w:rPr>
        <w:t>:</w:t>
      </w:r>
      <w:r w:rsidRPr="00B660F9">
        <w:rPr>
          <w:rFonts w:ascii="Courier New" w:eastAsia="Arial Unicode MS" w:hAnsi="Courier New" w:cs="ShelleyAllegroScript-Normal"/>
          <w:lang w:val="es-ES_tradnl"/>
        </w:rPr>
        <w:t xml:space="preserve"> </w:t>
      </w:r>
      <w:r w:rsidR="00653969" w:rsidRPr="00653969">
        <w:rPr>
          <w:rFonts w:ascii="Courier New" w:hAnsi="Courier New" w:cs="Courier New"/>
          <w:b/>
          <w:sz w:val="24"/>
          <w:szCs w:val="24"/>
        </w:rPr>
        <w:t>REFRENDAR</w:t>
      </w:r>
      <w:r w:rsidR="00653969" w:rsidRPr="008B68AD">
        <w:rPr>
          <w:rFonts w:ascii="Courier New" w:hAnsi="Courier New" w:cs="Courier New"/>
          <w:sz w:val="24"/>
          <w:szCs w:val="24"/>
        </w:rPr>
        <w:t xml:space="preserve"> el Decreto Nº 2007/18 del Departamento Ejecutivo, reconociendo la Comisión Ejecutiva Organizadora del XXXII Encuentro Anual de Colectividades conforme a integración establecido en el mismo</w:t>
      </w:r>
      <w:r w:rsidR="00653969">
        <w:rPr>
          <w:rFonts w:ascii="Courier New" w:hAnsi="Courier New" w:cs="Courier New"/>
          <w:b/>
          <w:sz w:val="24"/>
          <w:szCs w:val="24"/>
        </w:rPr>
        <w:t>.</w:t>
      </w:r>
    </w:p>
    <w:p w14:paraId="42B5D213" w14:textId="201C44F0" w:rsidR="009F166C" w:rsidRPr="002B2C74" w:rsidRDefault="009F166C" w:rsidP="009F166C">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Art.2°</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9F166C">
        <w:rPr>
          <w:rFonts w:ascii="Courier New" w:hAnsi="Courier New" w:cs="Courier New"/>
          <w:b/>
          <w:sz w:val="24"/>
          <w:szCs w:val="24"/>
        </w:rPr>
        <w:t>DECLARAR</w:t>
      </w:r>
      <w:r w:rsidRPr="008B68AD">
        <w:rPr>
          <w:rFonts w:ascii="Courier New" w:hAnsi="Courier New" w:cs="Courier New"/>
          <w:sz w:val="24"/>
          <w:szCs w:val="24"/>
        </w:rPr>
        <w:t xml:space="preserve"> de Interés Turístico Municipal al XXXII Encuentro Anual de Colectividades a realizarse entre los días 2 y 9 de febrero de 2019. </w:t>
      </w:r>
    </w:p>
    <w:p w14:paraId="5448E823" w14:textId="0B7EE272" w:rsidR="009F166C" w:rsidRDefault="009F166C" w:rsidP="009F166C">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Art.3°</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9F166C">
        <w:rPr>
          <w:rFonts w:ascii="Courier New" w:hAnsi="Courier New" w:cs="Courier New"/>
          <w:b/>
          <w:sz w:val="24"/>
          <w:szCs w:val="24"/>
        </w:rPr>
        <w:t>AUTORIZAR</w:t>
      </w:r>
      <w:r w:rsidRPr="009F166C">
        <w:rPr>
          <w:rFonts w:ascii="Courier New" w:hAnsi="Courier New" w:cs="Courier New"/>
          <w:sz w:val="24"/>
          <w:szCs w:val="24"/>
        </w:rPr>
        <w:t xml:space="preserve"> </w:t>
      </w:r>
      <w:r w:rsidRPr="008B68AD">
        <w:rPr>
          <w:rFonts w:ascii="Courier New" w:hAnsi="Courier New" w:cs="Courier New"/>
          <w:sz w:val="24"/>
          <w:szCs w:val="24"/>
        </w:rPr>
        <w:t>a la</w:t>
      </w:r>
      <w:r w:rsidR="0044068B">
        <w:rPr>
          <w:rFonts w:ascii="Courier New" w:hAnsi="Courier New" w:cs="Courier New"/>
          <w:sz w:val="24"/>
          <w:szCs w:val="24"/>
        </w:rPr>
        <w:t xml:space="preserve"> comisión Ejecutiva Organizador</w:t>
      </w:r>
      <w:r w:rsidRPr="008B68AD">
        <w:rPr>
          <w:rFonts w:ascii="Courier New" w:hAnsi="Courier New" w:cs="Courier New"/>
          <w:sz w:val="24"/>
          <w:szCs w:val="24"/>
        </w:rPr>
        <w:t xml:space="preserve">a del XXXII Encuentro anual de Colectividades el uso del espacio público durante los días que dure el encuentro, delimitado por las calles: al Oeste </w:t>
      </w:r>
      <w:proofErr w:type="spellStart"/>
      <w:r w:rsidRPr="008B68AD">
        <w:rPr>
          <w:rFonts w:ascii="Courier New" w:hAnsi="Courier New" w:cs="Courier New"/>
          <w:sz w:val="24"/>
          <w:szCs w:val="24"/>
        </w:rPr>
        <w:t>Bv</w:t>
      </w:r>
      <w:proofErr w:type="spellEnd"/>
      <w:r w:rsidRPr="008B68AD">
        <w:rPr>
          <w:rFonts w:ascii="Courier New" w:hAnsi="Courier New" w:cs="Courier New"/>
          <w:sz w:val="24"/>
          <w:szCs w:val="24"/>
        </w:rPr>
        <w:t xml:space="preserve">. Ricardo Alfonsín, arteria que podrá ser utilizada en toda su extensión desde Av. Del Libertador hasta la rotonda ubicada en la intersección de las calles Hipólito Irigoyen y </w:t>
      </w:r>
      <w:proofErr w:type="spellStart"/>
      <w:r w:rsidRPr="008B68AD">
        <w:rPr>
          <w:rFonts w:ascii="Courier New" w:hAnsi="Courier New" w:cs="Courier New"/>
          <w:sz w:val="24"/>
          <w:szCs w:val="24"/>
        </w:rPr>
        <w:t>Dalinger</w:t>
      </w:r>
      <w:proofErr w:type="spellEnd"/>
      <w:r w:rsidRPr="008B68AD">
        <w:rPr>
          <w:rFonts w:ascii="Courier New" w:hAnsi="Courier New" w:cs="Courier New"/>
          <w:sz w:val="24"/>
          <w:szCs w:val="24"/>
        </w:rPr>
        <w:t xml:space="preserve">, incluyendo uso de dicha arteria, </w:t>
      </w:r>
      <w:proofErr w:type="gramStart"/>
      <w:r w:rsidRPr="008B68AD">
        <w:rPr>
          <w:rFonts w:ascii="Courier New" w:hAnsi="Courier New" w:cs="Courier New"/>
          <w:sz w:val="24"/>
          <w:szCs w:val="24"/>
        </w:rPr>
        <w:t>al</w:t>
      </w:r>
      <w:proofErr w:type="gramEnd"/>
      <w:r w:rsidRPr="008B68AD">
        <w:rPr>
          <w:rFonts w:ascii="Courier New" w:hAnsi="Courier New" w:cs="Courier New"/>
          <w:sz w:val="24"/>
          <w:szCs w:val="24"/>
        </w:rPr>
        <w:t xml:space="preserve"> sur calle Ag. Aguirre, </w:t>
      </w:r>
      <w:proofErr w:type="gramStart"/>
      <w:r w:rsidRPr="008B68AD">
        <w:rPr>
          <w:rFonts w:ascii="Courier New" w:hAnsi="Courier New" w:cs="Courier New"/>
          <w:sz w:val="24"/>
          <w:szCs w:val="24"/>
        </w:rPr>
        <w:t>al</w:t>
      </w:r>
      <w:proofErr w:type="gramEnd"/>
      <w:r w:rsidRPr="008B68AD">
        <w:rPr>
          <w:rFonts w:ascii="Courier New" w:hAnsi="Courier New" w:cs="Courier New"/>
          <w:sz w:val="24"/>
          <w:szCs w:val="24"/>
        </w:rPr>
        <w:t xml:space="preserve"> este calle Italia y al norte Av. Hipólito Irigoyen, incluyendo las instalaciones del polideportivo. </w:t>
      </w:r>
      <w:bookmarkStart w:id="0" w:name="_GoBack"/>
      <w:bookmarkEnd w:id="0"/>
    </w:p>
    <w:p w14:paraId="448572C1" w14:textId="77777777" w:rsidR="009F166C" w:rsidRDefault="009F166C" w:rsidP="009F166C">
      <w:pPr>
        <w:spacing w:after="100" w:afterAutospacing="1"/>
        <w:ind w:left="709" w:hanging="709"/>
        <w:jc w:val="both"/>
        <w:rPr>
          <w:rFonts w:ascii="Courier New" w:eastAsia="Times New Roman" w:hAnsi="Courier New" w:cs="Times New Roman"/>
          <w:sz w:val="24"/>
          <w:szCs w:val="24"/>
          <w:lang w:eastAsia="es-ES"/>
        </w:rPr>
      </w:pPr>
    </w:p>
    <w:p w14:paraId="4E902C81" w14:textId="77777777" w:rsidR="009F166C" w:rsidRDefault="009F166C" w:rsidP="009F166C">
      <w:pPr>
        <w:spacing w:after="100" w:afterAutospacing="1"/>
        <w:ind w:left="709" w:hanging="709"/>
        <w:jc w:val="both"/>
        <w:rPr>
          <w:rFonts w:ascii="Courier New" w:eastAsia="Times New Roman" w:hAnsi="Courier New" w:cs="Times New Roman"/>
          <w:sz w:val="24"/>
          <w:szCs w:val="24"/>
          <w:lang w:eastAsia="es-ES"/>
        </w:rPr>
      </w:pPr>
    </w:p>
    <w:p w14:paraId="32D6507C" w14:textId="7641F393" w:rsidR="009F166C" w:rsidRDefault="009F166C" w:rsidP="009F166C">
      <w:pPr>
        <w:spacing w:after="100" w:afterAutospacing="1"/>
        <w:ind w:left="709" w:hanging="709"/>
        <w:jc w:val="right"/>
        <w:rPr>
          <w:rFonts w:ascii="Courier New" w:eastAsia="Times New Roman" w:hAnsi="Courier New" w:cs="Times New Roman"/>
          <w:sz w:val="24"/>
          <w:szCs w:val="24"/>
          <w:lang w:eastAsia="es-ES"/>
        </w:rPr>
      </w:pPr>
      <w:r>
        <w:rPr>
          <w:rFonts w:ascii="Courier New" w:eastAsia="Times New Roman" w:hAnsi="Courier New" w:cs="Times New Roman"/>
          <w:sz w:val="24"/>
          <w:szCs w:val="24"/>
          <w:lang w:eastAsia="es-ES"/>
        </w:rPr>
        <w:t>...///</w:t>
      </w:r>
    </w:p>
    <w:p w14:paraId="69978E7B" w14:textId="692A3B7E" w:rsidR="009F166C" w:rsidRPr="002B2C74" w:rsidRDefault="009F166C" w:rsidP="009F166C">
      <w:pPr>
        <w:spacing w:after="100" w:afterAutospacing="1"/>
        <w:ind w:left="709" w:hanging="709"/>
        <w:rPr>
          <w:rFonts w:ascii="Courier New" w:eastAsia="Times New Roman" w:hAnsi="Courier New" w:cs="Times New Roman"/>
          <w:sz w:val="24"/>
          <w:szCs w:val="24"/>
          <w:lang w:eastAsia="es-ES"/>
        </w:rPr>
      </w:pPr>
      <w:r>
        <w:rPr>
          <w:rFonts w:ascii="Courier New" w:eastAsia="Times New Roman" w:hAnsi="Courier New" w:cs="Times New Roman"/>
          <w:sz w:val="24"/>
          <w:szCs w:val="24"/>
          <w:lang w:eastAsia="es-ES"/>
        </w:rPr>
        <w:lastRenderedPageBreak/>
        <w:t>...///3.-</w:t>
      </w:r>
    </w:p>
    <w:p w14:paraId="0BFE5A43" w14:textId="6B4AB277" w:rsidR="009F166C" w:rsidRPr="002B2C74" w:rsidRDefault="009F166C" w:rsidP="009F166C">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Ar</w:t>
      </w:r>
      <w:r w:rsidR="00415F50">
        <w:rPr>
          <w:rFonts w:ascii="Courier New" w:eastAsia="Times New Roman" w:hAnsi="Courier New" w:cs="Times New Roman"/>
          <w:b/>
          <w:sz w:val="24"/>
          <w:szCs w:val="24"/>
          <w:u w:val="single"/>
          <w:lang w:eastAsia="es-ES"/>
        </w:rPr>
        <w:t>t.4</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884E5C" w:rsidRPr="00884E5C">
        <w:rPr>
          <w:rFonts w:ascii="Courier New" w:hAnsi="Courier New" w:cs="Courier New"/>
          <w:b/>
          <w:sz w:val="24"/>
          <w:szCs w:val="24"/>
        </w:rPr>
        <w:t>AUTORIZAR</w:t>
      </w:r>
      <w:r w:rsidR="00884E5C" w:rsidRPr="008B68AD">
        <w:rPr>
          <w:rFonts w:ascii="Courier New" w:hAnsi="Courier New" w:cs="Courier New"/>
          <w:sz w:val="24"/>
          <w:szCs w:val="24"/>
        </w:rPr>
        <w:t xml:space="preserve"> a la Comisión Ejecutiva Organizadora a establecer paradas de taxis, puestos de llamadas de </w:t>
      </w:r>
      <w:proofErr w:type="spellStart"/>
      <w:r w:rsidR="00884E5C" w:rsidRPr="008B68AD">
        <w:rPr>
          <w:rFonts w:ascii="Courier New" w:hAnsi="Courier New" w:cs="Courier New"/>
          <w:sz w:val="24"/>
          <w:szCs w:val="24"/>
        </w:rPr>
        <w:t>remises</w:t>
      </w:r>
      <w:proofErr w:type="spellEnd"/>
      <w:r w:rsidR="00884E5C" w:rsidRPr="008B68AD">
        <w:rPr>
          <w:rFonts w:ascii="Courier New" w:hAnsi="Courier New" w:cs="Courier New"/>
          <w:sz w:val="24"/>
          <w:szCs w:val="24"/>
        </w:rPr>
        <w:t xml:space="preserve"> y paradas del transporte de pasajeros en cercanías del predio a partir de la hora 22 durante la realización del encuentro.</w:t>
      </w:r>
    </w:p>
    <w:p w14:paraId="7517A902" w14:textId="1E78ABC9" w:rsidR="009F166C" w:rsidRPr="002B2C74" w:rsidRDefault="009F166C" w:rsidP="009F166C">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Ar</w:t>
      </w:r>
      <w:r w:rsidR="00884E5C">
        <w:rPr>
          <w:rFonts w:ascii="Courier New" w:eastAsia="Times New Roman" w:hAnsi="Courier New" w:cs="Times New Roman"/>
          <w:b/>
          <w:sz w:val="24"/>
          <w:szCs w:val="24"/>
          <w:u w:val="single"/>
          <w:lang w:eastAsia="es-ES"/>
        </w:rPr>
        <w:t>t.5</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00905618">
        <w:rPr>
          <w:rFonts w:ascii="Courier New" w:hAnsi="Courier New" w:cs="Courier New"/>
          <w:sz w:val="24"/>
          <w:szCs w:val="24"/>
        </w:rPr>
        <w:t xml:space="preserve"> </w:t>
      </w:r>
      <w:r w:rsidR="00905618" w:rsidRPr="00905618">
        <w:rPr>
          <w:rFonts w:ascii="Courier New" w:hAnsi="Courier New" w:cs="Courier New"/>
          <w:b/>
          <w:sz w:val="24"/>
          <w:szCs w:val="24"/>
        </w:rPr>
        <w:t>SUSPENDER</w:t>
      </w:r>
      <w:r w:rsidR="00905618" w:rsidRPr="008B68AD">
        <w:rPr>
          <w:rFonts w:ascii="Courier New" w:hAnsi="Courier New" w:cs="Courier New"/>
          <w:sz w:val="24"/>
          <w:szCs w:val="24"/>
        </w:rPr>
        <w:t xml:space="preserve"> en todo el predio dedicado al encuentro y hasta 200 metros a su alrededor, la tenencia y venta de espuma artificial en aerosol y todo otro elemento destinado al juego con agua. </w:t>
      </w:r>
    </w:p>
    <w:p w14:paraId="7710BE07" w14:textId="5138150F" w:rsidR="00905618" w:rsidRPr="002B2C74" w:rsidRDefault="00905618" w:rsidP="00905618">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Art.6°</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905618">
        <w:rPr>
          <w:rFonts w:ascii="Courier New" w:hAnsi="Courier New" w:cs="Courier New"/>
          <w:b/>
          <w:sz w:val="24"/>
          <w:szCs w:val="24"/>
        </w:rPr>
        <w:t>AUTORIZAR</w:t>
      </w:r>
      <w:r w:rsidRPr="008B68AD">
        <w:rPr>
          <w:rFonts w:ascii="Courier New" w:hAnsi="Courier New" w:cs="Courier New"/>
          <w:sz w:val="24"/>
          <w:szCs w:val="24"/>
        </w:rPr>
        <w:t xml:space="preserve"> a la Comisión a utilizar para estacionamiento de vehículos particulares con un arancel de hasta Pesos 100 por unidad y por noche, los espacios libres que resulten en los terrenos emplazados en el antiguo trayecto de las vías del ferrocarril y adyacentes a las mismas entre Av. Del Libertador y </w:t>
      </w:r>
      <w:proofErr w:type="spellStart"/>
      <w:r w:rsidRPr="008B68AD">
        <w:rPr>
          <w:rFonts w:ascii="Courier New" w:hAnsi="Courier New" w:cs="Courier New"/>
          <w:sz w:val="24"/>
          <w:szCs w:val="24"/>
        </w:rPr>
        <w:t>Bv</w:t>
      </w:r>
      <w:proofErr w:type="spellEnd"/>
      <w:r w:rsidRPr="008B68AD">
        <w:rPr>
          <w:rFonts w:ascii="Courier New" w:hAnsi="Courier New" w:cs="Courier New"/>
          <w:sz w:val="24"/>
          <w:szCs w:val="24"/>
        </w:rPr>
        <w:t xml:space="preserve">. Hipólito Irigoyen. </w:t>
      </w:r>
    </w:p>
    <w:p w14:paraId="6D7548E2" w14:textId="63747A9C" w:rsidR="00905618" w:rsidRPr="002B2C74" w:rsidRDefault="00905618" w:rsidP="00905618">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Art.7°</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905618">
        <w:rPr>
          <w:rFonts w:ascii="Courier New" w:hAnsi="Courier New" w:cs="Courier New"/>
          <w:b/>
          <w:sz w:val="24"/>
          <w:szCs w:val="24"/>
        </w:rPr>
        <w:t>AUTORIZAR</w:t>
      </w:r>
      <w:r w:rsidRPr="008B68AD">
        <w:rPr>
          <w:rFonts w:ascii="Courier New" w:hAnsi="Courier New" w:cs="Courier New"/>
          <w:sz w:val="24"/>
          <w:szCs w:val="24"/>
        </w:rPr>
        <w:t xml:space="preserve"> al Departamento Ejecutivo a efectuar la apertura de una cuenta corriente en una institución bancaria de la ciudad donde se centralicen los depósitos y egresos de la Comisión, quedando la administración de la misma a cargo del Presidente, Tesorero y Pro Secretaria de la Comisión, con la firma conjunta de por lo menos dos de los mismos. </w:t>
      </w:r>
    </w:p>
    <w:p w14:paraId="7A51FB56" w14:textId="0D55612C" w:rsidR="00905618" w:rsidRPr="002B2C74" w:rsidRDefault="00905618" w:rsidP="00905618">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Art.8°</w:t>
      </w:r>
      <w:r w:rsidRPr="002B2C74">
        <w:rPr>
          <w:rFonts w:ascii="Courier New" w:eastAsia="Times New Roman" w:hAnsi="Courier New" w:cs="Times New Roman"/>
          <w:b/>
          <w:sz w:val="24"/>
          <w:szCs w:val="24"/>
          <w:u w:val="single"/>
          <w:lang w:eastAsia="es-ES"/>
        </w:rPr>
        <w:t>:</w:t>
      </w:r>
      <w:r w:rsidRPr="008B68AD">
        <w:rPr>
          <w:rFonts w:ascii="Courier New" w:hAnsi="Courier New" w:cs="Courier New"/>
          <w:sz w:val="24"/>
          <w:szCs w:val="24"/>
        </w:rPr>
        <w:t xml:space="preserve"> </w:t>
      </w:r>
      <w:r w:rsidRPr="00905618">
        <w:rPr>
          <w:rFonts w:ascii="Courier New" w:hAnsi="Courier New" w:cs="Courier New"/>
          <w:b/>
          <w:sz w:val="24"/>
          <w:szCs w:val="24"/>
        </w:rPr>
        <w:t>AUTORIZAR</w:t>
      </w:r>
      <w:r w:rsidRPr="008B68AD">
        <w:rPr>
          <w:rFonts w:ascii="Courier New" w:hAnsi="Courier New" w:cs="Courier New"/>
          <w:sz w:val="24"/>
          <w:szCs w:val="24"/>
        </w:rPr>
        <w:t xml:space="preserve"> al Departamento  Ejecutivo a otorgar un adelanto transitorio de caja de hasta Tres Millones ($3.000.000) para la correcta realización del Encuentro. </w:t>
      </w:r>
    </w:p>
    <w:p w14:paraId="0455A7F0" w14:textId="6983FE63" w:rsidR="00905618" w:rsidRDefault="00905618" w:rsidP="00905618">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Art.9°</w:t>
      </w:r>
      <w:r w:rsidRPr="002B2C74">
        <w:rPr>
          <w:rFonts w:ascii="Courier New" w:eastAsia="Times New Roman" w:hAnsi="Courier New" w:cs="Times New Roman"/>
          <w:b/>
          <w:sz w:val="24"/>
          <w:szCs w:val="24"/>
          <w:u w:val="single"/>
          <w:lang w:eastAsia="es-ES"/>
        </w:rPr>
        <w:t>:</w:t>
      </w:r>
      <w:r>
        <w:rPr>
          <w:rFonts w:ascii="Courier New" w:eastAsia="Times New Roman" w:hAnsi="Courier New" w:cs="Times New Roman"/>
          <w:sz w:val="24"/>
          <w:szCs w:val="24"/>
          <w:lang w:eastAsia="es-ES"/>
        </w:rPr>
        <w:t xml:space="preserve"> </w:t>
      </w:r>
      <w:r w:rsidRPr="00905618">
        <w:rPr>
          <w:rFonts w:ascii="Courier New" w:hAnsi="Courier New" w:cs="Courier New"/>
          <w:b/>
          <w:sz w:val="24"/>
          <w:szCs w:val="24"/>
        </w:rPr>
        <w:t>LA</w:t>
      </w:r>
      <w:r w:rsidRPr="008B68AD">
        <w:rPr>
          <w:rFonts w:ascii="Courier New" w:hAnsi="Courier New" w:cs="Courier New"/>
          <w:sz w:val="24"/>
          <w:szCs w:val="24"/>
        </w:rPr>
        <w:t xml:space="preserve"> Comisión Organizadora deberá cumplimentar las Ordenanzas 8492 y 7810 dado que conforme el Art. 8: Los miembros de la Comisión Municipal del Encuentro  Anual de Colectividades son solidariamente responsables por todo daño producido por mal desempeño de sus funciones, así como también por la violación de las leyes, Ordenanzas y Reglamentos o cualquier otro daño producido por dolo, abuso de</w:t>
      </w:r>
      <w:r w:rsidRPr="00905618">
        <w:rPr>
          <w:rFonts w:ascii="Courier New" w:hAnsi="Courier New" w:cs="Courier New"/>
          <w:sz w:val="24"/>
          <w:szCs w:val="24"/>
        </w:rPr>
        <w:t xml:space="preserve"> </w:t>
      </w:r>
      <w:r w:rsidRPr="008B68AD">
        <w:rPr>
          <w:rFonts w:ascii="Courier New" w:hAnsi="Courier New" w:cs="Courier New"/>
          <w:sz w:val="24"/>
          <w:szCs w:val="24"/>
        </w:rPr>
        <w:t>facultades o culpa grave</w:t>
      </w:r>
      <w:r>
        <w:rPr>
          <w:rFonts w:ascii="Courier New" w:hAnsi="Courier New" w:cs="Courier New"/>
          <w:sz w:val="24"/>
          <w:szCs w:val="24"/>
        </w:rPr>
        <w:t>.-</w:t>
      </w:r>
    </w:p>
    <w:p w14:paraId="62A0D4DA" w14:textId="4F1740D4" w:rsidR="00905618" w:rsidRDefault="00905618" w:rsidP="00905618">
      <w:pPr>
        <w:spacing w:after="100" w:afterAutospacing="1"/>
        <w:ind w:left="709" w:hanging="709"/>
        <w:jc w:val="right"/>
        <w:rPr>
          <w:rFonts w:ascii="Courier New" w:hAnsi="Courier New" w:cs="Courier New"/>
          <w:sz w:val="24"/>
          <w:szCs w:val="24"/>
        </w:rPr>
      </w:pPr>
      <w:r>
        <w:rPr>
          <w:rFonts w:ascii="Courier New" w:hAnsi="Courier New" w:cs="Courier New"/>
          <w:sz w:val="24"/>
          <w:szCs w:val="24"/>
        </w:rPr>
        <w:t>...///</w:t>
      </w:r>
    </w:p>
    <w:p w14:paraId="169E23F5" w14:textId="77F7AEB4" w:rsidR="00FC53CC" w:rsidRPr="00425B18" w:rsidRDefault="00905618" w:rsidP="00905618">
      <w:pPr>
        <w:spacing w:after="100" w:afterAutospacing="1"/>
        <w:ind w:left="709" w:hanging="709"/>
        <w:rPr>
          <w:rFonts w:ascii="Courier New" w:hAnsi="Courier New" w:cs="Courier New"/>
          <w:sz w:val="24"/>
          <w:szCs w:val="24"/>
        </w:rPr>
      </w:pPr>
      <w:r>
        <w:rPr>
          <w:rFonts w:ascii="Courier New" w:hAnsi="Courier New" w:cs="Courier New"/>
          <w:sz w:val="24"/>
          <w:szCs w:val="24"/>
        </w:rPr>
        <w:lastRenderedPageBreak/>
        <w:t>...///4.-</w:t>
      </w:r>
    </w:p>
    <w:p w14:paraId="3281DB82" w14:textId="0E76E2A8" w:rsidR="002B2C74" w:rsidRPr="002B2C74" w:rsidRDefault="00E746D8" w:rsidP="00EF51E2">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Ar</w:t>
      </w:r>
      <w:r w:rsidR="00905618">
        <w:rPr>
          <w:rFonts w:ascii="Courier New" w:eastAsia="Times New Roman" w:hAnsi="Courier New" w:cs="Times New Roman"/>
          <w:b/>
          <w:sz w:val="24"/>
          <w:szCs w:val="24"/>
          <w:u w:val="single"/>
          <w:lang w:eastAsia="es-ES"/>
        </w:rPr>
        <w:t>t.10</w:t>
      </w:r>
      <w:r w:rsidR="00E2704F">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sz w:val="24"/>
          <w:szCs w:val="24"/>
          <w:lang w:eastAsia="es-ES"/>
        </w:rPr>
        <w:t xml:space="preserve"> </w:t>
      </w:r>
      <w:r w:rsidR="002B2C74" w:rsidRPr="002B2C74">
        <w:rPr>
          <w:rFonts w:ascii="Courier New" w:eastAsia="SimSun" w:hAnsi="Courier New" w:cs="Mangal"/>
          <w:b/>
          <w:kern w:val="1"/>
          <w:sz w:val="24"/>
          <w:szCs w:val="24"/>
          <w:lang w:val="es-ES" w:eastAsia="hi-IN" w:bidi="hi-IN"/>
        </w:rPr>
        <w:t xml:space="preserve">PROTOCOLÍCESE, </w:t>
      </w:r>
      <w:r w:rsidR="002B2C74"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EF51E2">
      <w:pPr>
        <w:spacing w:before="100" w:beforeAutospacing="1" w:after="0"/>
        <w:ind w:left="709" w:hanging="709"/>
        <w:jc w:val="both"/>
        <w:rPr>
          <w:rFonts w:ascii="Courier New" w:hAnsi="Courier New" w:cs="Courier New"/>
          <w:sz w:val="24"/>
          <w:szCs w:val="24"/>
        </w:rPr>
      </w:pPr>
    </w:p>
    <w:p w14:paraId="40FEB5F7" w14:textId="5517C19D"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905618">
        <w:rPr>
          <w:rFonts w:ascii="Courier New" w:eastAsia="Arial Unicode MS" w:hAnsi="Courier New" w:cs="ShelleyAllegroScript-Normal"/>
          <w:b/>
          <w:sz w:val="24"/>
          <w:szCs w:val="24"/>
          <w:lang w:val="es-ES_tradnl"/>
        </w:rPr>
        <w:t>DOCE</w:t>
      </w:r>
      <w:r w:rsidR="00314941">
        <w:rPr>
          <w:rFonts w:ascii="Courier New" w:eastAsia="Arial Unicode MS" w:hAnsi="Courier New" w:cs="ShelleyAllegroScript-Normal"/>
          <w:b/>
          <w:sz w:val="24"/>
          <w:szCs w:val="24"/>
          <w:lang w:val="es-ES_tradnl"/>
        </w:rPr>
        <w:t xml:space="preserve"> </w:t>
      </w:r>
      <w:r w:rsidR="007A3078">
        <w:rPr>
          <w:rFonts w:ascii="Courier New" w:eastAsia="Arial Unicode MS" w:hAnsi="Courier New" w:cs="ShelleyAllegroScript-Normal"/>
          <w:b/>
          <w:sz w:val="24"/>
          <w:szCs w:val="24"/>
          <w:lang w:val="es-ES_tradnl"/>
        </w:rPr>
        <w:t>DÍAS DEL MES DE DICIEMBRE</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0718A"/>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70BB"/>
    <w:rsid w:val="00057244"/>
    <w:rsid w:val="00060BC6"/>
    <w:rsid w:val="000632B0"/>
    <w:rsid w:val="000641B2"/>
    <w:rsid w:val="00064466"/>
    <w:rsid w:val="00066BA1"/>
    <w:rsid w:val="00070E91"/>
    <w:rsid w:val="00072691"/>
    <w:rsid w:val="00072A8D"/>
    <w:rsid w:val="00074D29"/>
    <w:rsid w:val="000779D7"/>
    <w:rsid w:val="0008077C"/>
    <w:rsid w:val="00082CED"/>
    <w:rsid w:val="000838C3"/>
    <w:rsid w:val="00083977"/>
    <w:rsid w:val="00083FD0"/>
    <w:rsid w:val="00084F53"/>
    <w:rsid w:val="000942C8"/>
    <w:rsid w:val="000A02B1"/>
    <w:rsid w:val="000A39B0"/>
    <w:rsid w:val="000A652D"/>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04DD"/>
    <w:rsid w:val="0014431C"/>
    <w:rsid w:val="00146893"/>
    <w:rsid w:val="001507AA"/>
    <w:rsid w:val="0015251F"/>
    <w:rsid w:val="00153D3F"/>
    <w:rsid w:val="001555BD"/>
    <w:rsid w:val="00157B38"/>
    <w:rsid w:val="00161458"/>
    <w:rsid w:val="00161A01"/>
    <w:rsid w:val="0016319C"/>
    <w:rsid w:val="0016675E"/>
    <w:rsid w:val="00173D6B"/>
    <w:rsid w:val="001749D7"/>
    <w:rsid w:val="00174D4F"/>
    <w:rsid w:val="00180163"/>
    <w:rsid w:val="00181142"/>
    <w:rsid w:val="001824C0"/>
    <w:rsid w:val="00182846"/>
    <w:rsid w:val="00190964"/>
    <w:rsid w:val="00191D84"/>
    <w:rsid w:val="00195B10"/>
    <w:rsid w:val="0019610A"/>
    <w:rsid w:val="001972FE"/>
    <w:rsid w:val="001A03A0"/>
    <w:rsid w:val="001A223C"/>
    <w:rsid w:val="001A7614"/>
    <w:rsid w:val="001B0B76"/>
    <w:rsid w:val="001B19ED"/>
    <w:rsid w:val="001B3468"/>
    <w:rsid w:val="001B3F3D"/>
    <w:rsid w:val="001B69D8"/>
    <w:rsid w:val="001B6E9D"/>
    <w:rsid w:val="001C218D"/>
    <w:rsid w:val="001C23F1"/>
    <w:rsid w:val="001C5725"/>
    <w:rsid w:val="001C7B94"/>
    <w:rsid w:val="001D009C"/>
    <w:rsid w:val="001D0C7A"/>
    <w:rsid w:val="001D125B"/>
    <w:rsid w:val="001D2D5F"/>
    <w:rsid w:val="001D3578"/>
    <w:rsid w:val="001D5AF0"/>
    <w:rsid w:val="001E0A66"/>
    <w:rsid w:val="001E1775"/>
    <w:rsid w:val="001E24E7"/>
    <w:rsid w:val="001E351D"/>
    <w:rsid w:val="001E4689"/>
    <w:rsid w:val="001E48F4"/>
    <w:rsid w:val="001E6111"/>
    <w:rsid w:val="001F24E9"/>
    <w:rsid w:val="001F2B2C"/>
    <w:rsid w:val="001F5C99"/>
    <w:rsid w:val="00205AB8"/>
    <w:rsid w:val="00210587"/>
    <w:rsid w:val="00210E7E"/>
    <w:rsid w:val="002203EA"/>
    <w:rsid w:val="002209B2"/>
    <w:rsid w:val="00220EC7"/>
    <w:rsid w:val="00222725"/>
    <w:rsid w:val="002227A7"/>
    <w:rsid w:val="0022417C"/>
    <w:rsid w:val="002251C6"/>
    <w:rsid w:val="002270BF"/>
    <w:rsid w:val="002279EE"/>
    <w:rsid w:val="002279FB"/>
    <w:rsid w:val="00230022"/>
    <w:rsid w:val="00230B64"/>
    <w:rsid w:val="00231CB9"/>
    <w:rsid w:val="00232B8A"/>
    <w:rsid w:val="002373AB"/>
    <w:rsid w:val="00240727"/>
    <w:rsid w:val="00242CBE"/>
    <w:rsid w:val="00245A14"/>
    <w:rsid w:val="00251CB4"/>
    <w:rsid w:val="0025376A"/>
    <w:rsid w:val="00255D57"/>
    <w:rsid w:val="00256140"/>
    <w:rsid w:val="00256E6F"/>
    <w:rsid w:val="00263A27"/>
    <w:rsid w:val="00267199"/>
    <w:rsid w:val="0027481A"/>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B09AC"/>
    <w:rsid w:val="002B18A1"/>
    <w:rsid w:val="002B2B1E"/>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4DC"/>
    <w:rsid w:val="00314941"/>
    <w:rsid w:val="0031574C"/>
    <w:rsid w:val="00317DA6"/>
    <w:rsid w:val="00320311"/>
    <w:rsid w:val="00321270"/>
    <w:rsid w:val="0032384F"/>
    <w:rsid w:val="00330860"/>
    <w:rsid w:val="00330D29"/>
    <w:rsid w:val="00330F50"/>
    <w:rsid w:val="00331519"/>
    <w:rsid w:val="00332474"/>
    <w:rsid w:val="00332AD8"/>
    <w:rsid w:val="0033383E"/>
    <w:rsid w:val="003346D8"/>
    <w:rsid w:val="00334E19"/>
    <w:rsid w:val="0034324E"/>
    <w:rsid w:val="00343970"/>
    <w:rsid w:val="00345EB8"/>
    <w:rsid w:val="00346077"/>
    <w:rsid w:val="0035101B"/>
    <w:rsid w:val="00351D74"/>
    <w:rsid w:val="0035327B"/>
    <w:rsid w:val="003644AE"/>
    <w:rsid w:val="00364702"/>
    <w:rsid w:val="00367620"/>
    <w:rsid w:val="003706C1"/>
    <w:rsid w:val="003723F8"/>
    <w:rsid w:val="00374834"/>
    <w:rsid w:val="0037572D"/>
    <w:rsid w:val="003762FB"/>
    <w:rsid w:val="00376C3E"/>
    <w:rsid w:val="00377D1A"/>
    <w:rsid w:val="0038073F"/>
    <w:rsid w:val="00381C64"/>
    <w:rsid w:val="0038217E"/>
    <w:rsid w:val="00382B76"/>
    <w:rsid w:val="003835D0"/>
    <w:rsid w:val="00384EB7"/>
    <w:rsid w:val="003857FF"/>
    <w:rsid w:val="00391944"/>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D7D49"/>
    <w:rsid w:val="003E4EC7"/>
    <w:rsid w:val="003E68EE"/>
    <w:rsid w:val="003F2370"/>
    <w:rsid w:val="003F2F58"/>
    <w:rsid w:val="00400DC9"/>
    <w:rsid w:val="004021A7"/>
    <w:rsid w:val="0040234B"/>
    <w:rsid w:val="00402F47"/>
    <w:rsid w:val="00404571"/>
    <w:rsid w:val="00404B70"/>
    <w:rsid w:val="00405007"/>
    <w:rsid w:val="00405989"/>
    <w:rsid w:val="00405CF1"/>
    <w:rsid w:val="004060EE"/>
    <w:rsid w:val="0040648D"/>
    <w:rsid w:val="00415F50"/>
    <w:rsid w:val="00417C72"/>
    <w:rsid w:val="00420017"/>
    <w:rsid w:val="00425B18"/>
    <w:rsid w:val="0042665E"/>
    <w:rsid w:val="004300FC"/>
    <w:rsid w:val="00430616"/>
    <w:rsid w:val="004324D5"/>
    <w:rsid w:val="00434A13"/>
    <w:rsid w:val="00435583"/>
    <w:rsid w:val="004358E5"/>
    <w:rsid w:val="00436308"/>
    <w:rsid w:val="0044068B"/>
    <w:rsid w:val="0044198E"/>
    <w:rsid w:val="0044215F"/>
    <w:rsid w:val="00443DED"/>
    <w:rsid w:val="0045100D"/>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66A3"/>
    <w:rsid w:val="004F13B3"/>
    <w:rsid w:val="004F13C5"/>
    <w:rsid w:val="004F6040"/>
    <w:rsid w:val="004F6439"/>
    <w:rsid w:val="005033B1"/>
    <w:rsid w:val="005112C0"/>
    <w:rsid w:val="0051174E"/>
    <w:rsid w:val="00511C00"/>
    <w:rsid w:val="00514252"/>
    <w:rsid w:val="0051433E"/>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649AD"/>
    <w:rsid w:val="00571161"/>
    <w:rsid w:val="005716A4"/>
    <w:rsid w:val="00572E57"/>
    <w:rsid w:val="00573AAC"/>
    <w:rsid w:val="00573CDC"/>
    <w:rsid w:val="00576674"/>
    <w:rsid w:val="005831F9"/>
    <w:rsid w:val="00583234"/>
    <w:rsid w:val="00583B03"/>
    <w:rsid w:val="0058491E"/>
    <w:rsid w:val="00585E67"/>
    <w:rsid w:val="005877E7"/>
    <w:rsid w:val="00592571"/>
    <w:rsid w:val="00593A23"/>
    <w:rsid w:val="005940AE"/>
    <w:rsid w:val="00594B4D"/>
    <w:rsid w:val="00595DFE"/>
    <w:rsid w:val="005A094A"/>
    <w:rsid w:val="005A0FAA"/>
    <w:rsid w:val="005A1B49"/>
    <w:rsid w:val="005A4DC6"/>
    <w:rsid w:val="005B1563"/>
    <w:rsid w:val="005B1930"/>
    <w:rsid w:val="005B4B2F"/>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2189B"/>
    <w:rsid w:val="00621A9F"/>
    <w:rsid w:val="00623491"/>
    <w:rsid w:val="006265A1"/>
    <w:rsid w:val="00630E2D"/>
    <w:rsid w:val="00631144"/>
    <w:rsid w:val="006350D0"/>
    <w:rsid w:val="0063717F"/>
    <w:rsid w:val="006406C6"/>
    <w:rsid w:val="00640700"/>
    <w:rsid w:val="0064364C"/>
    <w:rsid w:val="00645067"/>
    <w:rsid w:val="00646020"/>
    <w:rsid w:val="0065093D"/>
    <w:rsid w:val="00652841"/>
    <w:rsid w:val="00653969"/>
    <w:rsid w:val="0065612E"/>
    <w:rsid w:val="00656A1F"/>
    <w:rsid w:val="00662585"/>
    <w:rsid w:val="00662FCD"/>
    <w:rsid w:val="00665423"/>
    <w:rsid w:val="00667965"/>
    <w:rsid w:val="00671718"/>
    <w:rsid w:val="00673108"/>
    <w:rsid w:val="006732ED"/>
    <w:rsid w:val="0067403C"/>
    <w:rsid w:val="006763DC"/>
    <w:rsid w:val="00682CB9"/>
    <w:rsid w:val="006832BF"/>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7E5E"/>
    <w:rsid w:val="006F0F68"/>
    <w:rsid w:val="006F56DF"/>
    <w:rsid w:val="007009FF"/>
    <w:rsid w:val="00702E31"/>
    <w:rsid w:val="00712F5F"/>
    <w:rsid w:val="007157E3"/>
    <w:rsid w:val="007162BB"/>
    <w:rsid w:val="007200AA"/>
    <w:rsid w:val="007214F2"/>
    <w:rsid w:val="00722E7F"/>
    <w:rsid w:val="00724257"/>
    <w:rsid w:val="007254DB"/>
    <w:rsid w:val="00730753"/>
    <w:rsid w:val="00733F77"/>
    <w:rsid w:val="00735820"/>
    <w:rsid w:val="00737199"/>
    <w:rsid w:val="007418E4"/>
    <w:rsid w:val="00742A10"/>
    <w:rsid w:val="00747B83"/>
    <w:rsid w:val="0075149F"/>
    <w:rsid w:val="00751F90"/>
    <w:rsid w:val="007568AF"/>
    <w:rsid w:val="007578CB"/>
    <w:rsid w:val="00757C75"/>
    <w:rsid w:val="00764A4C"/>
    <w:rsid w:val="0076719D"/>
    <w:rsid w:val="007712DA"/>
    <w:rsid w:val="007726BA"/>
    <w:rsid w:val="00773443"/>
    <w:rsid w:val="007740AE"/>
    <w:rsid w:val="007754D9"/>
    <w:rsid w:val="0077705D"/>
    <w:rsid w:val="00777143"/>
    <w:rsid w:val="00777AE6"/>
    <w:rsid w:val="00781AF4"/>
    <w:rsid w:val="00782546"/>
    <w:rsid w:val="00791224"/>
    <w:rsid w:val="007944EB"/>
    <w:rsid w:val="007945B9"/>
    <w:rsid w:val="007975C8"/>
    <w:rsid w:val="007A013B"/>
    <w:rsid w:val="007A3078"/>
    <w:rsid w:val="007A5454"/>
    <w:rsid w:val="007B15BF"/>
    <w:rsid w:val="007B2899"/>
    <w:rsid w:val="007B59D4"/>
    <w:rsid w:val="007B5BF2"/>
    <w:rsid w:val="007B6DF7"/>
    <w:rsid w:val="007B7D10"/>
    <w:rsid w:val="007C0514"/>
    <w:rsid w:val="007C0916"/>
    <w:rsid w:val="007C74B2"/>
    <w:rsid w:val="007C7F02"/>
    <w:rsid w:val="007D00F0"/>
    <w:rsid w:val="007D0BE3"/>
    <w:rsid w:val="007D719D"/>
    <w:rsid w:val="007D7ACD"/>
    <w:rsid w:val="007E0399"/>
    <w:rsid w:val="007E2437"/>
    <w:rsid w:val="007E5D1E"/>
    <w:rsid w:val="007E7095"/>
    <w:rsid w:val="007F0788"/>
    <w:rsid w:val="007F1375"/>
    <w:rsid w:val="007F3331"/>
    <w:rsid w:val="007F3ADF"/>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B4F"/>
    <w:rsid w:val="008301B0"/>
    <w:rsid w:val="00832ECD"/>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5AED"/>
    <w:rsid w:val="00871784"/>
    <w:rsid w:val="00871CF3"/>
    <w:rsid w:val="008741A4"/>
    <w:rsid w:val="00876A47"/>
    <w:rsid w:val="00884497"/>
    <w:rsid w:val="00884E5C"/>
    <w:rsid w:val="00887182"/>
    <w:rsid w:val="00890C04"/>
    <w:rsid w:val="00891AA3"/>
    <w:rsid w:val="00893FEC"/>
    <w:rsid w:val="0089404A"/>
    <w:rsid w:val="008960C9"/>
    <w:rsid w:val="008963F4"/>
    <w:rsid w:val="008972C8"/>
    <w:rsid w:val="008A340B"/>
    <w:rsid w:val="008A3C06"/>
    <w:rsid w:val="008A6736"/>
    <w:rsid w:val="008A6831"/>
    <w:rsid w:val="008B08AE"/>
    <w:rsid w:val="008B0C80"/>
    <w:rsid w:val="008B0DBA"/>
    <w:rsid w:val="008B0E88"/>
    <w:rsid w:val="008B107B"/>
    <w:rsid w:val="008B1338"/>
    <w:rsid w:val="008B3318"/>
    <w:rsid w:val="008B5212"/>
    <w:rsid w:val="008B69A5"/>
    <w:rsid w:val="008C248D"/>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900968"/>
    <w:rsid w:val="0090245A"/>
    <w:rsid w:val="00905618"/>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4BA4"/>
    <w:rsid w:val="00955871"/>
    <w:rsid w:val="00956FA4"/>
    <w:rsid w:val="009602B7"/>
    <w:rsid w:val="00960EAB"/>
    <w:rsid w:val="00961AEB"/>
    <w:rsid w:val="00963FDA"/>
    <w:rsid w:val="00965A21"/>
    <w:rsid w:val="009672F0"/>
    <w:rsid w:val="009675B1"/>
    <w:rsid w:val="0097074E"/>
    <w:rsid w:val="00970B10"/>
    <w:rsid w:val="00973941"/>
    <w:rsid w:val="009746EC"/>
    <w:rsid w:val="00974F32"/>
    <w:rsid w:val="009766C7"/>
    <w:rsid w:val="00980D71"/>
    <w:rsid w:val="0098136C"/>
    <w:rsid w:val="00982089"/>
    <w:rsid w:val="00983F2C"/>
    <w:rsid w:val="00984A3D"/>
    <w:rsid w:val="00986B80"/>
    <w:rsid w:val="00992929"/>
    <w:rsid w:val="009A0DA3"/>
    <w:rsid w:val="009A14C3"/>
    <w:rsid w:val="009A56C6"/>
    <w:rsid w:val="009A7E52"/>
    <w:rsid w:val="009B37CC"/>
    <w:rsid w:val="009B7A6E"/>
    <w:rsid w:val="009C17F1"/>
    <w:rsid w:val="009C1C20"/>
    <w:rsid w:val="009C2AE1"/>
    <w:rsid w:val="009C2E0C"/>
    <w:rsid w:val="009C2FC2"/>
    <w:rsid w:val="009C4511"/>
    <w:rsid w:val="009C52C9"/>
    <w:rsid w:val="009C5E82"/>
    <w:rsid w:val="009C78BC"/>
    <w:rsid w:val="009D407D"/>
    <w:rsid w:val="009D7741"/>
    <w:rsid w:val="009D7950"/>
    <w:rsid w:val="009E00A5"/>
    <w:rsid w:val="009E1FC4"/>
    <w:rsid w:val="009E5653"/>
    <w:rsid w:val="009E699C"/>
    <w:rsid w:val="009E79C1"/>
    <w:rsid w:val="009E7D11"/>
    <w:rsid w:val="009F166C"/>
    <w:rsid w:val="009F1989"/>
    <w:rsid w:val="009F2B7C"/>
    <w:rsid w:val="009F609C"/>
    <w:rsid w:val="009F67EA"/>
    <w:rsid w:val="00A02A9D"/>
    <w:rsid w:val="00A0398B"/>
    <w:rsid w:val="00A03EE5"/>
    <w:rsid w:val="00A047E2"/>
    <w:rsid w:val="00A157DD"/>
    <w:rsid w:val="00A17518"/>
    <w:rsid w:val="00A20CDE"/>
    <w:rsid w:val="00A22298"/>
    <w:rsid w:val="00A25AEF"/>
    <w:rsid w:val="00A26C83"/>
    <w:rsid w:val="00A31998"/>
    <w:rsid w:val="00A328F6"/>
    <w:rsid w:val="00A35593"/>
    <w:rsid w:val="00A356CD"/>
    <w:rsid w:val="00A35C2A"/>
    <w:rsid w:val="00A40826"/>
    <w:rsid w:val="00A42345"/>
    <w:rsid w:val="00A424C8"/>
    <w:rsid w:val="00A4383F"/>
    <w:rsid w:val="00A43C07"/>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8AD"/>
    <w:rsid w:val="00AA1A84"/>
    <w:rsid w:val="00AA2E5A"/>
    <w:rsid w:val="00AA31A2"/>
    <w:rsid w:val="00AB00C8"/>
    <w:rsid w:val="00AB1A56"/>
    <w:rsid w:val="00AB1BD3"/>
    <w:rsid w:val="00AB54BC"/>
    <w:rsid w:val="00AB7523"/>
    <w:rsid w:val="00AB77AE"/>
    <w:rsid w:val="00AD0D97"/>
    <w:rsid w:val="00AD41AF"/>
    <w:rsid w:val="00AD5FAB"/>
    <w:rsid w:val="00AD7ABB"/>
    <w:rsid w:val="00AE0BD4"/>
    <w:rsid w:val="00AE2FE5"/>
    <w:rsid w:val="00AE6F62"/>
    <w:rsid w:val="00AE74D5"/>
    <w:rsid w:val="00AE7F78"/>
    <w:rsid w:val="00AF0174"/>
    <w:rsid w:val="00AF0506"/>
    <w:rsid w:val="00AF1DAC"/>
    <w:rsid w:val="00AF2CEB"/>
    <w:rsid w:val="00AF469B"/>
    <w:rsid w:val="00AF6C4D"/>
    <w:rsid w:val="00B0103B"/>
    <w:rsid w:val="00B0154C"/>
    <w:rsid w:val="00B04D52"/>
    <w:rsid w:val="00B04EF3"/>
    <w:rsid w:val="00B10D35"/>
    <w:rsid w:val="00B12343"/>
    <w:rsid w:val="00B12535"/>
    <w:rsid w:val="00B1386F"/>
    <w:rsid w:val="00B15133"/>
    <w:rsid w:val="00B22E39"/>
    <w:rsid w:val="00B24529"/>
    <w:rsid w:val="00B26092"/>
    <w:rsid w:val="00B26289"/>
    <w:rsid w:val="00B278E4"/>
    <w:rsid w:val="00B31E75"/>
    <w:rsid w:val="00B32606"/>
    <w:rsid w:val="00B3390B"/>
    <w:rsid w:val="00B4039C"/>
    <w:rsid w:val="00B4050C"/>
    <w:rsid w:val="00B462D2"/>
    <w:rsid w:val="00B47F9F"/>
    <w:rsid w:val="00B50092"/>
    <w:rsid w:val="00B5127A"/>
    <w:rsid w:val="00B53F4E"/>
    <w:rsid w:val="00B553BB"/>
    <w:rsid w:val="00B565F4"/>
    <w:rsid w:val="00B569C7"/>
    <w:rsid w:val="00B60122"/>
    <w:rsid w:val="00B61AF3"/>
    <w:rsid w:val="00B62006"/>
    <w:rsid w:val="00B64731"/>
    <w:rsid w:val="00B64B94"/>
    <w:rsid w:val="00B65811"/>
    <w:rsid w:val="00B66071"/>
    <w:rsid w:val="00B72AB8"/>
    <w:rsid w:val="00B75ABF"/>
    <w:rsid w:val="00B84F24"/>
    <w:rsid w:val="00B86328"/>
    <w:rsid w:val="00B8723E"/>
    <w:rsid w:val="00B9398C"/>
    <w:rsid w:val="00B943B1"/>
    <w:rsid w:val="00B9476C"/>
    <w:rsid w:val="00B957C2"/>
    <w:rsid w:val="00B95D29"/>
    <w:rsid w:val="00B977D8"/>
    <w:rsid w:val="00B979F4"/>
    <w:rsid w:val="00BA1FF4"/>
    <w:rsid w:val="00BA3AAE"/>
    <w:rsid w:val="00BA428F"/>
    <w:rsid w:val="00BA5B52"/>
    <w:rsid w:val="00BA74E3"/>
    <w:rsid w:val="00BB0009"/>
    <w:rsid w:val="00BB1C23"/>
    <w:rsid w:val="00BB1C5A"/>
    <w:rsid w:val="00BB1EE3"/>
    <w:rsid w:val="00BB4336"/>
    <w:rsid w:val="00BB6F23"/>
    <w:rsid w:val="00BC06FA"/>
    <w:rsid w:val="00BC20B6"/>
    <w:rsid w:val="00BC2342"/>
    <w:rsid w:val="00BC27B7"/>
    <w:rsid w:val="00BC60AC"/>
    <w:rsid w:val="00BC665B"/>
    <w:rsid w:val="00BC7E47"/>
    <w:rsid w:val="00BD32EC"/>
    <w:rsid w:val="00BD54E9"/>
    <w:rsid w:val="00BD62A5"/>
    <w:rsid w:val="00BD66D9"/>
    <w:rsid w:val="00BE0140"/>
    <w:rsid w:val="00BE0722"/>
    <w:rsid w:val="00BE09BD"/>
    <w:rsid w:val="00BE16AA"/>
    <w:rsid w:val="00BE1A01"/>
    <w:rsid w:val="00BF21F3"/>
    <w:rsid w:val="00C062FC"/>
    <w:rsid w:val="00C077A9"/>
    <w:rsid w:val="00C1010F"/>
    <w:rsid w:val="00C24D7B"/>
    <w:rsid w:val="00C27B40"/>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605D2"/>
    <w:rsid w:val="00C606F0"/>
    <w:rsid w:val="00C633D3"/>
    <w:rsid w:val="00C73676"/>
    <w:rsid w:val="00C852F8"/>
    <w:rsid w:val="00C86CE5"/>
    <w:rsid w:val="00C917A6"/>
    <w:rsid w:val="00C94196"/>
    <w:rsid w:val="00C95C88"/>
    <w:rsid w:val="00C96D4C"/>
    <w:rsid w:val="00CA0110"/>
    <w:rsid w:val="00CA084D"/>
    <w:rsid w:val="00CA4EF1"/>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346"/>
    <w:rsid w:val="00D23CA8"/>
    <w:rsid w:val="00D26343"/>
    <w:rsid w:val="00D32585"/>
    <w:rsid w:val="00D35F92"/>
    <w:rsid w:val="00D37AAE"/>
    <w:rsid w:val="00D4123A"/>
    <w:rsid w:val="00D44ACE"/>
    <w:rsid w:val="00D44B2D"/>
    <w:rsid w:val="00D51227"/>
    <w:rsid w:val="00D5445E"/>
    <w:rsid w:val="00D57EB5"/>
    <w:rsid w:val="00D610E3"/>
    <w:rsid w:val="00D6292E"/>
    <w:rsid w:val="00D65F4A"/>
    <w:rsid w:val="00D67CC3"/>
    <w:rsid w:val="00D710AD"/>
    <w:rsid w:val="00D80CEF"/>
    <w:rsid w:val="00D81E94"/>
    <w:rsid w:val="00D82748"/>
    <w:rsid w:val="00D82998"/>
    <w:rsid w:val="00D835DE"/>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22F"/>
    <w:rsid w:val="00DD1583"/>
    <w:rsid w:val="00DD2961"/>
    <w:rsid w:val="00DD3EDD"/>
    <w:rsid w:val="00DD40D4"/>
    <w:rsid w:val="00DD64E5"/>
    <w:rsid w:val="00DE0E7B"/>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52F7F"/>
    <w:rsid w:val="00E54752"/>
    <w:rsid w:val="00E55AB7"/>
    <w:rsid w:val="00E563DD"/>
    <w:rsid w:val="00E57ED6"/>
    <w:rsid w:val="00E618EC"/>
    <w:rsid w:val="00E71ECC"/>
    <w:rsid w:val="00E746D8"/>
    <w:rsid w:val="00E74B20"/>
    <w:rsid w:val="00E767FD"/>
    <w:rsid w:val="00E76A51"/>
    <w:rsid w:val="00E76BED"/>
    <w:rsid w:val="00E77839"/>
    <w:rsid w:val="00E77C7F"/>
    <w:rsid w:val="00E80399"/>
    <w:rsid w:val="00E81160"/>
    <w:rsid w:val="00E83166"/>
    <w:rsid w:val="00E854E5"/>
    <w:rsid w:val="00E924D2"/>
    <w:rsid w:val="00E94209"/>
    <w:rsid w:val="00EA3322"/>
    <w:rsid w:val="00EA35A9"/>
    <w:rsid w:val="00EA3830"/>
    <w:rsid w:val="00EA40B7"/>
    <w:rsid w:val="00EA5822"/>
    <w:rsid w:val="00EA7FBC"/>
    <w:rsid w:val="00EB0D83"/>
    <w:rsid w:val="00EB16E8"/>
    <w:rsid w:val="00EB1AD8"/>
    <w:rsid w:val="00EB33EF"/>
    <w:rsid w:val="00EB41D2"/>
    <w:rsid w:val="00EB5E43"/>
    <w:rsid w:val="00EC0F80"/>
    <w:rsid w:val="00EC131A"/>
    <w:rsid w:val="00EC439C"/>
    <w:rsid w:val="00EC5B1F"/>
    <w:rsid w:val="00EC7EB1"/>
    <w:rsid w:val="00ED0107"/>
    <w:rsid w:val="00ED2D60"/>
    <w:rsid w:val="00ED497C"/>
    <w:rsid w:val="00ED7A6B"/>
    <w:rsid w:val="00EE0C71"/>
    <w:rsid w:val="00EE0FA9"/>
    <w:rsid w:val="00EE285A"/>
    <w:rsid w:val="00EE3709"/>
    <w:rsid w:val="00EF0CEE"/>
    <w:rsid w:val="00EF174D"/>
    <w:rsid w:val="00EF41C1"/>
    <w:rsid w:val="00EF51E2"/>
    <w:rsid w:val="00EF64E9"/>
    <w:rsid w:val="00F03596"/>
    <w:rsid w:val="00F03771"/>
    <w:rsid w:val="00F06E3F"/>
    <w:rsid w:val="00F072CC"/>
    <w:rsid w:val="00F0793B"/>
    <w:rsid w:val="00F1192A"/>
    <w:rsid w:val="00F1507B"/>
    <w:rsid w:val="00F16665"/>
    <w:rsid w:val="00F224BE"/>
    <w:rsid w:val="00F23762"/>
    <w:rsid w:val="00F301B2"/>
    <w:rsid w:val="00F344E7"/>
    <w:rsid w:val="00F3563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6B7F"/>
    <w:rsid w:val="00F87D4D"/>
    <w:rsid w:val="00F94579"/>
    <w:rsid w:val="00FA025C"/>
    <w:rsid w:val="00FA0D31"/>
    <w:rsid w:val="00FA542D"/>
    <w:rsid w:val="00FA7EAA"/>
    <w:rsid w:val="00FB0362"/>
    <w:rsid w:val="00FB107F"/>
    <w:rsid w:val="00FB1642"/>
    <w:rsid w:val="00FB5B5E"/>
    <w:rsid w:val="00FB7A8D"/>
    <w:rsid w:val="00FC53CC"/>
    <w:rsid w:val="00FC5F22"/>
    <w:rsid w:val="00FD39F7"/>
    <w:rsid w:val="00FD5873"/>
    <w:rsid w:val="00FD6551"/>
    <w:rsid w:val="00FD6DF0"/>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06B9C-36FC-47E8-B1A6-260E05222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695</Words>
  <Characters>3824</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2018-12-13T12:09:00Z</cp:lastPrinted>
  <dcterms:created xsi:type="dcterms:W3CDTF">2018-12-13T11:31:00Z</dcterms:created>
  <dcterms:modified xsi:type="dcterms:W3CDTF">2018-12-13T13:07:00Z</dcterms:modified>
</cp:coreProperties>
</file>