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745E436D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F01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1087</w:t>
      </w:r>
      <w:bookmarkStart w:id="0" w:name="_GoBack"/>
      <w:bookmarkEnd w:id="0"/>
    </w:p>
    <w:p w14:paraId="60131904" w14:textId="1653C544" w:rsidR="0011007B" w:rsidRDefault="00391944" w:rsidP="009F010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9F0100">
        <w:rPr>
          <w:rFonts w:ascii="Courier New" w:hAnsi="Courier New" w:cs="Courier New"/>
          <w:sz w:val="24"/>
          <w:szCs w:val="24"/>
        </w:rPr>
        <w:t>El Expediente N°433-19 – iniciado por el Sr. Garcia Gabriel A. -  Eximición</w:t>
      </w:r>
      <w:r w:rsidR="009F0100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9F0100">
        <w:rPr>
          <w:rFonts w:ascii="Courier New" w:hAnsi="Courier New" w:cs="Courier New"/>
          <w:sz w:val="24"/>
          <w:szCs w:val="24"/>
        </w:rPr>
        <w:t>icios a la Propiedad Y Automotor;</w:t>
      </w:r>
      <w:r w:rsidR="009F0100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0444CB54" w14:textId="77777777" w:rsidR="00E353E8" w:rsidRPr="009018A6" w:rsidRDefault="00E353E8" w:rsidP="009018A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Pr="009F0100" w:rsidRDefault="00E353E8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CB24DB1" w14:textId="54DA7024" w:rsidR="009F0100" w:rsidRPr="009F0100" w:rsidRDefault="00A326E3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F0100">
        <w:rPr>
          <w:rFonts w:ascii="Courier New" w:hAnsi="Courier New" w:cs="Courier New"/>
          <w:b w:val="0"/>
        </w:rPr>
        <w:t xml:space="preserve">Que </w:t>
      </w:r>
      <w:r w:rsidR="009F0100" w:rsidRPr="009F0100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00025891; Y Tasa por Servicio Automotor Cuenta Municipal Dominio LZD 350; </w:t>
      </w:r>
    </w:p>
    <w:p w14:paraId="6F5B4C2D" w14:textId="77777777" w:rsidR="009F0100" w:rsidRPr="009F0100" w:rsidRDefault="009F0100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C864220" w14:textId="77777777" w:rsidR="009F0100" w:rsidRPr="009F0100" w:rsidRDefault="009F0100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F0100">
        <w:rPr>
          <w:rFonts w:ascii="Courier New" w:hAnsi="Courier New" w:cs="Courier New"/>
          <w:b w:val="0"/>
          <w:lang w:val="es-ES"/>
        </w:rPr>
        <w:t>Que la solicitante no cuenta con los recursos para afrontar la deuda contraída;</w:t>
      </w:r>
    </w:p>
    <w:p w14:paraId="65A38F21" w14:textId="77777777" w:rsidR="009F0100" w:rsidRPr="009F0100" w:rsidRDefault="009F0100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EB6C618" w14:textId="77777777" w:rsidR="009F0100" w:rsidRPr="009F0100" w:rsidRDefault="009F0100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F0100">
        <w:rPr>
          <w:rFonts w:ascii="Courier New" w:hAnsi="Courier New" w:cs="Courier New"/>
          <w:b w:val="0"/>
          <w:lang w:val="es-ES"/>
        </w:rPr>
        <w:t>Que el hijo del solicitante presenta problemas de salud.</w:t>
      </w:r>
    </w:p>
    <w:p w14:paraId="7823DA83" w14:textId="26C36F56" w:rsidR="001E4617" w:rsidRPr="009F0100" w:rsidRDefault="001E4617" w:rsidP="009F0100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C4E95FE" w:rsidR="00573CDC" w:rsidRPr="009F0100" w:rsidRDefault="00FF7569" w:rsidP="009F01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9F01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9F01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9F01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9F01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9F01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9F01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9F01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9F0100" w:rsidRDefault="0055678C" w:rsidP="009F010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3EF4AA69" w:rsidR="009018A6" w:rsidRDefault="00CC064C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9F0100" w:rsidRPr="009F0100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9F0100" w:rsidRPr="009F0100">
        <w:rPr>
          <w:rFonts w:ascii="Courier New" w:hAnsi="Courier New" w:cs="Courier New"/>
          <w:b/>
          <w:sz w:val="24"/>
          <w:szCs w:val="24"/>
        </w:rPr>
        <w:t xml:space="preserve">00025891 </w:t>
      </w:r>
      <w:r w:rsidR="009F0100" w:rsidRPr="009F0100">
        <w:rPr>
          <w:rFonts w:ascii="Courier New" w:hAnsi="Courier New" w:cs="Courier New"/>
          <w:sz w:val="24"/>
          <w:szCs w:val="24"/>
        </w:rPr>
        <w:t xml:space="preserve">mantiene con el municipio hasta Diciembre de 2019 inclusive. </w:t>
      </w:r>
    </w:p>
    <w:p w14:paraId="7898E0CF" w14:textId="77777777" w:rsidR="009F0100" w:rsidRDefault="009F0100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D2B715" w14:textId="4A3CD75E" w:rsidR="009F0100" w:rsidRDefault="009F0100" w:rsidP="009F010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BBC336" w14:textId="17314BF5" w:rsidR="009F0100" w:rsidRDefault="009F0100" w:rsidP="009F010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38A0614" w14:textId="485DAAF6" w:rsidR="009F0100" w:rsidRDefault="009F0100" w:rsidP="009F010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4167BD">
        <w:rPr>
          <w:rFonts w:ascii="Courier New" w:hAnsi="Courier New" w:cs="Courier New"/>
        </w:rPr>
        <w:t xml:space="preserve"> </w:t>
      </w:r>
      <w:r w:rsidRPr="0059227A">
        <w:rPr>
          <w:rFonts w:ascii="Courier New" w:hAnsi="Courier New" w:cs="Courier New"/>
          <w:b/>
          <w:sz w:val="24"/>
          <w:szCs w:val="24"/>
        </w:rPr>
        <w:t>EXIMIR</w:t>
      </w:r>
      <w:r w:rsidRPr="0059227A">
        <w:rPr>
          <w:rFonts w:ascii="Courier New" w:hAnsi="Courier New" w:cs="Courier New"/>
          <w:sz w:val="24"/>
          <w:szCs w:val="24"/>
        </w:rPr>
        <w:t xml:space="preserve"> </w:t>
      </w:r>
      <w:r w:rsidRPr="009F0100">
        <w:rPr>
          <w:rFonts w:ascii="Courier New" w:hAnsi="Courier New" w:cs="Courier New"/>
          <w:sz w:val="24"/>
          <w:szCs w:val="24"/>
        </w:rPr>
        <w:t>el CIEN POR CIENTO (100%) el pago de la deuda que  en concepto de Tasa por Servicio al automotor      Cuenta Municipal Dominio LZD 350</w:t>
      </w:r>
      <w:r w:rsidRPr="009F0100">
        <w:rPr>
          <w:rFonts w:ascii="Courier New" w:hAnsi="Courier New" w:cs="Courier New"/>
          <w:b/>
          <w:sz w:val="24"/>
          <w:szCs w:val="24"/>
        </w:rPr>
        <w:t xml:space="preserve"> </w:t>
      </w:r>
      <w:r w:rsidRPr="009F0100">
        <w:rPr>
          <w:rFonts w:ascii="Courier New" w:hAnsi="Courier New" w:cs="Courier New"/>
          <w:sz w:val="24"/>
          <w:szCs w:val="24"/>
        </w:rPr>
        <w:t>mantiene con el municipio hasta Diciembre de 2019 inclusive.</w:t>
      </w:r>
    </w:p>
    <w:p w14:paraId="30D750CB" w14:textId="77777777" w:rsidR="009F0100" w:rsidRDefault="009F0100" w:rsidP="009F010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558E63A" w14:textId="47996BBB" w:rsidR="009F0100" w:rsidRPr="009F0100" w:rsidRDefault="009F0100" w:rsidP="009F0100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F0100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83D5E57" w14:textId="77777777" w:rsidR="009F0100" w:rsidRPr="009F0100" w:rsidRDefault="009F0100" w:rsidP="009F010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445C2288" w:rsidR="00772378" w:rsidRDefault="009F0100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340B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53E8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827EB-0A43-49F3-BD59-073947542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2019-03-21T13:46:00Z</cp:lastPrinted>
  <dcterms:created xsi:type="dcterms:W3CDTF">2019-03-21T16:05:00Z</dcterms:created>
  <dcterms:modified xsi:type="dcterms:W3CDTF">2019-03-21T16:05:00Z</dcterms:modified>
</cp:coreProperties>
</file>