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2BC01572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212C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1113</w:t>
      </w:r>
    </w:p>
    <w:p w14:paraId="15DF09C5" w14:textId="19F472F1" w:rsidR="006771A8" w:rsidRPr="00D30EF1" w:rsidRDefault="00391944" w:rsidP="002A7A14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30EF1" w:rsidRPr="00D30EF1">
        <w:rPr>
          <w:rFonts w:ascii="Courier New" w:eastAsia="Arial Unicode MS" w:hAnsi="Courier New" w:cs="Courier New"/>
          <w:sz w:val="24"/>
          <w:szCs w:val="24"/>
        </w:rPr>
        <w:t>El Expediente Nº 565/19 iniciado por el Sr. Cabral Rodolfo José  – Reducción de deuda – Tasa por Servicio a la</w:t>
      </w:r>
      <w:r w:rsidR="00D30EF1" w:rsidRPr="00D30EF1">
        <w:rPr>
          <w:rFonts w:ascii="Courier New" w:eastAsia="Arial Unicode MS" w:hAnsi="Courier New" w:cs="Courier New"/>
          <w:sz w:val="24"/>
          <w:szCs w:val="24"/>
        </w:rPr>
        <w:t xml:space="preserve"> Propiedad; y</w:t>
      </w:r>
    </w:p>
    <w:p w14:paraId="3690783D" w14:textId="77777777" w:rsidR="00C57817" w:rsidRPr="00235533" w:rsidRDefault="00C57817" w:rsidP="00C57817">
      <w:pPr>
        <w:jc w:val="both"/>
        <w:rPr>
          <w:rFonts w:ascii="Courier New" w:hAnsi="Courier New" w:cs="Courier New"/>
          <w:sz w:val="24"/>
          <w:szCs w:val="24"/>
        </w:rPr>
      </w:pPr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CAEEC5F" w14:textId="6C9392ED" w:rsidR="00D30EF1" w:rsidRPr="00D30EF1" w:rsidRDefault="00EF6485" w:rsidP="00D30E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30EF1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D30EF1" w:rsidRPr="00D30EF1">
        <w:rPr>
          <w:rFonts w:ascii="Courier New" w:hAnsi="Courier New" w:cs="Courier New"/>
          <w:b w:val="0"/>
        </w:rPr>
        <w:t>solicita reducción de deuda en concepto de Tasa por Servicio a la Propiedad Cuenta Municipal N°0000864;</w:t>
      </w:r>
    </w:p>
    <w:p w14:paraId="5DAEF651" w14:textId="77777777" w:rsidR="00D30EF1" w:rsidRPr="00D30EF1" w:rsidRDefault="00D30EF1" w:rsidP="00D30E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1C2C5A5E" w14:textId="77777777" w:rsidR="00D30EF1" w:rsidRPr="00D30EF1" w:rsidRDefault="00D30EF1" w:rsidP="00D30E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30EF1">
        <w:rPr>
          <w:rFonts w:ascii="Courier New" w:hAnsi="Courier New" w:cs="Courier New"/>
          <w:b w:val="0"/>
        </w:rPr>
        <w:t>Que debido a la difícil situación económica que atraviesa el país se hace complicado afrontar la deuda contraída;</w:t>
      </w:r>
    </w:p>
    <w:p w14:paraId="4B0C7A9C" w14:textId="4B8FE737" w:rsidR="00C57817" w:rsidRPr="00D30EF1" w:rsidRDefault="00C57817" w:rsidP="00D30EF1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158347D0" w:rsidR="002576C8" w:rsidRPr="00D30EF1" w:rsidRDefault="002576C8" w:rsidP="00D30EF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D30EF1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1D7ECF" w:rsidRPr="00D30E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10</w:t>
      </w:r>
      <w:r w:rsidR="00C57817" w:rsidRPr="00D30E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D30EF1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D30EF1" w:rsidRDefault="002576C8" w:rsidP="00D30EF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C2F022" w14:textId="09B62B80" w:rsidR="00235533" w:rsidRDefault="00CC064C" w:rsidP="006771A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D30EF1" w:rsidRPr="00D30EF1">
        <w:rPr>
          <w:rFonts w:ascii="Courier New" w:hAnsi="Courier New" w:cs="Courier New"/>
          <w:b/>
          <w:sz w:val="24"/>
          <w:szCs w:val="24"/>
        </w:rPr>
        <w:t>AUTORIZAR</w:t>
      </w:r>
      <w:proofErr w:type="gramEnd"/>
      <w:r w:rsidR="00D30EF1" w:rsidRPr="00D30EF1">
        <w:rPr>
          <w:rFonts w:ascii="Courier New" w:hAnsi="Courier New" w:cs="Courier New"/>
          <w:sz w:val="24"/>
          <w:szCs w:val="24"/>
        </w:rPr>
        <w:t xml:space="preserve"> al Departamento Ejecutivo al cobro de la deuda que  en concepto</w:t>
      </w:r>
      <w:r w:rsidR="00D30EF1" w:rsidRPr="00D30EF1">
        <w:rPr>
          <w:rFonts w:ascii="Courier New" w:hAnsi="Courier New" w:cs="Courier New"/>
          <w:color w:val="000000"/>
          <w:sz w:val="24"/>
          <w:szCs w:val="24"/>
        </w:rPr>
        <w:t xml:space="preserve"> de Tasa por Servicio a la Propiedad Cuenta Municipal N° 00000864</w:t>
      </w:r>
      <w:r w:rsidR="00D30EF1" w:rsidRPr="00D30EF1">
        <w:rPr>
          <w:rFonts w:ascii="Courier New" w:hAnsi="Courier New" w:cs="Courier New"/>
          <w:b/>
          <w:color w:val="000000"/>
          <w:sz w:val="24"/>
          <w:szCs w:val="24"/>
        </w:rPr>
        <w:t>;</w:t>
      </w:r>
      <w:r w:rsidR="00D30EF1" w:rsidRPr="00D30EF1">
        <w:rPr>
          <w:rFonts w:ascii="Courier New" w:hAnsi="Courier New" w:cs="Courier New"/>
          <w:color w:val="000000"/>
          <w:sz w:val="24"/>
          <w:szCs w:val="24"/>
        </w:rPr>
        <w:t xml:space="preserve"> mantiene con el municipio </w:t>
      </w:r>
      <w:r w:rsidR="00D30EF1" w:rsidRPr="00D30EF1">
        <w:rPr>
          <w:rFonts w:ascii="Courier New" w:hAnsi="Courier New" w:cs="Courier New"/>
          <w:sz w:val="24"/>
          <w:szCs w:val="24"/>
        </w:rPr>
        <w:t>en 15 (quince) cuotas iguales y consecutivas a valores histórico, sin intereses de financiación . La falta de pago de dos cuotas consecutivas hará caducar el beneficio otorgado, tomándose los pagos</w:t>
      </w:r>
      <w:r w:rsidR="00D30EF1" w:rsidRPr="00D30EF1">
        <w:rPr>
          <w:rFonts w:ascii="Courier New" w:hAnsi="Courier New" w:cs="Courier New"/>
          <w:sz w:val="24"/>
          <w:szCs w:val="24"/>
        </w:rPr>
        <w:t xml:space="preserve"> </w:t>
      </w:r>
      <w:r w:rsidR="00D30EF1" w:rsidRPr="00D30EF1">
        <w:rPr>
          <w:rFonts w:ascii="Courier New" w:hAnsi="Courier New" w:cs="Courier New"/>
          <w:sz w:val="24"/>
          <w:szCs w:val="24"/>
        </w:rPr>
        <w:t>efectuados a cuenta</w:t>
      </w:r>
      <w:r w:rsidR="00D30EF1">
        <w:rPr>
          <w:rFonts w:ascii="Courier New" w:hAnsi="Courier New" w:cs="Courier New"/>
          <w:sz w:val="24"/>
          <w:szCs w:val="24"/>
        </w:rPr>
        <w:t>.-</w:t>
      </w:r>
    </w:p>
    <w:p w14:paraId="2CAF8B18" w14:textId="77777777" w:rsidR="00D30EF1" w:rsidRPr="00D30EF1" w:rsidRDefault="00D30EF1" w:rsidP="006771A8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3447B4BE" w14:textId="77777777" w:rsidR="001D7ECF" w:rsidRPr="001D7ECF" w:rsidRDefault="001D7ECF" w:rsidP="002A7A14">
      <w:pPr>
        <w:spacing w:before="100" w:beforeAutospacing="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C7383B7" w14:textId="55C571BB" w:rsidR="00C57817" w:rsidRDefault="00C57817" w:rsidP="00C57817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5522472" w14:textId="413822B2" w:rsidR="001D7ECF" w:rsidRDefault="00C57817" w:rsidP="009853AA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32CB19A5" w:rsidR="00772378" w:rsidRDefault="009853AA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FFE49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D7EC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504E32-4F93-42DB-B232-D2F8964AFB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2019-04-15T11:39:00Z</cp:lastPrinted>
  <dcterms:created xsi:type="dcterms:W3CDTF">2019-04-15T11:42:00Z</dcterms:created>
  <dcterms:modified xsi:type="dcterms:W3CDTF">2019-04-15T11:45:00Z</dcterms:modified>
</cp:coreProperties>
</file>