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C1FE175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71D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1135</w:t>
      </w:r>
    </w:p>
    <w:p w14:paraId="5D84D045" w14:textId="4544E632" w:rsidR="00EC2EE8" w:rsidRPr="00EC2EE8" w:rsidRDefault="00391944" w:rsidP="004F012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4F0124">
        <w:rPr>
          <w:rFonts w:ascii="Courier New" w:hAnsi="Courier New" w:cs="Courier New"/>
          <w:sz w:val="24"/>
          <w:szCs w:val="24"/>
        </w:rPr>
        <w:t>El Expediente N°38/19 – iniciado por la Sra. González Berta Luisa  –  Eximición  Tasa</w:t>
      </w:r>
      <w:r w:rsidR="004F0124" w:rsidRPr="004167BD">
        <w:rPr>
          <w:rFonts w:ascii="Courier New" w:hAnsi="Courier New" w:cs="Courier New"/>
          <w:sz w:val="24"/>
          <w:szCs w:val="24"/>
        </w:rPr>
        <w:t xml:space="preserve"> </w:t>
      </w:r>
      <w:r w:rsidR="004F0124">
        <w:rPr>
          <w:rFonts w:ascii="Courier New" w:hAnsi="Courier New" w:cs="Courier New"/>
          <w:sz w:val="24"/>
          <w:szCs w:val="24"/>
        </w:rPr>
        <w:t>por servicio a la propiedad</w:t>
      </w:r>
      <w:r w:rsidR="004F0124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668C57C" w14:textId="362A8AE7" w:rsidR="00C60E61" w:rsidRPr="009C3B42" w:rsidRDefault="00C60E61" w:rsidP="00EC2EE8">
      <w:pPr>
        <w:jc w:val="both"/>
        <w:rPr>
          <w:rFonts w:ascii="Courier New" w:hAnsi="Courier New" w:cs="Courier New"/>
          <w:sz w:val="24"/>
          <w:szCs w:val="24"/>
        </w:rPr>
      </w:pPr>
    </w:p>
    <w:p w14:paraId="1F72505D" w14:textId="4B36BFA2" w:rsidR="0046494E" w:rsidRDefault="002B2C74" w:rsidP="00EC2EE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D1CE307" w14:textId="77777777" w:rsidR="004F0124" w:rsidRPr="007072B2" w:rsidRDefault="004F0124" w:rsidP="00EC2EE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8170A5B" w14:textId="6FA82819" w:rsidR="004F0124" w:rsidRPr="004F0124" w:rsidRDefault="006C65AB" w:rsidP="004F012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F0124">
        <w:rPr>
          <w:rFonts w:ascii="Courier New" w:hAnsi="Courier New" w:cs="Courier New"/>
          <w:b w:val="0"/>
        </w:rPr>
        <w:t>Que</w:t>
      </w:r>
      <w:r w:rsidR="0046494E" w:rsidRPr="004F0124">
        <w:rPr>
          <w:rFonts w:ascii="Courier New" w:hAnsi="Courier New" w:cs="Courier New"/>
          <w:b w:val="0"/>
          <w:lang w:val="es-ES"/>
        </w:rPr>
        <w:t xml:space="preserve"> </w:t>
      </w:r>
      <w:r w:rsidR="004F0124" w:rsidRPr="004F0124">
        <w:rPr>
          <w:rFonts w:ascii="Courier New" w:hAnsi="Courier New" w:cs="Courier New"/>
          <w:b w:val="0"/>
          <w:lang w:val="es-ES"/>
        </w:rPr>
        <w:t>solicita la eximición de la deuda de Tasa por Servicio a la propiedad cuenta municipal N°00004719; correspondiente al periodo 2000 – 20007.</w:t>
      </w:r>
    </w:p>
    <w:p w14:paraId="76F50319" w14:textId="77777777" w:rsidR="004F0124" w:rsidRPr="004F0124" w:rsidRDefault="004F0124" w:rsidP="004F012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FA813B3" w14:textId="198CA148" w:rsidR="00B44B49" w:rsidRDefault="004F0124" w:rsidP="004F012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F0124">
        <w:rPr>
          <w:rFonts w:ascii="Courier New" w:hAnsi="Courier New" w:cs="Courier New"/>
          <w:b w:val="0"/>
          <w:lang w:val="es-ES"/>
        </w:rPr>
        <w:t>Que el solicitante no cuenta con los recursos para afrontar la deuda contraída con este municipio.</w:t>
      </w:r>
    </w:p>
    <w:p w14:paraId="431418E7" w14:textId="77777777" w:rsidR="004F0124" w:rsidRPr="004F0124" w:rsidRDefault="004F0124" w:rsidP="004F012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4163A6A" w:rsidR="002576C8" w:rsidRPr="004F0124" w:rsidRDefault="002576C8" w:rsidP="004F012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F012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4F012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4F012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4F012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0478107B" w:rsidR="009C3B42" w:rsidRPr="004F0124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167B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46494E" w:rsidRPr="0046494E">
        <w:rPr>
          <w:rFonts w:ascii="Courier New" w:hAnsi="Courier New" w:cs="Courier New"/>
          <w:sz w:val="24"/>
          <w:szCs w:val="24"/>
        </w:rPr>
        <w:t xml:space="preserve"> </w:t>
      </w:r>
      <w:r w:rsidR="004F0124" w:rsidRPr="004F0124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 </w:t>
      </w:r>
      <w:r w:rsidR="004F0124" w:rsidRPr="004F0124">
        <w:rPr>
          <w:rFonts w:ascii="Courier New" w:hAnsi="Courier New" w:cs="Courier New"/>
          <w:b/>
          <w:sz w:val="24"/>
          <w:szCs w:val="24"/>
        </w:rPr>
        <w:t xml:space="preserve">N° 00004719 </w:t>
      </w:r>
      <w:r w:rsidR="004F0124" w:rsidRPr="004F0124">
        <w:rPr>
          <w:rFonts w:ascii="Courier New" w:hAnsi="Courier New" w:cs="Courier New"/>
          <w:sz w:val="24"/>
          <w:szCs w:val="24"/>
        </w:rPr>
        <w:t>mantiene con el municipio desde el año 2000 hasta Diciembre de 2007 inclusive.</w:t>
      </w:r>
      <w:r w:rsidR="004F0124" w:rsidRPr="004F0124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001E75D" w14:textId="77777777" w:rsidR="0046494E" w:rsidRDefault="0046494E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0AE5468" w14:textId="77777777" w:rsidR="00B44B49" w:rsidRPr="0046494E" w:rsidRDefault="00B44B49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C89ECA8" w14:textId="7153D791" w:rsidR="00EB17E4" w:rsidRDefault="00EB17E4" w:rsidP="004F012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="004F0124" w:rsidRPr="004F0124">
        <w:rPr>
          <w:rFonts w:ascii="Courier New" w:hAnsi="Courier New" w:cs="Courier New"/>
          <w:b/>
          <w:sz w:val="24"/>
          <w:szCs w:val="24"/>
        </w:rPr>
        <w:t>SOLICITAR</w:t>
      </w:r>
      <w:r w:rsidR="004F0124" w:rsidRPr="004F0124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generados.-</w:t>
      </w:r>
    </w:p>
    <w:p w14:paraId="3881B8E2" w14:textId="77777777" w:rsidR="004F0124" w:rsidRPr="004F0124" w:rsidRDefault="004F0124" w:rsidP="004F012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56C9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5A6E1-D4D6-4DBD-889A-9304590D3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2019-04-22T16:05:00Z</cp:lastPrinted>
  <dcterms:created xsi:type="dcterms:W3CDTF">2019-04-24T11:47:00Z</dcterms:created>
  <dcterms:modified xsi:type="dcterms:W3CDTF">2019-04-24T12:03:00Z</dcterms:modified>
</cp:coreProperties>
</file>