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6F2BDC0E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610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1145</w:t>
      </w:r>
    </w:p>
    <w:p w14:paraId="7668C57C" w14:textId="24B58346" w:rsidR="00C60E61" w:rsidRPr="00F50211" w:rsidRDefault="00391944" w:rsidP="00F50211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F50211" w:rsidRPr="00F50211">
        <w:rPr>
          <w:rFonts w:ascii="Courier New" w:hAnsi="Courier New" w:cs="Courier New"/>
          <w:sz w:val="24"/>
          <w:szCs w:val="24"/>
        </w:rPr>
        <w:t>L</w:t>
      </w:r>
      <w:r w:rsidR="00F50211" w:rsidRPr="00F50211">
        <w:rPr>
          <w:rFonts w:ascii="Courier New" w:hAnsi="Courier New" w:cs="Courier New"/>
          <w:sz w:val="24"/>
          <w:szCs w:val="24"/>
        </w:rPr>
        <w:t xml:space="preserve">a nota  por el Sr. </w:t>
      </w:r>
      <w:proofErr w:type="spellStart"/>
      <w:r w:rsidR="00F50211" w:rsidRPr="00F50211">
        <w:rPr>
          <w:rFonts w:ascii="Courier New" w:hAnsi="Courier New" w:cs="Courier New"/>
          <w:sz w:val="24"/>
          <w:szCs w:val="24"/>
        </w:rPr>
        <w:t>Faoro</w:t>
      </w:r>
      <w:proofErr w:type="spellEnd"/>
      <w:r w:rsidR="00F50211" w:rsidRPr="00F50211">
        <w:rPr>
          <w:rFonts w:ascii="Courier New" w:hAnsi="Courier New" w:cs="Courier New"/>
          <w:sz w:val="24"/>
          <w:szCs w:val="24"/>
        </w:rPr>
        <w:t xml:space="preserve"> Lucas – Eximición Tasas Aranceles –obra</w:t>
      </w:r>
      <w:r w:rsidR="00F50211" w:rsidRPr="00F50211">
        <w:rPr>
          <w:rFonts w:ascii="Courier New" w:hAnsi="Courier New" w:cs="Courier New"/>
          <w:sz w:val="24"/>
          <w:szCs w:val="24"/>
        </w:rPr>
        <w:t xml:space="preserve"> de gas; y</w:t>
      </w:r>
      <w:r w:rsidR="00F50211" w:rsidRPr="00F50211">
        <w:rPr>
          <w:rFonts w:ascii="Courier New" w:hAnsi="Courier New" w:cs="Courier New"/>
          <w:sz w:val="24"/>
          <w:szCs w:val="24"/>
        </w:rPr>
        <w:t xml:space="preserve"> </w:t>
      </w:r>
    </w:p>
    <w:p w14:paraId="15304A05" w14:textId="2A152781" w:rsidR="00D2096D" w:rsidRDefault="002B2C74" w:rsidP="000B6B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AE400AD" w14:textId="77777777" w:rsidR="00F50211" w:rsidRPr="007072B2" w:rsidRDefault="00F50211" w:rsidP="000B6B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4074D60" w14:textId="77777777" w:rsidR="00F50211" w:rsidRPr="00F50211" w:rsidRDefault="00F50211" w:rsidP="00F50211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F50211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solicitan la eximición de aranceles de permiso de utilización de uso de la vía pública para dar inicio a la Obra de Gas;</w:t>
      </w:r>
    </w:p>
    <w:p w14:paraId="07305723" w14:textId="77777777" w:rsidR="00F50211" w:rsidRPr="00F50211" w:rsidRDefault="00F50211" w:rsidP="00F50211">
      <w:pPr>
        <w:spacing w:after="0"/>
        <w:ind w:left="708"/>
        <w:jc w:val="both"/>
        <w:rPr>
          <w:rFonts w:ascii="Courier New" w:eastAsia="Arial Unicode MS" w:hAnsi="Courier New" w:cs="Courier New"/>
          <w:sz w:val="32"/>
          <w:szCs w:val="24"/>
          <w:lang w:val="es-ES_tradnl" w:eastAsia="es-ES"/>
        </w:rPr>
      </w:pPr>
    </w:p>
    <w:p w14:paraId="648B8579" w14:textId="77777777" w:rsidR="00F50211" w:rsidRPr="00F50211" w:rsidRDefault="00F50211" w:rsidP="00F50211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F50211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con la posibilidad de abaratar los costos que significa     una obra de esta naturaleza.</w:t>
      </w:r>
    </w:p>
    <w:p w14:paraId="578C4FCB" w14:textId="77777777" w:rsidR="00F50211" w:rsidRPr="00F50211" w:rsidRDefault="00F50211" w:rsidP="00F50211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CDDFA9C" w14:textId="77777777" w:rsidR="00F50211" w:rsidRPr="00F50211" w:rsidRDefault="00F50211" w:rsidP="00F50211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F50211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dado que es solventado únicamente por el suscripto quien solicita se tenga a bien eximir pago de tasas, derechos, gravámenes o monto alguno que por cualquier concepto pudiere corresponder para autorizar la apertura de la vía pública.</w:t>
      </w:r>
    </w:p>
    <w:p w14:paraId="4EE328ED" w14:textId="77777777" w:rsidR="003F0B9F" w:rsidRPr="00F50211" w:rsidRDefault="003F0B9F" w:rsidP="00E0741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970A745" w14:textId="5A3711AE" w:rsidR="002576C8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0741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E0741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E0741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E0741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E07411" w:rsidRDefault="00E07411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104C1C" w14:textId="77B8F956" w:rsidR="0055201A" w:rsidRDefault="00CC064C" w:rsidP="00E0741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55201A" w:rsidRPr="0055201A">
        <w:rPr>
          <w:rFonts w:ascii="Courier New" w:hAnsi="Courier New" w:cs="Courier New"/>
          <w:sz w:val="24"/>
          <w:szCs w:val="24"/>
        </w:rPr>
        <w:t xml:space="preserve"> </w:t>
      </w:r>
      <w:r w:rsidR="00F50211" w:rsidRPr="00F50211">
        <w:rPr>
          <w:rFonts w:ascii="Courier New" w:hAnsi="Courier New" w:cs="Courier New"/>
          <w:sz w:val="24"/>
          <w:szCs w:val="24"/>
        </w:rPr>
        <w:t>el 100%  los aranceles</w:t>
      </w:r>
      <w:r w:rsidR="00F50211" w:rsidRPr="00F50211">
        <w:rPr>
          <w:rFonts w:ascii="Courier New" w:hAnsi="Courier New" w:cs="Courier New"/>
          <w:sz w:val="24"/>
          <w:szCs w:val="24"/>
        </w:rPr>
        <w:t xml:space="preserve"> </w:t>
      </w:r>
      <w:r w:rsidR="00F50211" w:rsidRPr="00F50211">
        <w:rPr>
          <w:rFonts w:ascii="Courier New" w:hAnsi="Courier New" w:cs="Courier New"/>
          <w:sz w:val="24"/>
          <w:szCs w:val="24"/>
        </w:rPr>
        <w:t>obra de extensión de red  gas natural al Proyecto DC03897/003(</w:t>
      </w:r>
      <w:proofErr w:type="spellStart"/>
      <w:r w:rsidR="00F50211" w:rsidRPr="00F50211">
        <w:rPr>
          <w:rFonts w:ascii="Courier New" w:hAnsi="Courier New" w:cs="Courier New"/>
          <w:sz w:val="24"/>
          <w:szCs w:val="24"/>
        </w:rPr>
        <w:t>adj</w:t>
      </w:r>
      <w:proofErr w:type="spellEnd"/>
      <w:r w:rsidR="00F50211" w:rsidRPr="00F50211">
        <w:rPr>
          <w:rFonts w:ascii="Courier New" w:hAnsi="Courier New" w:cs="Courier New"/>
          <w:sz w:val="24"/>
          <w:szCs w:val="24"/>
        </w:rPr>
        <w:t>)</w:t>
      </w:r>
      <w:r w:rsidR="00F50211" w:rsidRPr="00F50211">
        <w:rPr>
          <w:rFonts w:ascii="Courier New" w:hAnsi="Courier New" w:cs="Courier New"/>
          <w:sz w:val="24"/>
          <w:szCs w:val="24"/>
        </w:rPr>
        <w:t>.</w:t>
      </w:r>
    </w:p>
    <w:p w14:paraId="6F61383A" w14:textId="77777777" w:rsidR="00F50211" w:rsidRPr="00F50211" w:rsidRDefault="00F50211" w:rsidP="00E0741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2190EF" w14:textId="77777777" w:rsidR="00E07411" w:rsidRDefault="00E07411" w:rsidP="00E0741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DD9011" w14:textId="0C9BB4E7" w:rsidR="0055201A" w:rsidRDefault="0055201A" w:rsidP="0055201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99FA577" w14:textId="3F4E284D" w:rsidR="0055201A" w:rsidRDefault="0055201A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083717E1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F57BC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2725A-D6B8-4F9D-87E8-17ED474B1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2019-05-02T11:35:00Z</cp:lastPrinted>
  <dcterms:created xsi:type="dcterms:W3CDTF">2019-05-02T11:33:00Z</dcterms:created>
  <dcterms:modified xsi:type="dcterms:W3CDTF">2019-05-02T11:37:00Z</dcterms:modified>
</cp:coreProperties>
</file>