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76E137A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C5F5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1147</w:t>
      </w:r>
    </w:p>
    <w:p w14:paraId="7668C57C" w14:textId="5FF0B9C0" w:rsidR="00C60E61" w:rsidRPr="007876A0" w:rsidRDefault="00391944" w:rsidP="007876A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7876A0">
        <w:rPr>
          <w:rFonts w:ascii="Courier New" w:hAnsi="Courier New" w:cs="Courier New"/>
          <w:sz w:val="24"/>
          <w:szCs w:val="24"/>
        </w:rPr>
        <w:t xml:space="preserve">El Expediente N°65/18 – iniciado por el Sra. Luna </w:t>
      </w:r>
      <w:proofErr w:type="spellStart"/>
      <w:r w:rsidR="007876A0">
        <w:rPr>
          <w:rFonts w:ascii="Courier New" w:hAnsi="Courier New" w:cs="Courier New"/>
          <w:sz w:val="24"/>
          <w:szCs w:val="24"/>
        </w:rPr>
        <w:t>Emilse</w:t>
      </w:r>
      <w:proofErr w:type="spellEnd"/>
      <w:r w:rsidR="007876A0">
        <w:rPr>
          <w:rFonts w:ascii="Courier New" w:hAnsi="Courier New" w:cs="Courier New"/>
          <w:sz w:val="24"/>
          <w:szCs w:val="24"/>
        </w:rPr>
        <w:t xml:space="preserve"> Beatriz  –  Eximición  Tasa</w:t>
      </w:r>
      <w:r w:rsidR="007876A0" w:rsidRPr="004167BD">
        <w:rPr>
          <w:rFonts w:ascii="Courier New" w:hAnsi="Courier New" w:cs="Courier New"/>
          <w:sz w:val="24"/>
          <w:szCs w:val="24"/>
        </w:rPr>
        <w:t xml:space="preserve"> </w:t>
      </w:r>
      <w:r w:rsidR="007876A0">
        <w:rPr>
          <w:rFonts w:ascii="Courier New" w:hAnsi="Courier New" w:cs="Courier New"/>
          <w:sz w:val="24"/>
          <w:szCs w:val="24"/>
        </w:rPr>
        <w:t>Automotor</w:t>
      </w:r>
      <w:r w:rsidR="007876A0">
        <w:rPr>
          <w:rFonts w:ascii="Courier New" w:hAnsi="Courier New" w:cs="Courier New"/>
          <w:sz w:val="24"/>
          <w:szCs w:val="24"/>
        </w:rPr>
        <w:t>;</w:t>
      </w:r>
      <w:r w:rsidR="007876A0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AE400AD" w14:textId="6EED09C9" w:rsidR="00F50211" w:rsidRPr="007072B2" w:rsidRDefault="002B2C74" w:rsidP="007876A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0F705A8" w14:textId="4CB48F3B" w:rsidR="007876A0" w:rsidRPr="007876A0" w:rsidRDefault="00F50211" w:rsidP="007876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876A0">
        <w:rPr>
          <w:rFonts w:ascii="Courier New" w:hAnsi="Courier New" w:cs="Courier New"/>
          <w:b w:val="0"/>
          <w:lang w:val="es-ES"/>
        </w:rPr>
        <w:t xml:space="preserve">Que </w:t>
      </w:r>
      <w:r w:rsidR="007876A0" w:rsidRPr="007876A0">
        <w:rPr>
          <w:rFonts w:ascii="Courier New" w:hAnsi="Courier New" w:cs="Courier New"/>
          <w:b w:val="0"/>
          <w:lang w:val="es-ES"/>
        </w:rPr>
        <w:t>solicita la eximición de la deuda de Tasa por Servicios Automotor Dominio AC131IR</w:t>
      </w:r>
      <w:r w:rsidR="007876A0">
        <w:rPr>
          <w:rFonts w:ascii="Courier New" w:hAnsi="Courier New" w:cs="Courier New"/>
          <w:b w:val="0"/>
          <w:lang w:val="es-ES"/>
        </w:rPr>
        <w:t>;</w:t>
      </w:r>
    </w:p>
    <w:p w14:paraId="0FA0CF8E" w14:textId="77777777" w:rsidR="007876A0" w:rsidRPr="007876A0" w:rsidRDefault="007876A0" w:rsidP="007876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747460A" w14:textId="77777777" w:rsidR="007876A0" w:rsidRPr="007876A0" w:rsidRDefault="007876A0" w:rsidP="007876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876A0">
        <w:rPr>
          <w:rFonts w:ascii="Courier New" w:hAnsi="Courier New" w:cs="Courier New"/>
          <w:b w:val="0"/>
          <w:lang w:val="es-ES"/>
        </w:rPr>
        <w:t xml:space="preserve">Que la Sra. Luna Beatriz </w:t>
      </w:r>
      <w:proofErr w:type="spellStart"/>
      <w:r w:rsidRPr="007876A0">
        <w:rPr>
          <w:rFonts w:ascii="Courier New" w:hAnsi="Courier New" w:cs="Courier New"/>
          <w:b w:val="0"/>
          <w:lang w:val="es-ES"/>
        </w:rPr>
        <w:t>Emilse</w:t>
      </w:r>
      <w:proofErr w:type="spellEnd"/>
      <w:r w:rsidRPr="007876A0">
        <w:rPr>
          <w:rFonts w:ascii="Courier New" w:hAnsi="Courier New" w:cs="Courier New"/>
          <w:b w:val="0"/>
          <w:lang w:val="es-ES"/>
        </w:rPr>
        <w:t xml:space="preserve"> presenta certificado de Discapacidad y se encuentra en tratamiento oncológico;</w:t>
      </w:r>
    </w:p>
    <w:p w14:paraId="4EE328ED" w14:textId="77777777" w:rsidR="003F0B9F" w:rsidRPr="007876A0" w:rsidRDefault="003F0B9F" w:rsidP="007876A0">
      <w:pPr>
        <w:jc w:val="both"/>
        <w:rPr>
          <w:rFonts w:ascii="Courier New" w:eastAsia="Arial Unicode MS" w:hAnsi="Courier New" w:cs="Courier New"/>
          <w:lang w:val="es-ES"/>
        </w:rPr>
      </w:pPr>
    </w:p>
    <w:p w14:paraId="6970A745" w14:textId="5A3711AE" w:rsidR="002576C8" w:rsidRPr="007876A0" w:rsidRDefault="002576C8" w:rsidP="007876A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876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7876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7876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7876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6B0F6F" w:rsidRDefault="00E07411" w:rsidP="006B0F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14DC2B" w14:textId="3112DCD5" w:rsidR="006B0F6F" w:rsidRPr="007876A0" w:rsidRDefault="00CC064C" w:rsidP="007876A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A329D5">
        <w:rPr>
          <w:rFonts w:ascii="Courier New" w:hAnsi="Courier New" w:cs="Courier New"/>
        </w:rPr>
        <w:t xml:space="preserve"> </w:t>
      </w:r>
      <w:r w:rsidR="007876A0" w:rsidRPr="007876A0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Automotor Dominio  </w:t>
      </w:r>
      <w:r w:rsidR="007876A0" w:rsidRPr="007876A0">
        <w:rPr>
          <w:rFonts w:ascii="Courier New" w:hAnsi="Courier New" w:cs="Courier New"/>
          <w:b/>
          <w:sz w:val="24"/>
          <w:szCs w:val="24"/>
        </w:rPr>
        <w:t xml:space="preserve">N° AC131IR  </w:t>
      </w:r>
      <w:r w:rsidR="007876A0" w:rsidRPr="007876A0">
        <w:rPr>
          <w:rFonts w:ascii="Courier New" w:hAnsi="Courier New" w:cs="Courier New"/>
          <w:sz w:val="24"/>
          <w:szCs w:val="24"/>
        </w:rPr>
        <w:t>mantiene con el municipio</w:t>
      </w:r>
      <w:r w:rsidR="007876A0" w:rsidRPr="007876A0">
        <w:rPr>
          <w:rFonts w:ascii="Courier New" w:hAnsi="Courier New" w:cs="Courier New"/>
          <w:sz w:val="24"/>
          <w:szCs w:val="24"/>
        </w:rPr>
        <w:t xml:space="preserve"> </w:t>
      </w:r>
      <w:r w:rsidR="007876A0" w:rsidRPr="007876A0">
        <w:rPr>
          <w:rFonts w:ascii="Courier New" w:hAnsi="Courier New" w:cs="Courier New"/>
          <w:sz w:val="24"/>
          <w:szCs w:val="24"/>
        </w:rPr>
        <w:t>hasta Diciembre de 2019 inclusive</w:t>
      </w:r>
      <w:r w:rsidR="007876A0" w:rsidRPr="007876A0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6BA7CD9D" w14:textId="6EE19A7E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876A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27E7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6A0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F4727-2E5E-40AD-8848-A2DB98943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2019-05-02T12:18:00Z</cp:lastPrinted>
  <dcterms:created xsi:type="dcterms:W3CDTF">2019-05-02T12:19:00Z</dcterms:created>
  <dcterms:modified xsi:type="dcterms:W3CDTF">2019-05-08T13:28:00Z</dcterms:modified>
</cp:coreProperties>
</file>