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8C0A09E" w14:textId="5C6AD062" w:rsidR="000A2859" w:rsidRDefault="00667965" w:rsidP="000C1DB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8A4D2C">
        <w:rPr>
          <w:rFonts w:ascii="Courier New" w:eastAsia="Times New Roman" w:hAnsi="Courier New" w:cs="Times New Roman"/>
          <w:b/>
          <w:sz w:val="24"/>
          <w:szCs w:val="20"/>
          <w:u w:val="single"/>
          <w:lang w:eastAsia="es-AR"/>
        </w:rPr>
        <w:t>1174</w:t>
      </w:r>
    </w:p>
    <w:p w14:paraId="1AC3A7D4" w14:textId="25EA2559" w:rsidR="001029AD" w:rsidRDefault="00391944" w:rsidP="00966F69">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B616DB" w:rsidRPr="00B616DB">
        <w:rPr>
          <w:rFonts w:ascii="Courier New" w:hAnsi="Courier New" w:cs="Courier New"/>
        </w:rPr>
        <w:t xml:space="preserve"> </w:t>
      </w:r>
      <w:r w:rsidR="00966F69">
        <w:rPr>
          <w:rFonts w:ascii="Courier New" w:hAnsi="Courier New" w:cs="Courier New"/>
          <w:sz w:val="24"/>
          <w:szCs w:val="24"/>
        </w:rPr>
        <w:t>El Expediente N°2081/18 – iniciado por la Sra. Andrada Nicolasa Blanca  -  Eximición</w:t>
      </w:r>
      <w:r w:rsidR="00966F69" w:rsidRPr="004167BD">
        <w:rPr>
          <w:rFonts w:ascii="Courier New" w:hAnsi="Courier New" w:cs="Courier New"/>
          <w:sz w:val="24"/>
          <w:szCs w:val="24"/>
        </w:rPr>
        <w:t xml:space="preserve">  Tasas por Serv</w:t>
      </w:r>
      <w:r w:rsidR="00966F69">
        <w:rPr>
          <w:rFonts w:ascii="Courier New" w:hAnsi="Courier New" w:cs="Courier New"/>
          <w:sz w:val="24"/>
          <w:szCs w:val="24"/>
        </w:rPr>
        <w:t>icios al Automotor</w:t>
      </w:r>
      <w:r w:rsidR="00966F69">
        <w:rPr>
          <w:rFonts w:ascii="Courier New" w:hAnsi="Courier New" w:cs="Courier New"/>
          <w:sz w:val="24"/>
          <w:szCs w:val="24"/>
        </w:rPr>
        <w:t>;</w:t>
      </w:r>
      <w:r w:rsidR="00966F69" w:rsidRPr="004167BD">
        <w:rPr>
          <w:rFonts w:ascii="Courier New" w:hAnsi="Courier New" w:cs="Courier New"/>
          <w:sz w:val="24"/>
          <w:szCs w:val="24"/>
        </w:rPr>
        <w:t xml:space="preserve"> y</w:t>
      </w:r>
    </w:p>
    <w:p w14:paraId="2D61EEF3" w14:textId="77777777" w:rsidR="00966F69" w:rsidRPr="00C16214" w:rsidRDefault="00966F69" w:rsidP="00966F69">
      <w:pPr>
        <w:ind w:left="851" w:hanging="425"/>
        <w:jc w:val="both"/>
        <w:rPr>
          <w:rFonts w:ascii="Courier New" w:hAnsi="Courier New" w:cs="Courier New"/>
          <w:sz w:val="24"/>
          <w:szCs w:val="24"/>
        </w:rPr>
      </w:pPr>
    </w:p>
    <w:p w14:paraId="18FE69C2" w14:textId="53EE8811" w:rsidR="00C16214" w:rsidRDefault="002B2C74" w:rsidP="00C16214">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118B087" w14:textId="77777777" w:rsidR="00966F69" w:rsidRPr="007072B2" w:rsidRDefault="00966F69" w:rsidP="00C16214">
      <w:pPr>
        <w:tabs>
          <w:tab w:val="left" w:pos="2835"/>
        </w:tabs>
        <w:jc w:val="center"/>
        <w:rPr>
          <w:rFonts w:ascii="Courier New" w:hAnsi="Courier New" w:cs="Courier New"/>
          <w:b/>
          <w:sz w:val="24"/>
          <w:szCs w:val="24"/>
          <w:lang w:val="es-ES_tradnl"/>
        </w:rPr>
      </w:pPr>
    </w:p>
    <w:p w14:paraId="23268A84" w14:textId="661A2C6C" w:rsidR="00966F69" w:rsidRPr="00966F69" w:rsidRDefault="00F50211" w:rsidP="00966F69">
      <w:pPr>
        <w:pStyle w:val="Prrafodelista"/>
        <w:spacing w:line="276" w:lineRule="auto"/>
        <w:jc w:val="both"/>
        <w:rPr>
          <w:rFonts w:ascii="Courier New" w:hAnsi="Courier New" w:cs="Courier New"/>
          <w:b w:val="0"/>
          <w:lang w:val="es-ES"/>
        </w:rPr>
      </w:pPr>
      <w:r w:rsidRPr="00966F69">
        <w:rPr>
          <w:rFonts w:ascii="Courier New" w:hAnsi="Courier New" w:cs="Courier New"/>
          <w:b w:val="0"/>
        </w:rPr>
        <w:t xml:space="preserve">Que </w:t>
      </w:r>
      <w:r w:rsidR="00966F69" w:rsidRPr="00966F69">
        <w:rPr>
          <w:rFonts w:ascii="Courier New" w:hAnsi="Courier New" w:cs="Courier New"/>
          <w:b w:val="0"/>
          <w:lang w:val="es-ES"/>
        </w:rPr>
        <w:t>solicita la eximición de la deuda de Tasa por Servicios al Automotor Cuenta Municipal Dominio 671IXH; y Cuenta Municipal Dominio 562CDX;</w:t>
      </w:r>
    </w:p>
    <w:p w14:paraId="189CAD04" w14:textId="77777777" w:rsidR="00966F69" w:rsidRPr="00966F69" w:rsidRDefault="00966F69" w:rsidP="00966F69">
      <w:pPr>
        <w:pStyle w:val="Prrafodelista"/>
        <w:spacing w:line="276" w:lineRule="auto"/>
        <w:jc w:val="both"/>
        <w:rPr>
          <w:rFonts w:ascii="Courier New" w:hAnsi="Courier New" w:cs="Courier New"/>
          <w:b w:val="0"/>
          <w:lang w:val="es-ES"/>
        </w:rPr>
      </w:pPr>
    </w:p>
    <w:p w14:paraId="4DA63BBC" w14:textId="77777777" w:rsidR="00966F69" w:rsidRPr="00966F69" w:rsidRDefault="00966F69" w:rsidP="00966F69">
      <w:pPr>
        <w:pStyle w:val="Prrafodelista"/>
        <w:spacing w:line="276" w:lineRule="auto"/>
        <w:jc w:val="both"/>
        <w:rPr>
          <w:rFonts w:ascii="Courier New" w:hAnsi="Courier New" w:cs="Courier New"/>
          <w:b w:val="0"/>
          <w:lang w:val="es-ES"/>
        </w:rPr>
      </w:pPr>
      <w:r w:rsidRPr="00966F69">
        <w:rPr>
          <w:rFonts w:ascii="Courier New" w:hAnsi="Courier New" w:cs="Courier New"/>
          <w:b w:val="0"/>
          <w:lang w:val="es-ES"/>
        </w:rPr>
        <w:t>Que en Fs. 4 presenta constancia de denuncia por robo de los rodados,</w:t>
      </w:r>
    </w:p>
    <w:p w14:paraId="7D4E677F" w14:textId="77777777" w:rsidR="00966F69" w:rsidRPr="00966F69" w:rsidRDefault="00966F69" w:rsidP="00966F69">
      <w:pPr>
        <w:pStyle w:val="Prrafodelista"/>
        <w:spacing w:line="276" w:lineRule="auto"/>
        <w:jc w:val="both"/>
        <w:rPr>
          <w:rFonts w:ascii="Courier New" w:hAnsi="Courier New" w:cs="Courier New"/>
          <w:b w:val="0"/>
          <w:lang w:val="es-ES"/>
        </w:rPr>
      </w:pPr>
    </w:p>
    <w:p w14:paraId="43E568ED" w14:textId="77777777" w:rsidR="00966F69" w:rsidRPr="00966F69" w:rsidRDefault="00966F69" w:rsidP="00966F69">
      <w:pPr>
        <w:pStyle w:val="Prrafodelista"/>
        <w:spacing w:line="276" w:lineRule="auto"/>
        <w:jc w:val="both"/>
        <w:rPr>
          <w:rFonts w:ascii="Courier New" w:hAnsi="Courier New" w:cs="Courier New"/>
          <w:b w:val="0"/>
          <w:lang w:val="es-ES"/>
        </w:rPr>
      </w:pPr>
      <w:r w:rsidRPr="00966F69">
        <w:rPr>
          <w:rFonts w:ascii="Courier New" w:hAnsi="Courier New" w:cs="Courier New"/>
          <w:b w:val="0"/>
          <w:lang w:val="es-ES"/>
        </w:rPr>
        <w:t>Que el estudio socioeconómico realizado por la Secretaria de Salud, Desarrollo y Equidad Social expresa que se trata de un hogar monoparental;</w:t>
      </w:r>
    </w:p>
    <w:p w14:paraId="52F71441" w14:textId="77777777" w:rsidR="00966F69" w:rsidRPr="00966F69" w:rsidRDefault="00966F69" w:rsidP="00966F69">
      <w:pPr>
        <w:pStyle w:val="Prrafodelista"/>
        <w:spacing w:line="276" w:lineRule="auto"/>
        <w:jc w:val="both"/>
        <w:rPr>
          <w:rFonts w:ascii="Courier New" w:hAnsi="Courier New" w:cs="Courier New"/>
          <w:b w:val="0"/>
          <w:lang w:val="es-ES"/>
        </w:rPr>
      </w:pPr>
    </w:p>
    <w:p w14:paraId="6BD0D861" w14:textId="77777777" w:rsidR="00966F69" w:rsidRPr="00966F69" w:rsidRDefault="00966F69" w:rsidP="00966F69">
      <w:pPr>
        <w:pStyle w:val="Prrafodelista"/>
        <w:spacing w:line="276" w:lineRule="auto"/>
        <w:jc w:val="both"/>
        <w:rPr>
          <w:rFonts w:ascii="Courier New" w:hAnsi="Courier New" w:cs="Courier New"/>
          <w:b w:val="0"/>
          <w:lang w:val="es-ES"/>
        </w:rPr>
      </w:pPr>
      <w:r w:rsidRPr="00966F69">
        <w:rPr>
          <w:rFonts w:ascii="Courier New" w:hAnsi="Courier New" w:cs="Courier New"/>
          <w:b w:val="0"/>
          <w:lang w:val="es-ES"/>
        </w:rPr>
        <w:t>Que los recursos económicos estables de esta familia provienen de transferencias formales, la Sra.  Andrada Nicolasa se desempeña como empleada doméstica,</w:t>
      </w:r>
    </w:p>
    <w:p w14:paraId="4609E81D" w14:textId="77777777" w:rsidR="00966F69" w:rsidRPr="00966F69" w:rsidRDefault="00966F69" w:rsidP="00966F69">
      <w:pPr>
        <w:pStyle w:val="Prrafodelista"/>
        <w:spacing w:line="276" w:lineRule="auto"/>
        <w:jc w:val="both"/>
        <w:rPr>
          <w:rFonts w:ascii="Courier New" w:hAnsi="Courier New" w:cs="Courier New"/>
          <w:b w:val="0"/>
          <w:lang w:val="es-ES"/>
        </w:rPr>
      </w:pPr>
    </w:p>
    <w:p w14:paraId="28BB75F6" w14:textId="3CC7E47B" w:rsidR="00756B5F" w:rsidRDefault="00966F69" w:rsidP="00966F69">
      <w:pPr>
        <w:pStyle w:val="Prrafodelista"/>
        <w:spacing w:line="276" w:lineRule="auto"/>
        <w:jc w:val="both"/>
        <w:rPr>
          <w:rFonts w:ascii="Courier New" w:hAnsi="Courier New" w:cs="Courier New"/>
          <w:b w:val="0"/>
          <w:lang w:val="es-ES"/>
        </w:rPr>
      </w:pPr>
      <w:r w:rsidRPr="00966F69">
        <w:rPr>
          <w:rFonts w:ascii="Courier New" w:hAnsi="Courier New" w:cs="Courier New"/>
          <w:b w:val="0"/>
          <w:lang w:val="es-ES"/>
        </w:rPr>
        <w:t>Que el solicitante presenta problemas de salud.-</w:t>
      </w:r>
    </w:p>
    <w:p w14:paraId="5B951A46" w14:textId="77777777" w:rsidR="00966F69" w:rsidRPr="00966F69" w:rsidRDefault="00966F69" w:rsidP="00966F69">
      <w:pPr>
        <w:pStyle w:val="Prrafodelista"/>
        <w:spacing w:line="276" w:lineRule="auto"/>
        <w:jc w:val="both"/>
        <w:rPr>
          <w:rFonts w:ascii="Courier New" w:hAnsi="Courier New" w:cs="Courier New"/>
          <w:b w:val="0"/>
          <w:lang w:val="es-ES"/>
        </w:rPr>
      </w:pPr>
    </w:p>
    <w:p w14:paraId="2E3A402E" w14:textId="3BAFEC6D" w:rsidR="00C16214" w:rsidRDefault="002576C8" w:rsidP="00966F69">
      <w:pPr>
        <w:pStyle w:val="Prrafodelista"/>
        <w:spacing w:line="276" w:lineRule="auto"/>
        <w:jc w:val="both"/>
        <w:rPr>
          <w:rStyle w:val="Ttulodellibro"/>
          <w:rFonts w:ascii="Courier New" w:eastAsia="Calibri" w:hAnsi="Courier New" w:cs="Courier New"/>
          <w:bCs w:val="0"/>
          <w:i w:val="0"/>
          <w:iCs w:val="0"/>
          <w:spacing w:val="0"/>
        </w:rPr>
      </w:pPr>
      <w:r w:rsidRPr="00966F69">
        <w:rPr>
          <w:rStyle w:val="Ttulodellibro"/>
          <w:rFonts w:ascii="Courier New" w:hAnsi="Courier New" w:cs="Courier New"/>
          <w:bCs w:val="0"/>
          <w:i w:val="0"/>
          <w:iCs w:val="0"/>
          <w:spacing w:val="0"/>
        </w:rPr>
        <w:t>Que evaluado el expediente por la Comisión de Hacienda emite despacho fa</w:t>
      </w:r>
      <w:r w:rsidR="00520944" w:rsidRPr="00966F69">
        <w:rPr>
          <w:rStyle w:val="Ttulodellibro"/>
          <w:rFonts w:ascii="Courier New" w:hAnsi="Courier New" w:cs="Courier New"/>
          <w:bCs w:val="0"/>
          <w:i w:val="0"/>
          <w:iCs w:val="0"/>
          <w:spacing w:val="0"/>
        </w:rPr>
        <w:t>vorable, aprobado por mayoría</w:t>
      </w:r>
      <w:r w:rsidRPr="00966F69">
        <w:rPr>
          <w:rStyle w:val="Ttulodellibro"/>
          <w:rFonts w:ascii="Courier New" w:hAnsi="Courier New" w:cs="Courier New"/>
          <w:bCs w:val="0"/>
          <w:i w:val="0"/>
          <w:iCs w:val="0"/>
          <w:spacing w:val="0"/>
        </w:rPr>
        <w:t xml:space="preserve"> en </w:t>
      </w:r>
      <w:r w:rsidR="00520944" w:rsidRPr="00966F69">
        <w:rPr>
          <w:rStyle w:val="Ttulodellibro"/>
          <w:rFonts w:ascii="Courier New" w:eastAsia="Calibri" w:hAnsi="Courier New" w:cs="Courier New"/>
          <w:bCs w:val="0"/>
          <w:i w:val="0"/>
          <w:iCs w:val="0"/>
          <w:spacing w:val="0"/>
        </w:rPr>
        <w:t>Sesión Ordinaria del día 15</w:t>
      </w:r>
      <w:r w:rsidR="004B4C12" w:rsidRPr="00966F69">
        <w:rPr>
          <w:rStyle w:val="Ttulodellibro"/>
          <w:rFonts w:ascii="Courier New" w:eastAsia="Calibri" w:hAnsi="Courier New" w:cs="Courier New"/>
          <w:bCs w:val="0"/>
          <w:i w:val="0"/>
          <w:iCs w:val="0"/>
          <w:spacing w:val="0"/>
        </w:rPr>
        <w:t xml:space="preserve"> de</w:t>
      </w:r>
      <w:bookmarkStart w:id="0" w:name="_GoBack"/>
      <w:bookmarkEnd w:id="0"/>
      <w:r w:rsidR="004B4C12" w:rsidRPr="00966F69">
        <w:rPr>
          <w:rStyle w:val="Ttulodellibro"/>
          <w:rFonts w:ascii="Courier New" w:eastAsia="Calibri" w:hAnsi="Courier New" w:cs="Courier New"/>
          <w:bCs w:val="0"/>
          <w:i w:val="0"/>
          <w:iCs w:val="0"/>
          <w:spacing w:val="0"/>
        </w:rPr>
        <w:t xml:space="preserve"> mayo</w:t>
      </w:r>
      <w:r w:rsidR="00C16214" w:rsidRPr="00966F69">
        <w:rPr>
          <w:rStyle w:val="Ttulodellibro"/>
          <w:rFonts w:ascii="Courier New" w:eastAsia="Calibri" w:hAnsi="Courier New" w:cs="Courier New"/>
          <w:bCs w:val="0"/>
          <w:i w:val="0"/>
          <w:iCs w:val="0"/>
          <w:spacing w:val="0"/>
        </w:rPr>
        <w:t xml:space="preserve"> de 2019.-</w:t>
      </w:r>
    </w:p>
    <w:p w14:paraId="4B38F320"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62D3E26C"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75A2343B"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6ABAA3F5"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1530D6D5"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0DAE6147"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75D6A799"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46E88B5F" w14:textId="77777777" w:rsidR="00966F69" w:rsidRDefault="00966F69" w:rsidP="00966F69">
      <w:pPr>
        <w:pStyle w:val="Prrafodelista"/>
        <w:spacing w:line="276" w:lineRule="auto"/>
        <w:jc w:val="both"/>
        <w:rPr>
          <w:rStyle w:val="Ttulodellibro"/>
          <w:rFonts w:ascii="Courier New" w:eastAsia="Calibri" w:hAnsi="Courier New" w:cs="Courier New"/>
          <w:bCs w:val="0"/>
          <w:i w:val="0"/>
          <w:iCs w:val="0"/>
          <w:spacing w:val="0"/>
        </w:rPr>
      </w:pPr>
    </w:p>
    <w:p w14:paraId="0AFBDD44" w14:textId="5602EFC6" w:rsidR="00966F69" w:rsidRDefault="00966F69" w:rsidP="00966F69">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5BB8A79C" w14:textId="541282E9" w:rsidR="00966F69" w:rsidRPr="00966F69" w:rsidRDefault="00966F69" w:rsidP="00966F69">
      <w:pPr>
        <w:rPr>
          <w:rStyle w:val="Ttulodellibro"/>
          <w:rFonts w:ascii="Courier New" w:eastAsia="Calibri" w:hAnsi="Courier New" w:cs="Courier New"/>
          <w:b w:val="0"/>
          <w:bCs w:val="0"/>
          <w:i w:val="0"/>
          <w:iCs w:val="0"/>
          <w:spacing w:val="0"/>
          <w:sz w:val="24"/>
          <w:szCs w:val="24"/>
        </w:rPr>
      </w:pPr>
      <w:r w:rsidRPr="00966F69">
        <w:rPr>
          <w:rStyle w:val="Ttulodellibro"/>
          <w:rFonts w:ascii="Courier New" w:eastAsia="Calibri" w:hAnsi="Courier New" w:cs="Courier New"/>
          <w:b w:val="0"/>
          <w:bCs w:val="0"/>
          <w:i w:val="0"/>
          <w:iCs w:val="0"/>
          <w:spacing w:val="0"/>
          <w:sz w:val="24"/>
          <w:szCs w:val="24"/>
        </w:rPr>
        <w:lastRenderedPageBreak/>
        <w:t>...///2.-</w:t>
      </w:r>
    </w:p>
    <w:p w14:paraId="2BCA1285" w14:textId="77777777" w:rsidR="00E07411" w:rsidRPr="00966F69" w:rsidRDefault="00E07411" w:rsidP="00966F69">
      <w:pPr>
        <w:pStyle w:val="Prrafodelista"/>
        <w:spacing w:line="276" w:lineRule="auto"/>
        <w:jc w:val="both"/>
        <w:rPr>
          <w:rStyle w:val="Ttulodellibro"/>
          <w:rFonts w:ascii="Courier New" w:eastAsia="Calibri" w:hAnsi="Courier New" w:cs="Courier New"/>
          <w:bCs w:val="0"/>
          <w:i w:val="0"/>
          <w:iCs w:val="0"/>
          <w:spacing w:val="0"/>
        </w:rPr>
      </w:pPr>
    </w:p>
    <w:p w14:paraId="0F8C0F0D" w14:textId="4B8C0D9A" w:rsidR="002576C8" w:rsidRPr="002B34B3" w:rsidRDefault="002576C8" w:rsidP="002B34B3">
      <w:pPr>
        <w:pStyle w:val="Prrafodelista"/>
        <w:spacing w:line="276" w:lineRule="auto"/>
        <w:jc w:val="both"/>
        <w:rPr>
          <w:rStyle w:val="Ttulodellibro"/>
          <w:rFonts w:ascii="Courier New" w:eastAsia="Calibri" w:hAnsi="Courier New" w:cs="Courier New"/>
          <w:bCs w:val="0"/>
          <w:i w:val="0"/>
          <w:iCs w:val="0"/>
          <w:spacing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571D3935" w14:textId="04257E10" w:rsidR="006F77C0" w:rsidRDefault="00EF174D" w:rsidP="00966F6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B57DE9A" w14:textId="77777777" w:rsidR="00966F69" w:rsidRDefault="00966F69" w:rsidP="00966F69">
      <w:pPr>
        <w:spacing w:before="100" w:beforeAutospacing="1" w:after="100" w:afterAutospacing="1"/>
        <w:jc w:val="center"/>
        <w:rPr>
          <w:rFonts w:ascii="Courier New" w:eastAsia="Calibri" w:hAnsi="Courier New" w:cs="Courier New"/>
          <w:b/>
          <w:sz w:val="24"/>
          <w:szCs w:val="24"/>
          <w:lang w:val="es-ES_tradnl"/>
        </w:rPr>
      </w:pPr>
    </w:p>
    <w:p w14:paraId="557693CE" w14:textId="05AACA74" w:rsidR="00945046" w:rsidRDefault="00CC064C" w:rsidP="00C16214">
      <w:pPr>
        <w:spacing w:before="100" w:beforeAutospacing="1"/>
        <w:ind w:left="709" w:hanging="709"/>
        <w:jc w:val="both"/>
        <w:rPr>
          <w:rFonts w:ascii="Courier New" w:eastAsia="Arial Unicode MS"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F2575F" w:rsidRPr="00171464">
        <w:rPr>
          <w:rFonts w:ascii="Courier New" w:hAnsi="Courier New" w:cs="Courier New"/>
          <w:b/>
          <w:sz w:val="24"/>
          <w:szCs w:val="24"/>
        </w:rPr>
        <w:t>:</w:t>
      </w:r>
      <w:r w:rsidR="0055201A" w:rsidRPr="00171464">
        <w:rPr>
          <w:rFonts w:ascii="Courier New" w:hAnsi="Courier New" w:cs="Courier New"/>
          <w:sz w:val="24"/>
          <w:szCs w:val="24"/>
        </w:rPr>
        <w:t xml:space="preserve"> </w:t>
      </w:r>
      <w:r w:rsidR="0055201A" w:rsidRPr="00171464">
        <w:rPr>
          <w:rFonts w:ascii="Courier New" w:hAnsi="Courier New" w:cs="Courier New"/>
          <w:b/>
          <w:sz w:val="24"/>
          <w:szCs w:val="24"/>
        </w:rPr>
        <w:t>EXIMIR</w:t>
      </w:r>
      <w:r w:rsidR="00756B5F">
        <w:rPr>
          <w:rFonts w:ascii="Courier New" w:hAnsi="Courier New" w:cs="Courier New"/>
          <w:b/>
        </w:rPr>
        <w:t xml:space="preserve"> </w:t>
      </w:r>
      <w:r w:rsidR="00966F69" w:rsidRPr="00966F69">
        <w:rPr>
          <w:rFonts w:ascii="Courier New" w:hAnsi="Courier New" w:cs="Courier New"/>
          <w:sz w:val="24"/>
          <w:szCs w:val="24"/>
        </w:rPr>
        <w:t xml:space="preserve">el </w:t>
      </w:r>
      <w:r w:rsidR="00966F69" w:rsidRPr="00966F69">
        <w:rPr>
          <w:rFonts w:ascii="Courier New" w:hAnsi="Courier New" w:cs="Courier New"/>
          <w:sz w:val="24"/>
          <w:szCs w:val="24"/>
        </w:rPr>
        <w:t>cien por ciento</w:t>
      </w:r>
      <w:r w:rsidR="00966F69" w:rsidRPr="00966F69">
        <w:rPr>
          <w:rFonts w:ascii="Courier New" w:hAnsi="Courier New" w:cs="Courier New"/>
          <w:sz w:val="24"/>
          <w:szCs w:val="24"/>
        </w:rPr>
        <w:t xml:space="preserve"> (100%) el pago de la deuda que  en concepto de Tasa por Servicio al automotor  Cuenta Municipal Dominio 671IXH mantiene con el municipio desde 0ctubre del año 2016  hasta mayo de 2019 inclusive.</w:t>
      </w:r>
      <w:r w:rsidR="00966F69" w:rsidRPr="00966F69">
        <w:rPr>
          <w:rFonts w:ascii="Courier New" w:eastAsia="Arial Unicode MS" w:hAnsi="Courier New" w:cs="Courier New"/>
          <w:sz w:val="24"/>
          <w:szCs w:val="24"/>
        </w:rPr>
        <w:t xml:space="preserve"> </w:t>
      </w:r>
    </w:p>
    <w:p w14:paraId="15B46170" w14:textId="66C7600C" w:rsidR="00966F69" w:rsidRPr="00966F69" w:rsidRDefault="00966F69" w:rsidP="00966F69">
      <w:pPr>
        <w:spacing w:before="100" w:beforeAutospacing="1"/>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Art.2</w:t>
      </w:r>
      <w:r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sidRPr="00171464">
        <w:rPr>
          <w:rFonts w:ascii="Courier New" w:hAnsi="Courier New" w:cs="Courier New"/>
          <w:sz w:val="24"/>
          <w:szCs w:val="24"/>
        </w:rPr>
        <w:t xml:space="preserve"> </w:t>
      </w:r>
      <w:r w:rsidRPr="00171464">
        <w:rPr>
          <w:rFonts w:ascii="Courier New" w:hAnsi="Courier New" w:cs="Courier New"/>
          <w:b/>
          <w:sz w:val="24"/>
          <w:szCs w:val="24"/>
        </w:rPr>
        <w:t>EXIMIR</w:t>
      </w:r>
      <w:r>
        <w:rPr>
          <w:rFonts w:ascii="Courier New" w:hAnsi="Courier New" w:cs="Courier New"/>
          <w:b/>
        </w:rPr>
        <w:t xml:space="preserve"> </w:t>
      </w:r>
      <w:r w:rsidRPr="00966F69">
        <w:rPr>
          <w:rFonts w:ascii="Courier New" w:hAnsi="Courier New" w:cs="Courier New"/>
          <w:sz w:val="24"/>
          <w:szCs w:val="24"/>
        </w:rPr>
        <w:t xml:space="preserve">el </w:t>
      </w:r>
      <w:r w:rsidRPr="00966F69">
        <w:rPr>
          <w:rFonts w:ascii="Courier New" w:hAnsi="Courier New" w:cs="Courier New"/>
          <w:sz w:val="24"/>
          <w:szCs w:val="24"/>
        </w:rPr>
        <w:t xml:space="preserve">cien por ciento </w:t>
      </w:r>
      <w:r w:rsidRPr="00966F69">
        <w:rPr>
          <w:rFonts w:ascii="Courier New" w:hAnsi="Courier New" w:cs="Courier New"/>
          <w:sz w:val="24"/>
          <w:szCs w:val="24"/>
        </w:rPr>
        <w:t>(100%) el pago de la deuda que  en concepto de Tasa por Servicio al automotor  Cuenta Municipal Dominio 562CDX mantiene con el municipio desde 0ctubre del año 2013  hasta mayo de 2019 inclusive.</w:t>
      </w:r>
    </w:p>
    <w:p w14:paraId="6BA7CD9D" w14:textId="5D6E2D29" w:rsidR="00772378" w:rsidRDefault="00F44527"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966F69">
        <w:rPr>
          <w:rFonts w:ascii="Courier New" w:eastAsia="Times New Roman" w:hAnsi="Courier New" w:cs="Times New Roman"/>
          <w:b/>
          <w:sz w:val="24"/>
          <w:szCs w:val="24"/>
          <w:u w:val="single"/>
          <w:lang w:eastAsia="es-ES"/>
        </w:rPr>
        <w:t>rt.3</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0395A225"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520944">
        <w:rPr>
          <w:rFonts w:ascii="Courier New" w:eastAsia="Arial Unicode MS" w:hAnsi="Courier New" w:cs="ShelleyAllegroScript-Normal"/>
          <w:b/>
          <w:sz w:val="24"/>
          <w:szCs w:val="24"/>
          <w:lang w:val="es-ES_tradnl"/>
        </w:rPr>
        <w:t>DELIBERANTE A LOS QUINCE</w:t>
      </w:r>
      <w:r w:rsidR="00314941">
        <w:rPr>
          <w:rFonts w:ascii="Courier New" w:eastAsia="Arial Unicode MS" w:hAnsi="Courier New" w:cs="ShelleyAllegroScript-Normal"/>
          <w:b/>
          <w:sz w:val="24"/>
          <w:szCs w:val="24"/>
          <w:lang w:val="es-ES_tradnl"/>
        </w:rPr>
        <w:t xml:space="preserve"> </w:t>
      </w:r>
      <w:r w:rsidR="004B4C12">
        <w:rPr>
          <w:rFonts w:ascii="Courier New" w:eastAsia="Arial Unicode MS" w:hAnsi="Courier New" w:cs="ShelleyAllegroScript-Normal"/>
          <w:b/>
          <w:sz w:val="24"/>
          <w:szCs w:val="24"/>
          <w:lang w:val="es-ES_tradnl"/>
        </w:rPr>
        <w:t>DÍAS DEL MES DE MAYO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7244"/>
    <w:rsid w:val="00060BC6"/>
    <w:rsid w:val="00061C4F"/>
    <w:rsid w:val="000632B0"/>
    <w:rsid w:val="000641B2"/>
    <w:rsid w:val="00064466"/>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3A27"/>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44DC"/>
    <w:rsid w:val="00314941"/>
    <w:rsid w:val="00314CC3"/>
    <w:rsid w:val="0031574C"/>
    <w:rsid w:val="00317DA6"/>
    <w:rsid w:val="00320311"/>
    <w:rsid w:val="00321270"/>
    <w:rsid w:val="003231D9"/>
    <w:rsid w:val="003234C1"/>
    <w:rsid w:val="0032384F"/>
    <w:rsid w:val="00330576"/>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37EF"/>
    <w:rsid w:val="003B4D89"/>
    <w:rsid w:val="003B5D27"/>
    <w:rsid w:val="003B60D1"/>
    <w:rsid w:val="003C20CD"/>
    <w:rsid w:val="003C5D75"/>
    <w:rsid w:val="003D0A6E"/>
    <w:rsid w:val="003D15AB"/>
    <w:rsid w:val="003D244A"/>
    <w:rsid w:val="003D2E09"/>
    <w:rsid w:val="003D3343"/>
    <w:rsid w:val="003D7D49"/>
    <w:rsid w:val="003E4EC7"/>
    <w:rsid w:val="003E68EE"/>
    <w:rsid w:val="003F0B9F"/>
    <w:rsid w:val="003F2370"/>
    <w:rsid w:val="003F2F58"/>
    <w:rsid w:val="00400DC9"/>
    <w:rsid w:val="004017A5"/>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17B"/>
    <w:rsid w:val="00434A13"/>
    <w:rsid w:val="00435583"/>
    <w:rsid w:val="004358E5"/>
    <w:rsid w:val="004358F2"/>
    <w:rsid w:val="00436308"/>
    <w:rsid w:val="0044198E"/>
    <w:rsid w:val="0044215F"/>
    <w:rsid w:val="004422FD"/>
    <w:rsid w:val="00443DED"/>
    <w:rsid w:val="004501ED"/>
    <w:rsid w:val="0045100D"/>
    <w:rsid w:val="00457B82"/>
    <w:rsid w:val="0046494E"/>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4C12"/>
    <w:rsid w:val="004B75AA"/>
    <w:rsid w:val="004B7612"/>
    <w:rsid w:val="004C396E"/>
    <w:rsid w:val="004C39B8"/>
    <w:rsid w:val="004C69EF"/>
    <w:rsid w:val="004C7F41"/>
    <w:rsid w:val="004D37D9"/>
    <w:rsid w:val="004D3884"/>
    <w:rsid w:val="004D3E50"/>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65A1"/>
    <w:rsid w:val="00630E2D"/>
    <w:rsid w:val="00631144"/>
    <w:rsid w:val="006350D0"/>
    <w:rsid w:val="0063717F"/>
    <w:rsid w:val="006406C6"/>
    <w:rsid w:val="00640700"/>
    <w:rsid w:val="0064364C"/>
    <w:rsid w:val="00645067"/>
    <w:rsid w:val="00646020"/>
    <w:rsid w:val="006460E6"/>
    <w:rsid w:val="0065093D"/>
    <w:rsid w:val="00652841"/>
    <w:rsid w:val="00653240"/>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0F6F"/>
    <w:rsid w:val="006B1335"/>
    <w:rsid w:val="006B76E4"/>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1C7D"/>
    <w:rsid w:val="00742A10"/>
    <w:rsid w:val="00742C8A"/>
    <w:rsid w:val="00747B83"/>
    <w:rsid w:val="0075149F"/>
    <w:rsid w:val="00751F90"/>
    <w:rsid w:val="007568AF"/>
    <w:rsid w:val="00756A9D"/>
    <w:rsid w:val="00756B5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6804"/>
    <w:rsid w:val="008104A5"/>
    <w:rsid w:val="0081193C"/>
    <w:rsid w:val="00811B96"/>
    <w:rsid w:val="00812A4E"/>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AEB"/>
    <w:rsid w:val="00963FDA"/>
    <w:rsid w:val="00965A21"/>
    <w:rsid w:val="00966F69"/>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5106"/>
    <w:rsid w:val="009853AA"/>
    <w:rsid w:val="00986B80"/>
    <w:rsid w:val="00992929"/>
    <w:rsid w:val="009A081F"/>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8100D"/>
    <w:rsid w:val="00C8410D"/>
    <w:rsid w:val="00C852F8"/>
    <w:rsid w:val="00C86CE5"/>
    <w:rsid w:val="00C917A6"/>
    <w:rsid w:val="00C94196"/>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F92"/>
    <w:rsid w:val="00D37AAE"/>
    <w:rsid w:val="00D4123A"/>
    <w:rsid w:val="00D44ACE"/>
    <w:rsid w:val="00D44B2D"/>
    <w:rsid w:val="00D51227"/>
    <w:rsid w:val="00D5445E"/>
    <w:rsid w:val="00D568D7"/>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33AC"/>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098"/>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2B19"/>
    <w:rsid w:val="00FA379B"/>
    <w:rsid w:val="00FA4386"/>
    <w:rsid w:val="00FA542D"/>
    <w:rsid w:val="00FA653B"/>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409C3-97F0-4CA6-8C75-649828136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268</Words>
  <Characters>1479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2019-05-24T12:23:00Z</cp:lastPrinted>
  <dcterms:created xsi:type="dcterms:W3CDTF">2019-05-24T12:32:00Z</dcterms:created>
  <dcterms:modified xsi:type="dcterms:W3CDTF">2019-05-24T12:37:00Z</dcterms:modified>
</cp:coreProperties>
</file>