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0E34289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1347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1217</w:t>
      </w:r>
    </w:p>
    <w:p w14:paraId="596E1FF5" w14:textId="1182D8EF" w:rsidR="00F14EF4" w:rsidRPr="0018175C" w:rsidRDefault="00391944" w:rsidP="003B763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3B7635" w:rsidRPr="003B7635">
        <w:rPr>
          <w:rFonts w:ascii="Courier New" w:hAnsi="Courier New" w:cs="Courier New"/>
          <w:sz w:val="24"/>
          <w:szCs w:val="24"/>
        </w:rPr>
        <w:t>El Expediente N° 864/17 – iniciado por el Sr. Moyano Julio Ernesto  – Eximición Tasas por Servicios a la Propiedad;  y</w:t>
      </w:r>
    </w:p>
    <w:p w14:paraId="61802652" w14:textId="49AF69BE" w:rsidR="00036C03" w:rsidRDefault="002B2C74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C91A64" w14:textId="77777777" w:rsidR="006172F2" w:rsidRPr="007072B2" w:rsidRDefault="006172F2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BFEB4A3" w14:textId="067531D5" w:rsidR="003B7635" w:rsidRPr="003B7635" w:rsidRDefault="00F50211" w:rsidP="003B763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B7635">
        <w:rPr>
          <w:rFonts w:ascii="Courier New" w:hAnsi="Courier New" w:cs="Courier New"/>
          <w:b w:val="0"/>
        </w:rPr>
        <w:t>Que</w:t>
      </w:r>
      <w:r w:rsidR="00A94E66" w:rsidRPr="003B7635">
        <w:rPr>
          <w:rFonts w:ascii="Courier New" w:hAnsi="Courier New" w:cs="Courier New"/>
          <w:b w:val="0"/>
        </w:rPr>
        <w:t xml:space="preserve"> </w:t>
      </w:r>
      <w:r w:rsidR="003B7635" w:rsidRPr="003B7635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00009856, </w:t>
      </w:r>
    </w:p>
    <w:p w14:paraId="3564964D" w14:textId="77777777" w:rsidR="003B7635" w:rsidRPr="003B7635" w:rsidRDefault="003B7635" w:rsidP="003B763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EE6CD94" w14:textId="77777777" w:rsidR="003B7635" w:rsidRPr="003B7635" w:rsidRDefault="003B7635" w:rsidP="003B763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B7635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conyugal que habita un espacio propio;</w:t>
      </w:r>
    </w:p>
    <w:p w14:paraId="27699D27" w14:textId="77777777" w:rsidR="003B7635" w:rsidRPr="003B7635" w:rsidRDefault="003B7635" w:rsidP="003B763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9BEBAB6" w14:textId="77777777" w:rsidR="003B7635" w:rsidRPr="003B7635" w:rsidRDefault="003B7635" w:rsidP="003B763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B7635">
        <w:rPr>
          <w:rFonts w:ascii="Courier New" w:hAnsi="Courier New" w:cs="Courier New"/>
          <w:b w:val="0"/>
        </w:rPr>
        <w:t>Que los medios de subsistencia son a través del ingreso monetario proveniente de transferencia formal estatal (jubilación);</w:t>
      </w:r>
    </w:p>
    <w:p w14:paraId="450D8DEA" w14:textId="77777777" w:rsidR="003B7635" w:rsidRPr="003B7635" w:rsidRDefault="003B7635" w:rsidP="003B763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43331D9" w14:textId="7CA28080" w:rsidR="00F9461E" w:rsidRDefault="003B7635" w:rsidP="003B763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B7635">
        <w:rPr>
          <w:rFonts w:ascii="Courier New" w:hAnsi="Courier New" w:cs="Courier New"/>
          <w:b w:val="0"/>
        </w:rPr>
        <w:t>Que el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01289E99" w14:textId="77777777" w:rsidR="003B7635" w:rsidRPr="003B7635" w:rsidRDefault="003B7635" w:rsidP="003B763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FED9204" w:rsidR="0018175C" w:rsidRPr="003B7635" w:rsidRDefault="00FE2AA0" w:rsidP="003B763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B763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B763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3B763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6172F2" w:rsidRPr="003B763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26</w:t>
      </w:r>
      <w:r w:rsidR="001102E7" w:rsidRPr="003B763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3B763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F9461E" w:rsidRDefault="006172F2" w:rsidP="00F9461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94E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A94E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9461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06E9ADB7" w:rsidR="00036C03" w:rsidRDefault="00282066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</w:t>
      </w:r>
      <w:r w:rsidR="006172F2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3B7635">
        <w:rPr>
          <w:rFonts w:ascii="Courier New" w:hAnsi="Courier New" w:cs="Courier New"/>
          <w:sz w:val="24"/>
          <w:szCs w:val="24"/>
        </w:rPr>
        <w:t>°00009856</w:t>
      </w:r>
      <w:bookmarkStart w:id="0" w:name="_GoBack"/>
      <w:bookmarkEnd w:id="0"/>
      <w:r w:rsidR="006172F2" w:rsidRPr="006172F2">
        <w:rPr>
          <w:rFonts w:ascii="Courier New" w:hAnsi="Courier New" w:cs="Courier New"/>
          <w:sz w:val="24"/>
          <w:szCs w:val="24"/>
        </w:rPr>
        <w:t xml:space="preserve">  mantiene con el municipio hasta diciembre de 2019 inclusive</w:t>
      </w:r>
      <w:r w:rsidR="006172F2">
        <w:rPr>
          <w:rFonts w:ascii="Courier New" w:hAnsi="Courier New" w:cs="Courier New"/>
          <w:sz w:val="24"/>
          <w:szCs w:val="24"/>
        </w:rPr>
        <w:t>.-</w:t>
      </w:r>
    </w:p>
    <w:p w14:paraId="79074A97" w14:textId="77777777" w:rsidR="00F9461E" w:rsidRDefault="00F9461E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CFFE244" w14:textId="7E3AE0C3" w:rsidR="00F9461E" w:rsidRDefault="00F9461E" w:rsidP="00F9461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56831" w14:textId="66C2892B" w:rsidR="00F9461E" w:rsidRDefault="00F9461E" w:rsidP="00F9461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26E4C346" w:rsidR="00772378" w:rsidRDefault="00F44527" w:rsidP="00F9461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94E6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A16B930" w:rsidR="00667484" w:rsidRDefault="007740AE" w:rsidP="00F9461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VEINTISÉIS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BB6286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7CC29B" w14:textId="77777777" w:rsidR="00523642" w:rsidRDefault="00523642" w:rsidP="00C86014">
      <w:pPr>
        <w:spacing w:after="0" w:line="240" w:lineRule="auto"/>
      </w:pPr>
      <w:r>
        <w:separator/>
      </w:r>
    </w:p>
  </w:endnote>
  <w:endnote w:type="continuationSeparator" w:id="0">
    <w:p w14:paraId="055D3B9F" w14:textId="77777777" w:rsidR="00523642" w:rsidRDefault="00523642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7A9461" w14:textId="77777777" w:rsidR="00523642" w:rsidRDefault="00523642" w:rsidP="00C86014">
      <w:pPr>
        <w:spacing w:after="0" w:line="240" w:lineRule="auto"/>
      </w:pPr>
      <w:r>
        <w:separator/>
      </w:r>
    </w:p>
  </w:footnote>
  <w:footnote w:type="continuationSeparator" w:id="0">
    <w:p w14:paraId="35A48E0B" w14:textId="77777777" w:rsidR="00523642" w:rsidRDefault="00523642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3642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FC5D5-7F6D-43C7-BE19-35435BAF8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2019-06-27T12:13:00Z</cp:lastPrinted>
  <dcterms:created xsi:type="dcterms:W3CDTF">2019-06-27T12:16:00Z</dcterms:created>
  <dcterms:modified xsi:type="dcterms:W3CDTF">2019-06-27T12:29:00Z</dcterms:modified>
</cp:coreProperties>
</file>