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2A2626E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549D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1226</w:t>
      </w:r>
    </w:p>
    <w:p w14:paraId="3770CBE9" w14:textId="3181F32D" w:rsidR="00394B5F" w:rsidRDefault="00391944" w:rsidP="00C41E7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C41E72" w:rsidRPr="00C41E72">
        <w:rPr>
          <w:rFonts w:ascii="Courier New" w:hAnsi="Courier New" w:cs="Courier New"/>
          <w:sz w:val="24"/>
          <w:szCs w:val="24"/>
        </w:rPr>
        <w:t>El Expediente N° 1353/19 – iniciado por la Sra. Briceño Vidal Luz Carmela –  Eximición Tasas por Servicios a la Propiedad; y</w:t>
      </w:r>
    </w:p>
    <w:p w14:paraId="615AD2D2" w14:textId="77777777" w:rsidR="00C41E72" w:rsidRPr="00062FAE" w:rsidRDefault="00C41E72" w:rsidP="00C41E7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FC91A64" w14:textId="16BA590E" w:rsidR="006172F2" w:rsidRPr="007072B2" w:rsidRDefault="002B2C74" w:rsidP="009B1F0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A6704AC" w14:textId="084608D9" w:rsidR="00C41E72" w:rsidRPr="00C41E72" w:rsidRDefault="00F50211" w:rsidP="00C41E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41E72">
        <w:rPr>
          <w:rFonts w:ascii="Courier New" w:hAnsi="Courier New" w:cs="Courier New"/>
          <w:b w:val="0"/>
        </w:rPr>
        <w:t>Que</w:t>
      </w:r>
      <w:r w:rsidR="00A94E66" w:rsidRPr="00C41E72">
        <w:rPr>
          <w:rFonts w:ascii="Courier New" w:hAnsi="Courier New" w:cs="Courier New"/>
          <w:b w:val="0"/>
        </w:rPr>
        <w:t xml:space="preserve"> </w:t>
      </w:r>
      <w:r w:rsidR="00C41E72" w:rsidRPr="00C41E72">
        <w:rPr>
          <w:rFonts w:ascii="Courier New" w:hAnsi="Courier New" w:cs="Courier New"/>
          <w:b w:val="0"/>
        </w:rPr>
        <w:t xml:space="preserve"> solicita la eximición de la Tasa por Servicios a la Propiedad del Inmueble Cuenta Municipal N° 00010671;  </w:t>
      </w:r>
    </w:p>
    <w:p w14:paraId="1D2B0783" w14:textId="77777777" w:rsidR="00C41E72" w:rsidRPr="00C41E72" w:rsidRDefault="00C41E72" w:rsidP="00C41E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6CBFBF1" w14:textId="77777777" w:rsidR="00C41E72" w:rsidRPr="00C41E72" w:rsidRDefault="00C41E72" w:rsidP="00C41E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41E72">
        <w:rPr>
          <w:rFonts w:ascii="Courier New" w:hAnsi="Courier New" w:cs="Courier New"/>
          <w:b w:val="0"/>
        </w:rPr>
        <w:t>Que  se le hace imposible poder cumplir con los impuestos municipales debido a la situación económica y social por la que atraviesa el país,</w:t>
      </w:r>
    </w:p>
    <w:p w14:paraId="2A8D0DBD" w14:textId="77777777" w:rsidR="00C41E72" w:rsidRPr="00C41E72" w:rsidRDefault="00C41E72" w:rsidP="00C41E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054E68D" w14:textId="77777777" w:rsidR="00C41E72" w:rsidRPr="00C41E72" w:rsidRDefault="00C41E72" w:rsidP="00C41E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41E72">
        <w:rPr>
          <w:rFonts w:ascii="Courier New" w:hAnsi="Courier New" w:cs="Courier New"/>
          <w:b w:val="0"/>
        </w:rPr>
        <w:t>Que los recursos económicos provienen de transferencias informales del estado.</w:t>
      </w:r>
    </w:p>
    <w:p w14:paraId="1650FA24" w14:textId="7456BB72" w:rsidR="00373478" w:rsidRPr="00C41E72" w:rsidRDefault="00373478" w:rsidP="00C41E7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2505CDB6" w:rsidR="0018175C" w:rsidRPr="00C41E72" w:rsidRDefault="00FE2AA0" w:rsidP="00C41E7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41E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C41E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C41E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373478" w:rsidRPr="00C41E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C41E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C41E72" w:rsidRDefault="006172F2" w:rsidP="00C41E7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9B1F0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B1F08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9B1F0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9B1F0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409C0C45" w:rsidR="00036C03" w:rsidRDefault="00282066" w:rsidP="009B1F0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3F6C1E" w:rsidRPr="00A329D5">
        <w:rPr>
          <w:rFonts w:ascii="Courier New" w:hAnsi="Courier New" w:cs="Courier New"/>
        </w:rPr>
        <w:t xml:space="preserve"> </w:t>
      </w:r>
      <w:r w:rsidR="003F6C1E" w:rsidRPr="003F6C1E">
        <w:rPr>
          <w:rFonts w:ascii="Courier New" w:hAnsi="Courier New" w:cs="Courier New"/>
          <w:b/>
          <w:sz w:val="24"/>
          <w:szCs w:val="24"/>
        </w:rPr>
        <w:t>EXIMIR</w:t>
      </w:r>
      <w:r w:rsidR="003F6C1E" w:rsidRPr="003F6C1E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en concepto de  tasa por servicios a la propiedad cuenta municipal </w:t>
      </w:r>
      <w:r w:rsidR="00371CF1">
        <w:rPr>
          <w:rFonts w:ascii="Courier New" w:hAnsi="Courier New" w:cs="Courier New"/>
          <w:sz w:val="24"/>
          <w:szCs w:val="24"/>
        </w:rPr>
        <w:t>N</w:t>
      </w:r>
      <w:r w:rsidR="00C41E72">
        <w:rPr>
          <w:rFonts w:ascii="Courier New" w:hAnsi="Courier New" w:cs="Courier New"/>
          <w:sz w:val="24"/>
          <w:szCs w:val="24"/>
        </w:rPr>
        <w:t>° 00010671</w:t>
      </w:r>
      <w:r w:rsidR="003F6C1E" w:rsidRPr="003F6C1E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1F08E11C" w14:textId="77777777" w:rsidR="003F6C1E" w:rsidRDefault="003F6C1E" w:rsidP="009B1F0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2199567" w14:textId="77777777" w:rsidR="003F6C1E" w:rsidRDefault="003F6C1E" w:rsidP="00C41E72">
      <w:pPr>
        <w:spacing w:before="100" w:beforeAutospacing="1"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9504E6A" w14:textId="600B82DD" w:rsidR="003F6C1E" w:rsidRDefault="003F6C1E" w:rsidP="003F6C1E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A920D0D" w14:textId="1E40CDBF" w:rsidR="003F6C1E" w:rsidRDefault="003F6C1E" w:rsidP="003F6C1E">
      <w:pPr>
        <w:spacing w:before="100" w:beforeAutospacing="1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721E843" w14:textId="7D1BB3C1" w:rsidR="003F6C1E" w:rsidRPr="00371CF1" w:rsidRDefault="003F6C1E" w:rsidP="00371CF1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1D7ECF">
        <w:rPr>
          <w:rFonts w:ascii="Courier New" w:eastAsia="Arial Unicode MS" w:hAnsi="Courier New" w:cs="Courier New"/>
        </w:rPr>
        <w:t xml:space="preserve"> </w:t>
      </w:r>
      <w:r w:rsidRPr="001D7ECF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1D7ECF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generados.-</w:t>
      </w:r>
    </w:p>
    <w:p w14:paraId="6BA7CD9D" w14:textId="32C7BA53" w:rsidR="00772378" w:rsidRDefault="00F44527" w:rsidP="009B1F08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71CF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9B1F08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1EE33F" w14:textId="77777777" w:rsidR="004E5C52" w:rsidRDefault="004E5C52" w:rsidP="00C86014">
      <w:pPr>
        <w:spacing w:after="0" w:line="240" w:lineRule="auto"/>
      </w:pPr>
      <w:r>
        <w:separator/>
      </w:r>
    </w:p>
  </w:endnote>
  <w:endnote w:type="continuationSeparator" w:id="0">
    <w:p w14:paraId="40144BDD" w14:textId="77777777" w:rsidR="004E5C52" w:rsidRDefault="004E5C52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7366B4" w14:textId="77777777" w:rsidR="004E5C52" w:rsidRDefault="004E5C52" w:rsidP="00C86014">
      <w:pPr>
        <w:spacing w:after="0" w:line="240" w:lineRule="auto"/>
      </w:pPr>
      <w:r>
        <w:separator/>
      </w:r>
    </w:p>
  </w:footnote>
  <w:footnote w:type="continuationSeparator" w:id="0">
    <w:p w14:paraId="7A2FB5F0" w14:textId="77777777" w:rsidR="004E5C52" w:rsidRDefault="004E5C52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DD39A-47BE-4817-B7B4-4044636FB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2019-07-04T12:23:00Z</cp:lastPrinted>
  <dcterms:created xsi:type="dcterms:W3CDTF">2019-07-05T11:36:00Z</dcterms:created>
  <dcterms:modified xsi:type="dcterms:W3CDTF">2019-07-05T11:40:00Z</dcterms:modified>
</cp:coreProperties>
</file>