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38E67612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7522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1283</w:t>
      </w:r>
    </w:p>
    <w:p w14:paraId="65B1BC09" w14:textId="4A015FEA" w:rsidR="00255614" w:rsidRPr="00FD43F7" w:rsidRDefault="00391944" w:rsidP="0025561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255614" w:rsidRPr="00255614">
        <w:rPr>
          <w:rFonts w:ascii="Courier New" w:hAnsi="Courier New" w:cs="Courier New"/>
          <w:sz w:val="24"/>
          <w:szCs w:val="24"/>
        </w:rPr>
        <w:t>El Expediente N° 1185/01– iniciado po</w:t>
      </w:r>
      <w:r w:rsidR="00A9537A">
        <w:rPr>
          <w:rFonts w:ascii="Courier New" w:hAnsi="Courier New" w:cs="Courier New"/>
          <w:sz w:val="24"/>
          <w:szCs w:val="24"/>
        </w:rPr>
        <w:t>r el Sr. Mungi Gabriel Ángel</w:t>
      </w:r>
      <w:r w:rsidR="00255614" w:rsidRPr="00255614">
        <w:rPr>
          <w:rFonts w:ascii="Courier New" w:hAnsi="Courier New" w:cs="Courier New"/>
          <w:sz w:val="24"/>
          <w:szCs w:val="24"/>
        </w:rPr>
        <w:t xml:space="preserve"> – Eximición Tasas por Servicios a la Propiedad;  y</w:t>
      </w:r>
    </w:p>
    <w:p w14:paraId="7C49D215" w14:textId="3B7F2003" w:rsidR="00A8688C" w:rsidRDefault="002B2C74" w:rsidP="002D456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90209BE" w14:textId="156B87D2" w:rsidR="00255614" w:rsidRPr="00255614" w:rsidRDefault="000E1941" w:rsidP="00255614">
      <w:pPr>
        <w:pStyle w:val="Prrafodelista"/>
        <w:jc w:val="both"/>
        <w:rPr>
          <w:rFonts w:ascii="Courier New" w:hAnsi="Courier New" w:cs="Courier New"/>
          <w:b w:val="0"/>
        </w:rPr>
      </w:pPr>
      <w:r w:rsidRPr="00255614">
        <w:rPr>
          <w:rFonts w:ascii="Courier New" w:hAnsi="Courier New" w:cs="Courier New"/>
          <w:b w:val="0"/>
        </w:rPr>
        <w:t xml:space="preserve">Que </w:t>
      </w:r>
      <w:r w:rsidR="00255614" w:rsidRPr="00255614">
        <w:rPr>
          <w:rFonts w:ascii="Courier New" w:hAnsi="Courier New" w:cs="Courier New"/>
          <w:b w:val="0"/>
        </w:rPr>
        <w:t>solicita la eximición de la Tasa por Servicios a la Propiedad del Inmue</w:t>
      </w:r>
      <w:r w:rsidR="00A9537A">
        <w:rPr>
          <w:rFonts w:ascii="Courier New" w:hAnsi="Courier New" w:cs="Courier New"/>
          <w:b w:val="0"/>
        </w:rPr>
        <w:t>ble Cuenta Municipal N° 00000764</w:t>
      </w:r>
      <w:r w:rsidR="00255614" w:rsidRPr="00255614">
        <w:rPr>
          <w:rFonts w:ascii="Courier New" w:hAnsi="Courier New" w:cs="Courier New"/>
          <w:b w:val="0"/>
        </w:rPr>
        <w:t xml:space="preserve">; </w:t>
      </w:r>
    </w:p>
    <w:p w14:paraId="5E3CBFF3" w14:textId="77777777" w:rsidR="00255614" w:rsidRPr="00255614" w:rsidRDefault="00255614" w:rsidP="0025561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B9CA5EB" w14:textId="4C41D558" w:rsidR="00255614" w:rsidRPr="00255614" w:rsidRDefault="00255614" w:rsidP="00255614">
      <w:pPr>
        <w:pStyle w:val="Prrafodelista"/>
        <w:jc w:val="both"/>
        <w:rPr>
          <w:rFonts w:ascii="Courier New" w:hAnsi="Courier New" w:cs="Courier New"/>
          <w:b w:val="0"/>
        </w:rPr>
      </w:pPr>
      <w:r w:rsidRPr="00255614">
        <w:rPr>
          <w:rFonts w:ascii="Courier New" w:hAnsi="Courier New" w:cs="Courier New"/>
          <w:b w:val="0"/>
        </w:rPr>
        <w:t>Que el estudio socioeconómico realizado por la secretaria de Salud, Desarrollo y Equi</w:t>
      </w:r>
      <w:r w:rsidR="00A9537A">
        <w:rPr>
          <w:rFonts w:ascii="Courier New" w:hAnsi="Courier New" w:cs="Courier New"/>
          <w:b w:val="0"/>
        </w:rPr>
        <w:t>dad Social expresa que el Sr. Mungi habita solo un departamento de pequeñas dimensiones;</w:t>
      </w:r>
    </w:p>
    <w:p w14:paraId="2395FDA4" w14:textId="77777777" w:rsidR="00255614" w:rsidRPr="00255614" w:rsidRDefault="00255614" w:rsidP="0025561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C304B2D" w14:textId="45550EE2" w:rsidR="00255614" w:rsidRPr="00255614" w:rsidRDefault="00A9537A" w:rsidP="00255614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comparte lote con sus hermanos;</w:t>
      </w:r>
    </w:p>
    <w:p w14:paraId="73C0EBF0" w14:textId="77777777" w:rsidR="00255614" w:rsidRPr="00255614" w:rsidRDefault="00255614" w:rsidP="0025561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3A1D2B2" w14:textId="6B28E012" w:rsidR="000E1941" w:rsidRDefault="00A9537A" w:rsidP="00255614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subsiste a través del sistema productivo no formal e inestable.</w:t>
      </w:r>
    </w:p>
    <w:p w14:paraId="5B837D2E" w14:textId="77777777" w:rsidR="00255614" w:rsidRPr="00255614" w:rsidRDefault="00255614" w:rsidP="0025561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84F1C2F" w14:textId="5BE95C74" w:rsidR="00934495" w:rsidRPr="00255614" w:rsidRDefault="00934495" w:rsidP="0025561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5561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</w:t>
      </w:r>
      <w:r w:rsidR="00AD0C25" w:rsidRPr="0025561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ente por la Comisi</w:t>
      </w:r>
      <w:r w:rsidR="000E1941" w:rsidRPr="0025561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ón de Hacienda</w:t>
      </w:r>
      <w:r w:rsidRPr="0025561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 emite despacho favorable, aprobado por unanimidad en </w:t>
      </w:r>
      <w:r w:rsidR="00565E16" w:rsidRPr="0025561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</w:t>
      </w:r>
      <w:r w:rsidR="00AD0C25" w:rsidRPr="0025561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</w:t>
      </w:r>
      <w:r w:rsidRPr="0025561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 2019.-</w:t>
      </w:r>
    </w:p>
    <w:p w14:paraId="24E81399" w14:textId="77777777" w:rsidR="005F75D9" w:rsidRPr="00AD0C25" w:rsidRDefault="005F75D9" w:rsidP="00AD0C2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D4565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990CDD2" w14:textId="334845A3" w:rsidR="000E1941" w:rsidRPr="00255614" w:rsidRDefault="00D9081C" w:rsidP="00255614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67173D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67173D" w:rsidRPr="00DB091A">
        <w:rPr>
          <w:rFonts w:ascii="Courier New" w:hAnsi="Courier New" w:cs="Courier New"/>
          <w:b/>
        </w:rPr>
        <w:t xml:space="preserve"> </w:t>
      </w:r>
      <w:r w:rsidR="000E1941" w:rsidRPr="000E1941">
        <w:rPr>
          <w:rFonts w:ascii="Courier New" w:hAnsi="Courier New" w:cs="Courier New"/>
          <w:b/>
          <w:sz w:val="24"/>
          <w:szCs w:val="24"/>
        </w:rPr>
        <w:t>EXIMIR</w:t>
      </w:r>
      <w:r w:rsidR="000E1941" w:rsidRPr="000E1941">
        <w:rPr>
          <w:rFonts w:ascii="Courier New" w:hAnsi="Courier New" w:cs="Courier New"/>
          <w:sz w:val="24"/>
          <w:szCs w:val="24"/>
        </w:rPr>
        <w:t xml:space="preserve"> </w:t>
      </w:r>
      <w:r w:rsidR="000E1941" w:rsidRPr="00255614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</w:t>
      </w:r>
      <w:r w:rsidR="00255614" w:rsidRPr="00255614">
        <w:rPr>
          <w:rFonts w:ascii="Courier New" w:hAnsi="Courier New" w:cs="Courier New"/>
          <w:sz w:val="24"/>
          <w:szCs w:val="24"/>
        </w:rPr>
        <w:t>a la Propiedad Cuenta Municipal</w:t>
      </w:r>
      <w:r w:rsidR="00A9537A">
        <w:rPr>
          <w:rFonts w:ascii="Courier New" w:hAnsi="Courier New" w:cs="Courier New"/>
          <w:sz w:val="24"/>
          <w:szCs w:val="24"/>
        </w:rPr>
        <w:t xml:space="preserve"> N° 00000764</w:t>
      </w:r>
      <w:bookmarkStart w:id="0" w:name="_GoBack"/>
      <w:bookmarkEnd w:id="0"/>
      <w:r w:rsidR="00255614" w:rsidRPr="00255614">
        <w:rPr>
          <w:rFonts w:ascii="Courier New" w:hAnsi="Courier New" w:cs="Courier New"/>
          <w:sz w:val="24"/>
          <w:szCs w:val="24"/>
        </w:rPr>
        <w:t xml:space="preserve"> mantiene con el municipio hasta Diciembre de 2019 inclusive.</w:t>
      </w:r>
    </w:p>
    <w:p w14:paraId="34693D4C" w14:textId="774E19AB" w:rsidR="000E1941" w:rsidRDefault="000E1941" w:rsidP="000E1941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>
        <w:rPr>
          <w:rFonts w:ascii="Courier New" w:hAnsi="Courier New" w:cs="Courier New"/>
          <w:b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Pr="00957AF5">
        <w:rPr>
          <w:rFonts w:ascii="Courier New" w:hAnsi="Courier New" w:cs="Courier New"/>
          <w:b/>
          <w:sz w:val="24"/>
          <w:szCs w:val="24"/>
        </w:rPr>
        <w:t>SOLICITAR</w:t>
      </w:r>
      <w:r w:rsidRPr="00957AF5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</w:t>
      </w:r>
      <w:r>
        <w:rPr>
          <w:rFonts w:ascii="Courier New" w:hAnsi="Courier New" w:cs="Courier New"/>
          <w:sz w:val="24"/>
          <w:szCs w:val="24"/>
        </w:rPr>
        <w:t>.-</w:t>
      </w:r>
    </w:p>
    <w:p w14:paraId="61218A9C" w14:textId="77777777" w:rsidR="00255614" w:rsidRDefault="00255614" w:rsidP="000E1941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ECF7C21" w14:textId="77777777" w:rsidR="00255614" w:rsidRDefault="00255614" w:rsidP="000E1941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AC07497" w14:textId="0CA33961" w:rsidR="00255614" w:rsidRDefault="00255614" w:rsidP="00255614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A3BA79D" w14:textId="2B85F52D" w:rsidR="000E1941" w:rsidRPr="000E1941" w:rsidRDefault="00255614" w:rsidP="00255614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07415E2" w14:textId="2ADC491E" w:rsidR="00565E16" w:rsidRDefault="00565E16" w:rsidP="00565E1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0E194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2D4565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70920028" w:rsidR="00667484" w:rsidRDefault="007740AE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E1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VEINTIÚN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883F84" w14:textId="77777777" w:rsidR="006D135E" w:rsidRDefault="006D135E" w:rsidP="00C86014">
      <w:pPr>
        <w:spacing w:after="0" w:line="240" w:lineRule="auto"/>
      </w:pPr>
      <w:r>
        <w:separator/>
      </w:r>
    </w:p>
  </w:endnote>
  <w:endnote w:type="continuationSeparator" w:id="0">
    <w:p w14:paraId="6ADC05CB" w14:textId="77777777" w:rsidR="006D135E" w:rsidRDefault="006D135E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D51DC6" w14:textId="77777777" w:rsidR="006D135E" w:rsidRDefault="006D135E" w:rsidP="00C86014">
      <w:pPr>
        <w:spacing w:after="0" w:line="240" w:lineRule="auto"/>
      </w:pPr>
      <w:r>
        <w:separator/>
      </w:r>
    </w:p>
  </w:footnote>
  <w:footnote w:type="continuationSeparator" w:id="0">
    <w:p w14:paraId="72E4891D" w14:textId="77777777" w:rsidR="006D135E" w:rsidRDefault="006D135E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135E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37A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66849-CD8D-436D-BD77-4245784CA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2019-08-22T12:42:00Z</cp:lastPrinted>
  <dcterms:created xsi:type="dcterms:W3CDTF">2019-08-22T12:45:00Z</dcterms:created>
  <dcterms:modified xsi:type="dcterms:W3CDTF">2019-08-22T14:41:00Z</dcterms:modified>
</cp:coreProperties>
</file>