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1C274309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312D5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11323</w:t>
      </w:r>
    </w:p>
    <w:p w14:paraId="6ABC2ACA" w14:textId="7D3BB8F8" w:rsidR="007C4991" w:rsidRDefault="00982089" w:rsidP="00791E9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7C4991" w:rsidRPr="007C4991">
        <w:rPr>
          <w:rFonts w:ascii="Courier New" w:hAnsi="Courier New" w:cs="Courier New"/>
          <w:sz w:val="24"/>
          <w:szCs w:val="24"/>
        </w:rPr>
        <w:t xml:space="preserve">El Expediente N°2334/19 – iniciado por el Sr. </w:t>
      </w:r>
      <w:proofErr w:type="spellStart"/>
      <w:r w:rsidR="007C4991" w:rsidRPr="007C4991">
        <w:rPr>
          <w:rFonts w:ascii="Courier New" w:hAnsi="Courier New" w:cs="Courier New"/>
          <w:sz w:val="24"/>
          <w:szCs w:val="24"/>
        </w:rPr>
        <w:t>Vieytes</w:t>
      </w:r>
      <w:proofErr w:type="spellEnd"/>
      <w:r w:rsidR="007C4991" w:rsidRPr="007C4991">
        <w:rPr>
          <w:rFonts w:ascii="Courier New" w:hAnsi="Courier New" w:cs="Courier New"/>
          <w:sz w:val="24"/>
          <w:szCs w:val="24"/>
        </w:rPr>
        <w:t xml:space="preserve"> Andrés Jesús – Solicita Eximición de deuda-Traslado y estadía de moto vehículo; y</w:t>
      </w:r>
    </w:p>
    <w:p w14:paraId="331A6AA5" w14:textId="77777777" w:rsidR="00791E98" w:rsidRPr="00E175FD" w:rsidRDefault="00791E98" w:rsidP="00791E9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EA292C6" w14:textId="266B091C" w:rsidR="00E34CAF" w:rsidRDefault="009D407D" w:rsidP="00A64364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FC2796C" w14:textId="77777777" w:rsidR="007C4991" w:rsidRDefault="007C4991" w:rsidP="00A64364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189882B6" w14:textId="77777777" w:rsidR="00BB35B4" w:rsidRPr="00791E98" w:rsidRDefault="00BB35B4" w:rsidP="00791E98">
      <w:pPr>
        <w:rPr>
          <w:rFonts w:ascii="Courier New" w:eastAsia="Arial Unicode MS" w:hAnsi="Courier New" w:cs="Courier New"/>
          <w:szCs w:val="24"/>
          <w:lang w:val="es-ES_tradnl"/>
        </w:rPr>
      </w:pPr>
    </w:p>
    <w:p w14:paraId="18B6B464" w14:textId="4F6AF3D3" w:rsidR="007C4991" w:rsidRPr="007C4991" w:rsidRDefault="00C755EA" w:rsidP="00791E9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C4991">
        <w:rPr>
          <w:rFonts w:ascii="Courier New" w:hAnsi="Courier New" w:cs="Courier New"/>
          <w:b w:val="0"/>
          <w:szCs w:val="24"/>
        </w:rPr>
        <w:t xml:space="preserve">Que </w:t>
      </w:r>
      <w:r w:rsidR="007C4991" w:rsidRPr="007C4991">
        <w:rPr>
          <w:rFonts w:ascii="Courier New" w:hAnsi="Courier New" w:cs="Courier New"/>
          <w:b w:val="0"/>
        </w:rPr>
        <w:t>solicita la Eximición de la deuda traslado y estadía de moto vehículo Marca HONDA WAVE Dominio 580HPT;</w:t>
      </w:r>
    </w:p>
    <w:p w14:paraId="34332DCE" w14:textId="77777777" w:rsidR="007C4991" w:rsidRPr="007C4991" w:rsidRDefault="007C4991" w:rsidP="00791E9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C4991">
        <w:rPr>
          <w:rFonts w:ascii="Courier New" w:hAnsi="Courier New" w:cs="Courier New"/>
          <w:b w:val="0"/>
        </w:rPr>
        <w:t xml:space="preserve"> </w:t>
      </w:r>
    </w:p>
    <w:p w14:paraId="631B23E8" w14:textId="4C279899" w:rsidR="00E175FD" w:rsidRDefault="007C4991" w:rsidP="00791E9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C4991">
        <w:rPr>
          <w:rFonts w:ascii="Courier New" w:hAnsi="Courier New" w:cs="Courier New"/>
          <w:b w:val="0"/>
        </w:rPr>
        <w:t>Que los recursos económicos provienen de las transferencias informales y no está en condiciones de afrontar dicha erogación.</w:t>
      </w:r>
    </w:p>
    <w:p w14:paraId="26160E69" w14:textId="77777777" w:rsidR="007C4991" w:rsidRPr="007C4991" w:rsidRDefault="007C4991" w:rsidP="00791E98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667606D1" w14:textId="4F3C8950" w:rsidR="00A937D0" w:rsidRPr="007C4991" w:rsidRDefault="0088755D" w:rsidP="00791E9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7C49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7C49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7C49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7C49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7C49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7C49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C755EA" w:rsidRPr="007C499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02 de octubre</w:t>
      </w:r>
      <w:r w:rsidR="00ED28E7" w:rsidRPr="007C499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7C499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5437581" w14:textId="77777777" w:rsidR="00ED28E7" w:rsidRPr="007C4991" w:rsidRDefault="00ED28E7" w:rsidP="00791E98">
      <w:pPr>
        <w:pStyle w:val="Prrafodelista"/>
        <w:spacing w:line="360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48DDF7C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71C36AB1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ED28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ED28E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0989250" w14:textId="75D9A5D1" w:rsidR="007C4991" w:rsidRPr="007C4991" w:rsidRDefault="00B66071" w:rsidP="00791E98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175FD" w:rsidRPr="00E175FD">
        <w:rPr>
          <w:rFonts w:ascii="Courier New" w:hAnsi="Courier New" w:cs="Courier New"/>
          <w:b/>
          <w:sz w:val="24"/>
          <w:szCs w:val="24"/>
        </w:rPr>
        <w:t>EXIMIR</w:t>
      </w:r>
      <w:r w:rsidR="00E175FD" w:rsidRPr="00E175FD">
        <w:rPr>
          <w:rFonts w:ascii="Courier New" w:hAnsi="Courier New" w:cs="Courier New"/>
          <w:sz w:val="24"/>
          <w:szCs w:val="24"/>
        </w:rPr>
        <w:t xml:space="preserve"> el cien por ciento (100%) el pago de </w:t>
      </w:r>
      <w:r w:rsidR="007C4991">
        <w:rPr>
          <w:rFonts w:ascii="Courier New" w:hAnsi="Courier New" w:cs="Courier New"/>
          <w:sz w:val="24"/>
          <w:szCs w:val="24"/>
        </w:rPr>
        <w:t xml:space="preserve"> los </w:t>
      </w:r>
      <w:r w:rsidR="007C4991" w:rsidRPr="007C4991">
        <w:rPr>
          <w:rFonts w:ascii="Courier New" w:hAnsi="Courier New" w:cs="Courier New"/>
          <w:sz w:val="24"/>
          <w:szCs w:val="24"/>
        </w:rPr>
        <w:t xml:space="preserve">gastos de traslado y estadía del </w:t>
      </w:r>
      <w:proofErr w:type="spellStart"/>
      <w:r w:rsidR="007C4991" w:rsidRPr="007C4991">
        <w:rPr>
          <w:rFonts w:ascii="Courier New" w:hAnsi="Courier New" w:cs="Courier New"/>
          <w:sz w:val="24"/>
          <w:szCs w:val="24"/>
        </w:rPr>
        <w:t>motoveheiculo</w:t>
      </w:r>
      <w:proofErr w:type="spellEnd"/>
      <w:r w:rsidR="007C4991">
        <w:rPr>
          <w:rFonts w:ascii="Courier New" w:hAnsi="Courier New" w:cs="Courier New"/>
          <w:sz w:val="24"/>
          <w:szCs w:val="24"/>
        </w:rPr>
        <w:t xml:space="preserve"> marca HONDA WAVE,</w:t>
      </w:r>
      <w:r w:rsidR="007C4991" w:rsidRPr="007C4991">
        <w:rPr>
          <w:rFonts w:ascii="Courier New" w:hAnsi="Courier New" w:cs="Courier New"/>
          <w:sz w:val="24"/>
          <w:szCs w:val="24"/>
        </w:rPr>
        <w:t xml:space="preserve"> Dominio 580HPT  a nombre del  Sr. </w:t>
      </w:r>
      <w:proofErr w:type="spellStart"/>
      <w:r w:rsidR="007C4991" w:rsidRPr="007C4991">
        <w:rPr>
          <w:rFonts w:ascii="Courier New" w:hAnsi="Courier New" w:cs="Courier New"/>
          <w:sz w:val="24"/>
          <w:szCs w:val="24"/>
        </w:rPr>
        <w:t>Vieytes</w:t>
      </w:r>
      <w:proofErr w:type="spellEnd"/>
      <w:r w:rsidR="007C4991" w:rsidRPr="007C4991">
        <w:rPr>
          <w:rFonts w:ascii="Courier New" w:hAnsi="Courier New" w:cs="Courier New"/>
          <w:sz w:val="24"/>
          <w:szCs w:val="24"/>
        </w:rPr>
        <w:t xml:space="preserve"> Andrés Jesús</w:t>
      </w:r>
      <w:r w:rsidR="007C4991" w:rsidRPr="007C4991">
        <w:rPr>
          <w:rFonts w:ascii="Courier New" w:hAnsi="Courier New" w:cs="Courier New"/>
          <w:b/>
        </w:rPr>
        <w:t xml:space="preserve"> </w:t>
      </w:r>
      <w:r w:rsidR="007C4991" w:rsidRPr="007C4991">
        <w:rPr>
          <w:rFonts w:ascii="Courier New" w:hAnsi="Courier New" w:cs="Courier New"/>
          <w:sz w:val="24"/>
          <w:szCs w:val="24"/>
        </w:rPr>
        <w:t>D.N.I. 34.278.080</w:t>
      </w:r>
      <w:r w:rsidR="00791E98">
        <w:rPr>
          <w:rFonts w:ascii="Courier New" w:hAnsi="Courier New" w:cs="Courier New"/>
          <w:sz w:val="24"/>
          <w:szCs w:val="24"/>
        </w:rPr>
        <w:t>.-</w:t>
      </w:r>
    </w:p>
    <w:p w14:paraId="72BB8F26" w14:textId="1E54F614" w:rsidR="00A64364" w:rsidRPr="00A64364" w:rsidRDefault="00A64364" w:rsidP="00A64364">
      <w:pPr>
        <w:spacing w:after="100" w:after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44B233B" w14:textId="734942EC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Carlos Alberto Adam                               Dra. María Cristina Roca</w:t>
      </w:r>
    </w:p>
    <w:p w14:paraId="61938378" w14:textId="5C994A13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Secretario Legislativo                              Presidente Provisorio</w:t>
      </w:r>
    </w:p>
    <w:p w14:paraId="73278827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Honorable Concejo Deliberante                     Honorable Concejo Deliberante</w:t>
      </w:r>
    </w:p>
    <w:p w14:paraId="4E9F4025" w14:textId="7FBB9BEE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Alta Gracia                                          Alta Gracia</w:t>
      </w:r>
    </w:p>
    <w:p w14:paraId="4E6CAE92" w14:textId="77777777" w:rsidR="00A64364" w:rsidRDefault="00A64364" w:rsidP="00A6436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</w:p>
    <w:p w14:paraId="2A7BDEF2" w14:textId="1EB18EBC" w:rsidR="00ED28E7" w:rsidRPr="00AA5711" w:rsidRDefault="00A64364" w:rsidP="001229A9">
      <w:pPr>
        <w:spacing w:after="100" w:afterAutospacing="1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8A31EE6" w14:textId="09FE3ECC" w:rsidR="00D14E7D" w:rsidRPr="00E53A87" w:rsidRDefault="00F86B7F" w:rsidP="00791E9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bookmarkStart w:id="0" w:name="_GoBack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14E7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318BAF97" w:rsidR="007740AE" w:rsidRDefault="007D1A93" w:rsidP="00791E9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bookmarkEnd w:id="0"/>
    <w:p w14:paraId="3AB3A8C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0A4281E" w14:textId="195E082D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Carlos Alberto Adam                               Dra. María Cristina Roca</w:t>
      </w:r>
    </w:p>
    <w:p w14:paraId="64A3E9E0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Secretario Legislativo                              Presidente Provisorio</w:t>
      </w:r>
    </w:p>
    <w:p w14:paraId="7F5034A0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Honorable Concejo Deliberante                     Honorable Concejo Deliberante</w:t>
      </w:r>
    </w:p>
    <w:p w14:paraId="42FFE0CD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Alta Gracia                                          Alta Gracia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19D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22C9F-D6BE-4E7B-9407-B9175783F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2019-10-02T15:24:00Z</cp:lastPrinted>
  <dcterms:created xsi:type="dcterms:W3CDTF">2019-10-02T15:20:00Z</dcterms:created>
  <dcterms:modified xsi:type="dcterms:W3CDTF">2019-10-02T15:26:00Z</dcterms:modified>
</cp:coreProperties>
</file>