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3A3F8A38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18226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11329</w:t>
      </w:r>
    </w:p>
    <w:p w14:paraId="75F38692" w14:textId="1E053CE7" w:rsidR="005A4849" w:rsidRPr="00134715" w:rsidRDefault="00982089" w:rsidP="006971AB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682196">
        <w:rPr>
          <w:rFonts w:ascii="Courier New" w:hAnsi="Courier New" w:cs="Courier New"/>
          <w:sz w:val="24"/>
          <w:szCs w:val="24"/>
        </w:rPr>
        <w:t xml:space="preserve"> El Expediente N°836/19– iniciado por la Sra. Barrera Mirta - Eximición Tasa Servicio a la Propiedad;</w:t>
      </w:r>
      <w:r w:rsidR="00682196" w:rsidRPr="004167BD">
        <w:rPr>
          <w:rFonts w:ascii="Courier New" w:hAnsi="Courier New" w:cs="Courier New"/>
          <w:sz w:val="24"/>
          <w:szCs w:val="24"/>
        </w:rPr>
        <w:t xml:space="preserve"> y</w:t>
      </w:r>
      <w:bookmarkStart w:id="0" w:name="_GoBack"/>
      <w:bookmarkEnd w:id="0"/>
    </w:p>
    <w:p w14:paraId="189882B6" w14:textId="02C85989" w:rsidR="00BB35B4" w:rsidRDefault="009D407D" w:rsidP="006971AB">
      <w:pPr>
        <w:pStyle w:val="Prrafodelista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B1F8D2C" w14:textId="77777777" w:rsidR="00594542" w:rsidRPr="00791E98" w:rsidRDefault="00594542" w:rsidP="006971AB">
      <w:pPr>
        <w:pStyle w:val="Prrafodelista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496160DE" w14:textId="02C15456" w:rsidR="00682196" w:rsidRPr="00682196" w:rsidRDefault="00C755EA" w:rsidP="006971AB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682196">
        <w:rPr>
          <w:rFonts w:ascii="Courier New" w:hAnsi="Courier New" w:cs="Courier New"/>
          <w:b w:val="0"/>
        </w:rPr>
        <w:t xml:space="preserve">Que </w:t>
      </w:r>
      <w:r w:rsidR="00682196" w:rsidRPr="00682196">
        <w:rPr>
          <w:rFonts w:ascii="Courier New" w:hAnsi="Courier New" w:cs="Courier New"/>
          <w:b w:val="0"/>
          <w:lang w:val="es-ES"/>
        </w:rPr>
        <w:t xml:space="preserve">solicita la eximición de la deuda de Tasa Por Servicio a la Propiedad Cuenta Municipal 00004108; </w:t>
      </w:r>
    </w:p>
    <w:p w14:paraId="37CE0EE6" w14:textId="77777777" w:rsidR="00682196" w:rsidRPr="00682196" w:rsidRDefault="00682196" w:rsidP="006971AB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771E56C2" w14:textId="77777777" w:rsidR="00682196" w:rsidRPr="00682196" w:rsidRDefault="00682196" w:rsidP="006971AB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682196">
        <w:rPr>
          <w:rFonts w:ascii="Courier New" w:hAnsi="Courier New" w:cs="Courier New"/>
          <w:b w:val="0"/>
          <w:lang w:val="es-ES"/>
        </w:rPr>
        <w:t>Que la solicitante no cuenta con los recursos económicos para afrontar la deuda contraída;</w:t>
      </w:r>
    </w:p>
    <w:p w14:paraId="61F33C12" w14:textId="77777777" w:rsidR="00682196" w:rsidRPr="00682196" w:rsidRDefault="00682196" w:rsidP="006971AB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4B547872" w14:textId="77777777" w:rsidR="00682196" w:rsidRPr="00682196" w:rsidRDefault="00682196" w:rsidP="006971AB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682196">
        <w:rPr>
          <w:rFonts w:ascii="Courier New" w:hAnsi="Courier New" w:cs="Courier New"/>
          <w:b w:val="0"/>
          <w:lang w:val="es-ES"/>
        </w:rPr>
        <w:t>Que los ingresos económicos provienen de transferencias formales del estado (jubilación);</w:t>
      </w:r>
    </w:p>
    <w:p w14:paraId="029D9B90" w14:textId="77777777" w:rsidR="00682196" w:rsidRPr="00682196" w:rsidRDefault="00682196" w:rsidP="006971AB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747617F7" w14:textId="31221EB2" w:rsidR="00134715" w:rsidRDefault="00682196" w:rsidP="006971AB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682196">
        <w:rPr>
          <w:rFonts w:ascii="Courier New" w:hAnsi="Courier New" w:cs="Courier New"/>
          <w:b w:val="0"/>
          <w:lang w:val="es-ES"/>
        </w:rPr>
        <w:t xml:space="preserve">Que dicha propiedad se encuentra deshabitada, debido al estado de deterioro en la que se encuentra. </w:t>
      </w:r>
    </w:p>
    <w:p w14:paraId="050060F8" w14:textId="77777777" w:rsidR="00682196" w:rsidRPr="00682196" w:rsidRDefault="00682196" w:rsidP="006971AB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248DDF7C" w14:textId="68A01E55" w:rsidR="00A937D0" w:rsidRPr="00682196" w:rsidRDefault="0088755D" w:rsidP="006971AB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68219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68219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68219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 w:rsidRPr="0068219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68219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68219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134715" w:rsidRPr="0068219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09</w:t>
      </w:r>
      <w:r w:rsidR="00C755EA" w:rsidRPr="0068219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ED28E7" w:rsidRPr="0068219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68219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46480F3" w14:textId="77777777" w:rsidR="007207CE" w:rsidRPr="00134715" w:rsidRDefault="007207CE" w:rsidP="006971AB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694E2555" w14:textId="77777777" w:rsidR="005A4849" w:rsidRPr="005A4849" w:rsidRDefault="005A4849" w:rsidP="006971AB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71C36AB1" w14:textId="77777777" w:rsidR="00A937D0" w:rsidRPr="00ED28E7" w:rsidRDefault="00A937D0" w:rsidP="006971AB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6971AB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6971A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6971A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EB3AD0B" w14:textId="5DB3E427" w:rsidR="007207CE" w:rsidRPr="006971AB" w:rsidRDefault="00B66071" w:rsidP="006971AB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E175FD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E175FD" w:rsidRPr="00E175FD">
        <w:rPr>
          <w:rFonts w:ascii="Courier New" w:hAnsi="Courier New" w:cs="Courier New"/>
          <w:b/>
          <w:sz w:val="24"/>
          <w:szCs w:val="24"/>
        </w:rPr>
        <w:t>EXIMIR</w:t>
      </w:r>
      <w:r w:rsidR="00E175FD" w:rsidRPr="00E175FD">
        <w:rPr>
          <w:rFonts w:ascii="Courier New" w:hAnsi="Courier New" w:cs="Courier New"/>
          <w:sz w:val="24"/>
          <w:szCs w:val="24"/>
        </w:rPr>
        <w:t xml:space="preserve"> </w:t>
      </w:r>
      <w:r w:rsidR="006971AB" w:rsidRPr="006971AB">
        <w:rPr>
          <w:rFonts w:ascii="Courier New" w:hAnsi="Courier New" w:cs="Courier New"/>
          <w:sz w:val="24"/>
          <w:szCs w:val="24"/>
        </w:rPr>
        <w:t>el CIEN POR CIENTO (100%) el pago de la deuda que en concepto de Tasa Servicio a la Propiedad cuenta Municipal N° 00004108; mantiene con</w:t>
      </w:r>
      <w:r w:rsidR="006971AB" w:rsidRPr="006971AB">
        <w:rPr>
          <w:rFonts w:ascii="Courier New" w:hAnsi="Courier New" w:cs="Courier New"/>
          <w:sz w:val="24"/>
          <w:szCs w:val="24"/>
        </w:rPr>
        <w:t xml:space="preserve"> </w:t>
      </w:r>
      <w:r w:rsidR="006971AB" w:rsidRPr="006971AB">
        <w:rPr>
          <w:rFonts w:ascii="Courier New" w:hAnsi="Courier New" w:cs="Courier New"/>
          <w:sz w:val="24"/>
          <w:szCs w:val="24"/>
        </w:rPr>
        <w:t>el municipio hasta Diciembre de 2019 inclusive</w:t>
      </w:r>
      <w:r w:rsidR="006971AB" w:rsidRPr="006971AB">
        <w:rPr>
          <w:rFonts w:ascii="Courier New" w:hAnsi="Courier New" w:cs="Courier New"/>
          <w:sz w:val="24"/>
          <w:szCs w:val="24"/>
        </w:rPr>
        <w:t>.-</w:t>
      </w:r>
    </w:p>
    <w:p w14:paraId="38A31EE6" w14:textId="546E481A" w:rsidR="00D14E7D" w:rsidRPr="00E53A87" w:rsidRDefault="00F86B7F" w:rsidP="006971AB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7207CE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00C8ABA9" w:rsidR="007740AE" w:rsidRDefault="007D1A93" w:rsidP="006971A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1347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NUEVE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6971A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6971A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6971A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2FFE0CD" w14:textId="304CBF85" w:rsidR="00A64364" w:rsidRPr="00A64364" w:rsidRDefault="00A64364" w:rsidP="006971A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</w:p>
    <w:p w14:paraId="5043EDE1" w14:textId="7C71CE13" w:rsidR="00343970" w:rsidRDefault="00343970" w:rsidP="006971A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422D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196"/>
    <w:rsid w:val="00682CB9"/>
    <w:rsid w:val="006832BF"/>
    <w:rsid w:val="00695000"/>
    <w:rsid w:val="006971AB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EB853-A7D4-444C-8ECC-C3356CBAE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2019-10-10T12:13:00Z</cp:lastPrinted>
  <dcterms:created xsi:type="dcterms:W3CDTF">2019-10-10T12:17:00Z</dcterms:created>
  <dcterms:modified xsi:type="dcterms:W3CDTF">2019-10-29T16:24:00Z</dcterms:modified>
</cp:coreProperties>
</file>