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E0C0CA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</w:t>
      </w:r>
      <w:r w:rsidR="00812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162190B0" w14:textId="68C90D9C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12DF8">
        <w:rPr>
          <w:rFonts w:ascii="Courier New" w:hAnsi="Courier New" w:cs="Courier New"/>
          <w:sz w:val="24"/>
          <w:szCs w:val="24"/>
          <w:lang w:val="es-ES_tradnl"/>
        </w:rPr>
        <w:t>El expediente N°1273/17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891B53">
        <w:rPr>
          <w:rFonts w:ascii="Courier New" w:hAnsi="Courier New" w:cs="Courier New"/>
          <w:sz w:val="24"/>
          <w:szCs w:val="24"/>
          <w:lang w:val="es-ES_tradnl"/>
        </w:rPr>
        <w:t>Ríos</w:t>
      </w:r>
      <w:r w:rsidR="00812DF8">
        <w:rPr>
          <w:rFonts w:ascii="Courier New" w:hAnsi="Courier New" w:cs="Courier New"/>
          <w:sz w:val="24"/>
          <w:szCs w:val="24"/>
          <w:lang w:val="es-ES_tradnl"/>
        </w:rPr>
        <w:t xml:space="preserve"> Silvia </w:t>
      </w:r>
      <w:r w:rsidR="00891B53">
        <w:rPr>
          <w:rFonts w:ascii="Courier New" w:hAnsi="Courier New" w:cs="Courier New"/>
          <w:sz w:val="24"/>
          <w:szCs w:val="24"/>
          <w:lang w:val="es-ES_tradnl"/>
        </w:rPr>
        <w:t>Noemí</w:t>
      </w:r>
      <w:bookmarkStart w:id="0" w:name="_GoBack"/>
      <w:bookmarkEnd w:id="0"/>
      <w:r w:rsidR="00325B2E">
        <w:rPr>
          <w:rFonts w:ascii="Courier New" w:hAnsi="Courier New" w:cs="Courier New"/>
          <w:sz w:val="24"/>
          <w:szCs w:val="24"/>
          <w:lang w:val="es-ES_tradnl"/>
        </w:rPr>
        <w:t>,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solicitando eximición de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 xml:space="preserve"> a la Propiedad;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747D891B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325B2E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812DF8">
        <w:rPr>
          <w:rFonts w:ascii="Courier New" w:hAnsi="Courier New" w:cs="Courier New"/>
        </w:rPr>
        <w:t>Cuenta N°00019337</w:t>
      </w:r>
      <w:r w:rsidR="00036B71">
        <w:rPr>
          <w:rFonts w:ascii="Courier New" w:hAnsi="Courier New" w:cs="Courier New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23A1CD18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informe Socioeconómico realizado por la Secretaria de Desarrollo Social s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ostiene que se trata de un grupo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familiar monoparental que habita en una vivienda en situación de deterioro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145CAAB" w14:textId="76EC3068" w:rsidR="00812DF8" w:rsidRDefault="00812DF8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se encuentran bajo la línea de la pobreza;</w:t>
      </w:r>
    </w:p>
    <w:p w14:paraId="3D7CB765" w14:textId="77777777" w:rsidR="00812DF8" w:rsidRDefault="00812DF8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5E09FF2A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de subsistencia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4F6B861" w14:textId="1D5EE266" w:rsidR="00F355CC" w:rsidRPr="008A46BE" w:rsidRDefault="00282066" w:rsidP="00DA08A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</w:p>
    <w:p w14:paraId="0FCCBB5D" w14:textId="4DECFDA5" w:rsidR="00F355CC" w:rsidRDefault="00D9081C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812DF8">
        <w:rPr>
          <w:rFonts w:ascii="Courier New" w:eastAsia="Calibri" w:hAnsi="Courier New" w:cs="Courier New"/>
          <w:sz w:val="24"/>
          <w:szCs w:val="24"/>
        </w:rPr>
        <w:t>(100%</w:t>
      </w:r>
      <w:r w:rsidR="00DA08A4">
        <w:rPr>
          <w:rFonts w:ascii="Courier New" w:eastAsia="Calibri" w:hAnsi="Courier New" w:cs="Courier New"/>
          <w:sz w:val="24"/>
          <w:szCs w:val="24"/>
        </w:rPr>
        <w:t>) el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Servicio a la Propiedad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Cuenta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812DF8">
        <w:rPr>
          <w:rFonts w:ascii="Courier New" w:eastAsia="Calibri" w:hAnsi="Courier New" w:cs="Courier New"/>
          <w:b/>
          <w:sz w:val="24"/>
          <w:szCs w:val="24"/>
        </w:rPr>
        <w:t>00019337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2B360FE0" w14:textId="3CF2AA84" w:rsidR="00812DF8" w:rsidRPr="00DA08A4" w:rsidRDefault="00DA08A4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812DF8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SOLICITAR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al Departamento Ejecutivo interceda ante el o los procuradores actuantes en la gestión de cobro a fin de dejar sin efecto costos y honoraros generados.</w:t>
      </w:r>
    </w:p>
    <w:p w14:paraId="17CB7032" w14:textId="3EAB54D4" w:rsidR="00DA08A4" w:rsidRPr="00DA08A4" w:rsidRDefault="00DA08A4" w:rsidP="00DA08A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56F3A30" w14:textId="77777777" w:rsidR="00DA08A4" w:rsidRDefault="007740AE" w:rsidP="00DA08A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7182D9C" w:rsidR="00A85A3B" w:rsidRPr="00DA08A4" w:rsidRDefault="00036B71" w:rsidP="00DA08A4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DA08A4" w:rsidSect="00891B53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C06D96" w14:textId="77777777" w:rsidR="005F7519" w:rsidRDefault="005F7519" w:rsidP="00C86014">
      <w:pPr>
        <w:spacing w:after="0" w:line="240" w:lineRule="auto"/>
      </w:pPr>
      <w:r>
        <w:separator/>
      </w:r>
    </w:p>
  </w:endnote>
  <w:endnote w:type="continuationSeparator" w:id="0">
    <w:p w14:paraId="6F369414" w14:textId="77777777" w:rsidR="005F7519" w:rsidRDefault="005F751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459EBB" w14:textId="77777777" w:rsidR="005F7519" w:rsidRDefault="005F7519" w:rsidP="00C86014">
      <w:pPr>
        <w:spacing w:after="0" w:line="240" w:lineRule="auto"/>
      </w:pPr>
      <w:r>
        <w:separator/>
      </w:r>
    </w:p>
  </w:footnote>
  <w:footnote w:type="continuationSeparator" w:id="0">
    <w:p w14:paraId="109E9CFA" w14:textId="77777777" w:rsidR="005F7519" w:rsidRDefault="005F751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519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3802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DF8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1B5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08A4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B0871-06F2-4C50-A4B0-25CFE94F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2019-12-04T16:09:00Z</cp:lastPrinted>
  <dcterms:created xsi:type="dcterms:W3CDTF">2019-12-04T15:58:00Z</dcterms:created>
  <dcterms:modified xsi:type="dcterms:W3CDTF">2019-12-04T16:09:00Z</dcterms:modified>
</cp:coreProperties>
</file>