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45051E49" w:rsidR="008A0BAD" w:rsidRDefault="00667965" w:rsidP="00D67E9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81F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1450</w:t>
      </w:r>
    </w:p>
    <w:p w14:paraId="5368DDD6" w14:textId="77777777" w:rsidR="00191E67" w:rsidRDefault="00191E67" w:rsidP="00D67E9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0B821E5" w14:textId="70650328" w:rsidR="00D67E9C" w:rsidRPr="0044283C" w:rsidRDefault="00391944" w:rsidP="00666E0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666E0E">
        <w:rPr>
          <w:rFonts w:ascii="Courier New" w:hAnsi="Courier New" w:cs="Courier New"/>
          <w:sz w:val="24"/>
          <w:szCs w:val="24"/>
          <w:lang w:val="es-ES_tradnl"/>
        </w:rPr>
        <w:t>El expediente Nº 256/2020 iniciado por la</w:t>
      </w:r>
      <w:r w:rsidR="00666E0E">
        <w:rPr>
          <w:rFonts w:ascii="Courier New" w:hAnsi="Courier New" w:cs="Courier New"/>
          <w:sz w:val="24"/>
          <w:szCs w:val="24"/>
          <w:lang w:val="es-ES_tradnl"/>
        </w:rPr>
        <w:t xml:space="preserve"> Sra.</w:t>
      </w:r>
      <w:r w:rsidR="00666E0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66E0E">
        <w:rPr>
          <w:rFonts w:ascii="Courier New" w:hAnsi="Courier New" w:cs="Courier New"/>
          <w:sz w:val="24"/>
          <w:szCs w:val="24"/>
          <w:lang w:val="es-ES_tradnl"/>
        </w:rPr>
        <w:t>López</w:t>
      </w:r>
      <w:r w:rsidR="00666E0E">
        <w:rPr>
          <w:rFonts w:ascii="Courier New" w:hAnsi="Courier New" w:cs="Courier New"/>
          <w:sz w:val="24"/>
          <w:szCs w:val="24"/>
          <w:lang w:val="es-ES_tradnl"/>
        </w:rPr>
        <w:t xml:space="preserve"> Da</w:t>
      </w:r>
      <w:r w:rsidR="00666E0E" w:rsidRPr="00666E0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666E0E">
        <w:rPr>
          <w:rFonts w:ascii="Courier New" w:hAnsi="Courier New" w:cs="Courier New"/>
          <w:sz w:val="24"/>
          <w:szCs w:val="24"/>
          <w:lang w:val="es-ES_tradnl"/>
        </w:rPr>
        <w:t>Cuhna</w:t>
      </w:r>
      <w:proofErr w:type="spellEnd"/>
      <w:r w:rsidR="00666E0E">
        <w:rPr>
          <w:rFonts w:ascii="Courier New" w:hAnsi="Courier New" w:cs="Courier New"/>
          <w:sz w:val="24"/>
          <w:szCs w:val="24"/>
          <w:lang w:val="es-ES_tradnl"/>
        </w:rPr>
        <w:t xml:space="preserve"> Moreira Elisa – Eximición Tasas a la propiedad</w:t>
      </w:r>
      <w:r w:rsidR="00666E0E">
        <w:rPr>
          <w:rFonts w:ascii="Courier New" w:hAnsi="Courier New" w:cs="Courier New"/>
          <w:sz w:val="24"/>
          <w:szCs w:val="24"/>
          <w:lang w:val="es-ES_tradnl"/>
        </w:rPr>
        <w:t>; y</w:t>
      </w:r>
    </w:p>
    <w:p w14:paraId="5AABAD98" w14:textId="59CBF1A7" w:rsidR="00C70E59" w:rsidRDefault="002B2C74" w:rsidP="0044283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91ADB4" w14:textId="77777777" w:rsidR="0044283C" w:rsidRPr="0044283C" w:rsidRDefault="0044283C" w:rsidP="0044283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FAF5F5A" w14:textId="612A52BC" w:rsidR="00666E0E" w:rsidRPr="00666E0E" w:rsidRDefault="009C3C2F" w:rsidP="00666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6E0E">
        <w:rPr>
          <w:rFonts w:ascii="Courier New" w:eastAsia="Arial Unicode MS" w:hAnsi="Courier New" w:cs="Courier New"/>
          <w:b w:val="0"/>
        </w:rPr>
        <w:t xml:space="preserve">Que </w:t>
      </w:r>
      <w:r w:rsidR="00D67E9C" w:rsidRPr="00666E0E">
        <w:rPr>
          <w:rFonts w:ascii="Courier New" w:eastAsia="Arial Unicode MS" w:hAnsi="Courier New" w:cs="Courier New"/>
          <w:b w:val="0"/>
        </w:rPr>
        <w:t xml:space="preserve"> </w:t>
      </w:r>
      <w:r w:rsidR="00666E0E" w:rsidRPr="00666E0E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00010358,</w:t>
      </w:r>
    </w:p>
    <w:p w14:paraId="45E9C335" w14:textId="77777777" w:rsidR="00666E0E" w:rsidRPr="00666E0E" w:rsidRDefault="00666E0E" w:rsidP="00666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F294FB" w14:textId="77777777" w:rsidR="00666E0E" w:rsidRPr="00666E0E" w:rsidRDefault="00666E0E" w:rsidP="00666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6E0E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su único ingreso es a través de su actividad laboral de empleada doméstica; </w:t>
      </w:r>
    </w:p>
    <w:p w14:paraId="7C4A3B05" w14:textId="77777777" w:rsidR="00666E0E" w:rsidRPr="00666E0E" w:rsidRDefault="00666E0E" w:rsidP="00666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6C726DA" w14:textId="77777777" w:rsidR="00666E0E" w:rsidRPr="00666E0E" w:rsidRDefault="00666E0E" w:rsidP="00666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6E0E">
        <w:rPr>
          <w:rFonts w:ascii="Courier New" w:eastAsia="Arial Unicode MS" w:hAnsi="Courier New" w:cs="Courier New"/>
          <w:b w:val="0"/>
        </w:rPr>
        <w:t>Que su esposo presenta problemas de salud adjuntando certificado de discapacidad;</w:t>
      </w:r>
    </w:p>
    <w:p w14:paraId="7E379F1F" w14:textId="6E371355" w:rsidR="00D67E9C" w:rsidRPr="00666E0E" w:rsidRDefault="00D67E9C" w:rsidP="00666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37D375D" w14:textId="0DC1A0C5" w:rsidR="00F04B75" w:rsidRPr="00666E0E" w:rsidRDefault="007241AB" w:rsidP="00666E0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66E0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66E0E">
        <w:rPr>
          <w:rStyle w:val="apple-converted-space"/>
          <w:rFonts w:ascii="Courier New" w:hAnsi="Courier New" w:cs="Courier New"/>
          <w:b w:val="0"/>
        </w:rPr>
        <w:t xml:space="preserve"> </w:t>
      </w:r>
      <w:r w:rsidRPr="00666E0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666E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666E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666E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666E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666E0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66E0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84158E4" w14:textId="77777777" w:rsidR="0044283C" w:rsidRPr="00666E0E" w:rsidRDefault="0044283C" w:rsidP="00666E0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Pr="0044283C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4283C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5EB45" w14:textId="7EE31619" w:rsidR="00DD68EC" w:rsidRDefault="00F04B75" w:rsidP="0044283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4A1087" w14:textId="77777777" w:rsidR="00191E67" w:rsidRPr="0044283C" w:rsidRDefault="00191E67" w:rsidP="0044283C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44283C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6FC67381" w:rsidR="0044283C" w:rsidRDefault="00CC064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 xml:space="preserve">(100%) el pago  de la deuda en concepto de tasa por servicio a la propiedad Cuenta Municipal Nº </w:t>
      </w:r>
      <w:r w:rsidR="00191E67">
        <w:rPr>
          <w:rFonts w:ascii="Courier New" w:eastAsia="Arial Unicode MS" w:hAnsi="Courier New" w:cs="Courier New"/>
          <w:sz w:val="24"/>
          <w:szCs w:val="24"/>
        </w:rPr>
        <w:t>00010358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 xml:space="preserve"> hasta 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>diciembre de 2020 inclusive.</w:t>
      </w:r>
    </w:p>
    <w:p w14:paraId="4EECF273" w14:textId="77777777" w:rsidR="0044283C" w:rsidRDefault="0044283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83BA448" w14:textId="681DC16F" w:rsidR="0044283C" w:rsidRDefault="0044283C" w:rsidP="0044283C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24FBD4C" w14:textId="6B9E4FB7" w:rsidR="0044283C" w:rsidRDefault="0044283C" w:rsidP="0044283C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DD68E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17FD0-2A89-4828-BD69-D9DD819B9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2020-07-10T13:07:00Z</cp:lastPrinted>
  <dcterms:created xsi:type="dcterms:W3CDTF">2020-07-23T12:09:00Z</dcterms:created>
  <dcterms:modified xsi:type="dcterms:W3CDTF">2020-07-23T12:12:00Z</dcterms:modified>
</cp:coreProperties>
</file>