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36E06086" w:rsidR="00265E7C" w:rsidRDefault="000B59F2" w:rsidP="00D67E9C">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58E3BCAF" w14:textId="77777777" w:rsidR="00D67E9C" w:rsidRPr="00265E7C" w:rsidRDefault="00D67E9C" w:rsidP="005C27D7">
      <w:pPr>
        <w:spacing w:after="100" w:afterAutospacing="1" w:line="240" w:lineRule="auto"/>
        <w:ind w:left="709" w:hanging="709"/>
        <w:rPr>
          <w:rFonts w:ascii="Courier New" w:hAnsi="Courier New" w:cs="Courier New"/>
          <w:b/>
          <w:sz w:val="24"/>
          <w:szCs w:val="24"/>
        </w:rPr>
      </w:pPr>
    </w:p>
    <w:p w14:paraId="3E5C2FF8" w14:textId="5BDE9412" w:rsidR="00EF5EB3" w:rsidRDefault="00667965" w:rsidP="005C27D7">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F2764E">
        <w:rPr>
          <w:rFonts w:ascii="Courier New" w:eastAsia="Times New Roman" w:hAnsi="Courier New" w:cs="Times New Roman"/>
          <w:b/>
          <w:sz w:val="24"/>
          <w:szCs w:val="20"/>
          <w:u w:val="single"/>
          <w:lang w:eastAsia="es-AR"/>
        </w:rPr>
        <w:t>1472</w:t>
      </w:r>
    </w:p>
    <w:p w14:paraId="580C719B" w14:textId="77777777" w:rsidR="005C27D7" w:rsidRDefault="00391944" w:rsidP="005C27D7">
      <w:pPr>
        <w:spacing w:line="240" w:lineRule="auto"/>
        <w:ind w:left="851" w:hanging="425"/>
        <w:jc w:val="both"/>
        <w:rPr>
          <w:rFonts w:ascii="Courier New" w:hAnsi="Courier New" w:cs="Courier New"/>
          <w:sz w:val="24"/>
          <w:szCs w:val="24"/>
        </w:rPr>
      </w:pPr>
      <w:r w:rsidRPr="00391944">
        <w:rPr>
          <w:rFonts w:ascii="Courier New" w:hAnsi="Courier New" w:cs="Courier New"/>
          <w:sz w:val="24"/>
          <w:szCs w:val="24"/>
          <w:lang w:val="es-ES_tradnl"/>
        </w:rPr>
        <w:t>Visto</w:t>
      </w:r>
      <w:r w:rsidR="00384D3F" w:rsidRPr="00F04B75">
        <w:rPr>
          <w:rFonts w:ascii="Courier New" w:hAnsi="Courier New" w:cs="Courier New"/>
          <w:sz w:val="24"/>
          <w:szCs w:val="24"/>
          <w:lang w:val="es-ES_tradnl"/>
        </w:rPr>
        <w:t>:</w:t>
      </w:r>
      <w:r w:rsidR="00BC5A58" w:rsidRPr="00BC5A58">
        <w:rPr>
          <w:rFonts w:ascii="Courier New" w:hAnsi="Courier New" w:cs="Courier New"/>
          <w:lang w:val="es-ES_tradnl"/>
        </w:rPr>
        <w:t xml:space="preserve"> </w:t>
      </w:r>
      <w:r w:rsidR="005C27D7">
        <w:rPr>
          <w:rFonts w:ascii="Courier New" w:hAnsi="Courier New" w:cs="Courier New"/>
          <w:sz w:val="24"/>
          <w:szCs w:val="24"/>
        </w:rPr>
        <w:t xml:space="preserve">Expediente Nº556/20 - Iniciado por la Sra. </w:t>
      </w:r>
      <w:proofErr w:type="spellStart"/>
      <w:r w:rsidR="005C27D7">
        <w:rPr>
          <w:rFonts w:ascii="Courier New" w:hAnsi="Courier New" w:cs="Courier New"/>
          <w:sz w:val="24"/>
          <w:szCs w:val="24"/>
        </w:rPr>
        <w:t>Mondaini</w:t>
      </w:r>
      <w:proofErr w:type="spellEnd"/>
      <w:r w:rsidR="005C27D7">
        <w:rPr>
          <w:rFonts w:ascii="Courier New" w:hAnsi="Courier New" w:cs="Courier New"/>
          <w:sz w:val="24"/>
          <w:szCs w:val="24"/>
        </w:rPr>
        <w:t xml:space="preserve"> Alma Daniela   </w:t>
      </w:r>
      <w:proofErr w:type="spellStart"/>
      <w:r w:rsidR="005C27D7">
        <w:rPr>
          <w:rFonts w:ascii="Courier New" w:hAnsi="Courier New" w:cs="Courier New"/>
          <w:sz w:val="24"/>
          <w:szCs w:val="24"/>
        </w:rPr>
        <w:t>Ref</w:t>
      </w:r>
      <w:proofErr w:type="spellEnd"/>
      <w:proofErr w:type="gramStart"/>
      <w:r w:rsidR="005C27D7">
        <w:rPr>
          <w:rFonts w:ascii="Courier New" w:hAnsi="Courier New" w:cs="Courier New"/>
          <w:sz w:val="24"/>
          <w:szCs w:val="24"/>
        </w:rPr>
        <w:t>:.</w:t>
      </w:r>
      <w:proofErr w:type="gramEnd"/>
      <w:r w:rsidR="005C27D7">
        <w:rPr>
          <w:rFonts w:ascii="Courier New" w:hAnsi="Courier New" w:cs="Courier New"/>
          <w:sz w:val="24"/>
          <w:szCs w:val="24"/>
        </w:rPr>
        <w:t xml:space="preserve"> Habilitación Comercial  – Geriátrico; y </w:t>
      </w:r>
    </w:p>
    <w:p w14:paraId="7CCB3F4E" w14:textId="706F3168" w:rsidR="005C27D7" w:rsidRPr="005C27D7" w:rsidRDefault="005C27D7" w:rsidP="005C27D7">
      <w:pPr>
        <w:spacing w:line="240" w:lineRule="auto"/>
        <w:ind w:left="851" w:hanging="425"/>
        <w:jc w:val="both"/>
        <w:rPr>
          <w:rFonts w:ascii="Courier New" w:hAnsi="Courier New" w:cs="Courier New"/>
          <w:sz w:val="24"/>
          <w:szCs w:val="24"/>
        </w:rPr>
      </w:pPr>
      <w:r>
        <w:rPr>
          <w:rFonts w:ascii="Courier New" w:hAnsi="Courier New" w:cs="Courier New"/>
          <w:sz w:val="24"/>
          <w:szCs w:val="24"/>
        </w:rPr>
        <w:t xml:space="preserve"> </w:t>
      </w:r>
    </w:p>
    <w:p w14:paraId="20001617" w14:textId="4FDE071D" w:rsidR="00EF5EB3" w:rsidRPr="0044283C" w:rsidRDefault="002B2C74" w:rsidP="005C27D7">
      <w:pPr>
        <w:tabs>
          <w:tab w:val="left" w:pos="2835"/>
        </w:tabs>
        <w:spacing w:line="240" w:lineRule="auto"/>
        <w:jc w:val="center"/>
        <w:rPr>
          <w:rFonts w:ascii="Courier New" w:hAnsi="Courier New" w:cs="Courier New"/>
          <w:b/>
          <w:sz w:val="24"/>
          <w:szCs w:val="24"/>
          <w:lang w:val="es-ES_tradnl"/>
        </w:rPr>
      </w:pPr>
      <w:r w:rsidRPr="0044283C">
        <w:rPr>
          <w:rFonts w:ascii="Courier New" w:hAnsi="Courier New" w:cs="Courier New"/>
          <w:b/>
          <w:sz w:val="24"/>
          <w:szCs w:val="24"/>
          <w:lang w:val="es-ES_tradnl"/>
        </w:rPr>
        <w:t>C O N S I D E R A N D O</w:t>
      </w:r>
    </w:p>
    <w:p w14:paraId="2D1F87EF" w14:textId="182BD2ED" w:rsidR="005C27D7" w:rsidRPr="005C27D7" w:rsidRDefault="009C3C2F" w:rsidP="005C27D7">
      <w:pPr>
        <w:pStyle w:val="Prrafodelista"/>
        <w:jc w:val="both"/>
        <w:rPr>
          <w:rFonts w:ascii="Courier New" w:hAnsi="Courier New" w:cs="Courier New"/>
          <w:b w:val="0"/>
          <w:lang w:val="es-ES"/>
        </w:rPr>
      </w:pPr>
      <w:r w:rsidRPr="005C27D7">
        <w:rPr>
          <w:rFonts w:ascii="Courier New" w:eastAsia="Arial Unicode MS" w:hAnsi="Courier New" w:cs="Courier New"/>
          <w:b w:val="0"/>
        </w:rPr>
        <w:t xml:space="preserve">Que </w:t>
      </w:r>
      <w:r w:rsidR="005C27D7" w:rsidRPr="005C27D7">
        <w:rPr>
          <w:rFonts w:ascii="Courier New" w:hAnsi="Courier New" w:cs="Courier New"/>
          <w:b w:val="0"/>
          <w:lang w:val="es-ES"/>
        </w:rPr>
        <w:t xml:space="preserve"> a fs. 2  figura nota  de inicio de expediente para la habilitación de geriátrico </w:t>
      </w:r>
      <w:proofErr w:type="gramStart"/>
      <w:r w:rsidR="005C27D7" w:rsidRPr="005C27D7">
        <w:rPr>
          <w:rFonts w:ascii="Courier New" w:hAnsi="Courier New" w:cs="Courier New"/>
          <w:b w:val="0"/>
          <w:lang w:val="es-ES"/>
        </w:rPr>
        <w:t>“ los</w:t>
      </w:r>
      <w:proofErr w:type="gramEnd"/>
      <w:r w:rsidR="005C27D7" w:rsidRPr="005C27D7">
        <w:rPr>
          <w:rFonts w:ascii="Courier New" w:hAnsi="Courier New" w:cs="Courier New"/>
          <w:b w:val="0"/>
          <w:lang w:val="es-ES"/>
        </w:rPr>
        <w:t xml:space="preserve"> Jazmines” cito  en calle Eva Perón 30;</w:t>
      </w:r>
    </w:p>
    <w:p w14:paraId="2DAE94D9" w14:textId="77777777" w:rsidR="005C27D7" w:rsidRPr="005C27D7" w:rsidRDefault="005C27D7" w:rsidP="005C27D7">
      <w:pPr>
        <w:pStyle w:val="Prrafodelista"/>
        <w:jc w:val="both"/>
        <w:rPr>
          <w:rFonts w:ascii="Courier New" w:hAnsi="Courier New" w:cs="Courier New"/>
          <w:b w:val="0"/>
          <w:lang w:val="es-ES"/>
        </w:rPr>
      </w:pPr>
      <w:r w:rsidRPr="005C27D7">
        <w:rPr>
          <w:rFonts w:ascii="Courier New" w:hAnsi="Courier New" w:cs="Courier New"/>
          <w:b w:val="0"/>
          <w:lang w:val="es-ES"/>
        </w:rPr>
        <w:t xml:space="preserve">  </w:t>
      </w:r>
    </w:p>
    <w:p w14:paraId="1D910514" w14:textId="77777777" w:rsidR="005C27D7" w:rsidRPr="005C27D7" w:rsidRDefault="005C27D7" w:rsidP="005C27D7">
      <w:pPr>
        <w:pStyle w:val="Prrafodelista"/>
        <w:jc w:val="both"/>
        <w:rPr>
          <w:rFonts w:ascii="Courier New" w:hAnsi="Courier New" w:cs="Courier New"/>
          <w:b w:val="0"/>
          <w:lang w:val="es-ES"/>
        </w:rPr>
      </w:pPr>
      <w:r w:rsidRPr="005C27D7">
        <w:rPr>
          <w:rFonts w:ascii="Courier New" w:hAnsi="Courier New" w:cs="Courier New"/>
          <w:b w:val="0"/>
          <w:lang w:val="es-ES"/>
        </w:rPr>
        <w:t xml:space="preserve">Que a fs. 17 consta resolución  05/20  de la Secretaría de </w:t>
      </w:r>
      <w:proofErr w:type="gramStart"/>
      <w:r w:rsidRPr="005C27D7">
        <w:rPr>
          <w:rFonts w:ascii="Courier New" w:hAnsi="Courier New" w:cs="Courier New"/>
          <w:b w:val="0"/>
          <w:lang w:val="es-ES"/>
        </w:rPr>
        <w:t>salud ,</w:t>
      </w:r>
      <w:proofErr w:type="gramEnd"/>
      <w:r w:rsidRPr="005C27D7">
        <w:rPr>
          <w:rFonts w:ascii="Courier New" w:hAnsi="Courier New" w:cs="Courier New"/>
          <w:b w:val="0"/>
          <w:lang w:val="es-ES"/>
        </w:rPr>
        <w:t xml:space="preserve"> aprobando todas las actuaciones relacionadas al establecimiento , otorgando un permiso provisorio por 180 </w:t>
      </w:r>
      <w:proofErr w:type="spellStart"/>
      <w:r w:rsidRPr="005C27D7">
        <w:rPr>
          <w:rFonts w:ascii="Courier New" w:hAnsi="Courier New" w:cs="Courier New"/>
          <w:b w:val="0"/>
          <w:lang w:val="es-ES"/>
        </w:rPr>
        <w:t>dias</w:t>
      </w:r>
      <w:proofErr w:type="spellEnd"/>
      <w:r w:rsidRPr="005C27D7">
        <w:rPr>
          <w:rFonts w:ascii="Courier New" w:hAnsi="Courier New" w:cs="Courier New"/>
          <w:b w:val="0"/>
          <w:lang w:val="es-ES"/>
        </w:rPr>
        <w:t xml:space="preserve"> todo de acuerdo a la Ordenanza 11.403;</w:t>
      </w:r>
    </w:p>
    <w:p w14:paraId="5F7C853D" w14:textId="77777777" w:rsidR="005C27D7" w:rsidRPr="005C27D7" w:rsidRDefault="005C27D7" w:rsidP="005C27D7">
      <w:pPr>
        <w:pStyle w:val="Prrafodelista"/>
        <w:jc w:val="both"/>
        <w:rPr>
          <w:rFonts w:ascii="Courier New" w:hAnsi="Courier New" w:cs="Courier New"/>
          <w:b w:val="0"/>
          <w:lang w:val="es-ES"/>
        </w:rPr>
      </w:pPr>
    </w:p>
    <w:p w14:paraId="47105F1C" w14:textId="77777777" w:rsidR="005C27D7" w:rsidRPr="005C27D7" w:rsidRDefault="005C27D7" w:rsidP="005C27D7">
      <w:pPr>
        <w:pStyle w:val="Prrafodelista"/>
        <w:jc w:val="both"/>
        <w:rPr>
          <w:rFonts w:ascii="Courier New" w:hAnsi="Courier New" w:cs="Courier New"/>
          <w:b w:val="0"/>
          <w:lang w:val="es-ES"/>
        </w:rPr>
      </w:pPr>
      <w:r w:rsidRPr="005C27D7">
        <w:rPr>
          <w:rFonts w:ascii="Courier New" w:hAnsi="Courier New" w:cs="Courier New"/>
          <w:b w:val="0"/>
          <w:lang w:val="es-ES"/>
        </w:rPr>
        <w:t>Que a fs. 18 consta nota al  Honorable Concejo Deliberante solicitando el uso de suelo para poder proseguir con el trámite de habilitación correspondiente;</w:t>
      </w:r>
    </w:p>
    <w:p w14:paraId="5A1D88DE" w14:textId="77777777" w:rsidR="005C27D7" w:rsidRPr="005C27D7" w:rsidRDefault="005C27D7" w:rsidP="005C27D7">
      <w:pPr>
        <w:pStyle w:val="Prrafodelista"/>
        <w:jc w:val="both"/>
        <w:rPr>
          <w:rFonts w:ascii="Courier New" w:hAnsi="Courier New" w:cs="Courier New"/>
          <w:b w:val="0"/>
          <w:lang w:val="es-ES"/>
        </w:rPr>
      </w:pPr>
    </w:p>
    <w:p w14:paraId="3A18825E" w14:textId="77777777" w:rsidR="005C27D7" w:rsidRPr="005C27D7" w:rsidRDefault="005C27D7" w:rsidP="005C27D7">
      <w:pPr>
        <w:pStyle w:val="Prrafodelista"/>
        <w:jc w:val="both"/>
        <w:rPr>
          <w:rFonts w:ascii="Courier New" w:hAnsi="Courier New" w:cs="Courier New"/>
          <w:b w:val="0"/>
          <w:lang w:val="es-ES"/>
        </w:rPr>
      </w:pPr>
      <w:r w:rsidRPr="005C27D7">
        <w:rPr>
          <w:rFonts w:ascii="Courier New" w:hAnsi="Courier New" w:cs="Courier New"/>
          <w:b w:val="0"/>
          <w:lang w:val="es-ES"/>
        </w:rPr>
        <w:t>Que a fs. 35 la Secretaria de Obras y Servicios Públicos indica que figuran expedientes con un total de 185 m2 cubiertos,</w:t>
      </w:r>
    </w:p>
    <w:p w14:paraId="594E2232" w14:textId="77777777" w:rsidR="005C27D7" w:rsidRPr="005C27D7" w:rsidRDefault="005C27D7" w:rsidP="005C27D7">
      <w:pPr>
        <w:pStyle w:val="Prrafodelista"/>
        <w:jc w:val="both"/>
        <w:rPr>
          <w:rFonts w:ascii="Courier New" w:hAnsi="Courier New" w:cs="Courier New"/>
          <w:b w:val="0"/>
          <w:lang w:val="es-ES"/>
        </w:rPr>
      </w:pPr>
      <w:r w:rsidRPr="005C27D7">
        <w:rPr>
          <w:rFonts w:ascii="Courier New" w:hAnsi="Courier New" w:cs="Courier New"/>
          <w:b w:val="0"/>
          <w:lang w:val="es-ES"/>
        </w:rPr>
        <w:t xml:space="preserve">   </w:t>
      </w:r>
    </w:p>
    <w:p w14:paraId="2582AE09" w14:textId="77777777" w:rsidR="005C27D7" w:rsidRPr="005C27D7" w:rsidRDefault="005C27D7" w:rsidP="005C27D7">
      <w:pPr>
        <w:pStyle w:val="Prrafodelista"/>
        <w:jc w:val="both"/>
        <w:rPr>
          <w:rFonts w:ascii="Courier New" w:hAnsi="Courier New" w:cs="Courier New"/>
          <w:b w:val="0"/>
          <w:lang w:val="es-ES"/>
        </w:rPr>
      </w:pPr>
      <w:r w:rsidRPr="005C27D7">
        <w:rPr>
          <w:rFonts w:ascii="Courier New" w:hAnsi="Courier New" w:cs="Courier New"/>
          <w:b w:val="0"/>
          <w:lang w:val="es-ES"/>
        </w:rPr>
        <w:t>Que el emprendimiento se encuentra  en “Zona Residencial Jardín Carlos Pellegrini” uso solicitado “equipamiento sanitario para atención de personas de mediana  escala (más de 150 m2 hasta 1500 m2) con internación;</w:t>
      </w:r>
    </w:p>
    <w:p w14:paraId="215B48E4" w14:textId="77777777" w:rsidR="005C27D7" w:rsidRPr="005C27D7" w:rsidRDefault="005C27D7" w:rsidP="005C27D7">
      <w:pPr>
        <w:pStyle w:val="Prrafodelista"/>
        <w:jc w:val="both"/>
        <w:rPr>
          <w:rFonts w:ascii="Courier New" w:hAnsi="Courier New" w:cs="Courier New"/>
          <w:b w:val="0"/>
          <w:lang w:val="es-ES"/>
        </w:rPr>
      </w:pPr>
    </w:p>
    <w:p w14:paraId="4EF971F5" w14:textId="77777777" w:rsidR="005C27D7" w:rsidRDefault="005C27D7" w:rsidP="005C27D7">
      <w:pPr>
        <w:pStyle w:val="Prrafodelista"/>
        <w:jc w:val="both"/>
        <w:rPr>
          <w:rFonts w:ascii="Courier New" w:hAnsi="Courier New" w:cs="Courier New"/>
          <w:b w:val="0"/>
          <w:lang w:val="es-ES"/>
        </w:rPr>
      </w:pPr>
      <w:r w:rsidRPr="005C27D7">
        <w:rPr>
          <w:rFonts w:ascii="Courier New" w:hAnsi="Courier New" w:cs="Courier New"/>
          <w:b w:val="0"/>
          <w:lang w:val="es-ES"/>
        </w:rPr>
        <w:t>Que en dicha zona se autoriza como uso condicionado equipamiento sanitario para atención  de personas b11 hasta 150 m2 que incluye hogares de día y geriátricos  que el uso del suelo es condicionado; tiene como requisitos el cumplimiento de las normas Nacionales, Provinciales y Municipales específicas que regulen estas actividades y que cumplan con lo establecido en la Ord. Nº8547 con respecto a la distancia mínima de 200 metros radiales  respecto a estaciones de servicio;</w:t>
      </w:r>
    </w:p>
    <w:p w14:paraId="74C74469" w14:textId="77777777" w:rsidR="005C27D7" w:rsidRDefault="005C27D7" w:rsidP="005C27D7">
      <w:pPr>
        <w:pStyle w:val="Prrafodelista"/>
        <w:jc w:val="both"/>
        <w:rPr>
          <w:rFonts w:ascii="Courier New" w:hAnsi="Courier New" w:cs="Courier New"/>
          <w:b w:val="0"/>
          <w:lang w:val="es-ES"/>
        </w:rPr>
      </w:pPr>
    </w:p>
    <w:p w14:paraId="40436D4A" w14:textId="31389422" w:rsidR="005C27D7" w:rsidRDefault="005C27D7" w:rsidP="005C27D7">
      <w:pPr>
        <w:pStyle w:val="Prrafodelista"/>
        <w:jc w:val="right"/>
        <w:rPr>
          <w:rFonts w:ascii="Courier New" w:hAnsi="Courier New" w:cs="Courier New"/>
          <w:b w:val="0"/>
          <w:lang w:val="es-ES"/>
        </w:rPr>
      </w:pPr>
      <w:r>
        <w:rPr>
          <w:rFonts w:ascii="Courier New" w:hAnsi="Courier New" w:cs="Courier New"/>
          <w:b w:val="0"/>
          <w:lang w:val="es-ES"/>
        </w:rPr>
        <w:t>...///</w:t>
      </w:r>
    </w:p>
    <w:p w14:paraId="5295A1E3" w14:textId="379AD1E6" w:rsidR="005C27D7" w:rsidRPr="005C27D7" w:rsidRDefault="005C27D7" w:rsidP="005C27D7">
      <w:pPr>
        <w:rPr>
          <w:rFonts w:ascii="Courier New" w:hAnsi="Courier New" w:cs="Courier New"/>
          <w:sz w:val="24"/>
          <w:szCs w:val="24"/>
          <w:lang w:val="es-ES"/>
        </w:rPr>
      </w:pPr>
      <w:r w:rsidRPr="005C27D7">
        <w:rPr>
          <w:rFonts w:ascii="Courier New" w:hAnsi="Courier New" w:cs="Courier New"/>
          <w:sz w:val="24"/>
          <w:szCs w:val="24"/>
          <w:lang w:val="es-ES"/>
        </w:rPr>
        <w:lastRenderedPageBreak/>
        <w:t>...///2.-</w:t>
      </w:r>
    </w:p>
    <w:p w14:paraId="07158156" w14:textId="53E78281" w:rsidR="001A323D" w:rsidRDefault="005C27D7" w:rsidP="005C27D7">
      <w:pPr>
        <w:pStyle w:val="Prrafodelista"/>
        <w:jc w:val="both"/>
        <w:rPr>
          <w:rFonts w:ascii="Courier New" w:hAnsi="Courier New" w:cs="Courier New"/>
          <w:b w:val="0"/>
          <w:lang w:val="es-ES"/>
        </w:rPr>
      </w:pPr>
      <w:r w:rsidRPr="005C27D7">
        <w:rPr>
          <w:rFonts w:ascii="Courier New" w:hAnsi="Courier New" w:cs="Courier New"/>
          <w:b w:val="0"/>
          <w:lang w:val="es-ES"/>
        </w:rPr>
        <w:t>Que  el incremento  de superficie de 35 m2 con respecto a lo permitido  en dicha zona, no modifica la condición  de la actividad con bajo impacto;</w:t>
      </w:r>
    </w:p>
    <w:p w14:paraId="73867B48" w14:textId="77777777" w:rsidR="005C27D7" w:rsidRPr="005C27D7" w:rsidRDefault="005C27D7" w:rsidP="005C27D7">
      <w:pPr>
        <w:pStyle w:val="Prrafodelista"/>
        <w:jc w:val="both"/>
        <w:rPr>
          <w:rFonts w:ascii="Courier New" w:hAnsi="Courier New" w:cs="Courier New"/>
          <w:b w:val="0"/>
          <w:lang w:val="es-ES"/>
        </w:rPr>
      </w:pPr>
    </w:p>
    <w:p w14:paraId="271D132A" w14:textId="2989C8D2" w:rsidR="00B66727" w:rsidRPr="005C27D7" w:rsidRDefault="007241AB" w:rsidP="005C27D7">
      <w:pPr>
        <w:pStyle w:val="Prrafodelista"/>
        <w:jc w:val="both"/>
        <w:rPr>
          <w:rStyle w:val="Ttulodellibro"/>
          <w:rFonts w:ascii="Courier New" w:eastAsia="Calibri" w:hAnsi="Courier New" w:cs="Courier New"/>
          <w:bCs w:val="0"/>
          <w:i w:val="0"/>
          <w:iCs w:val="0"/>
          <w:spacing w:val="0"/>
        </w:rPr>
      </w:pPr>
      <w:r w:rsidRPr="005C27D7">
        <w:rPr>
          <w:rStyle w:val="Ttulodellibro"/>
          <w:rFonts w:ascii="Courier New" w:hAnsi="Courier New" w:cs="Courier New"/>
          <w:bCs w:val="0"/>
          <w:i w:val="0"/>
          <w:iCs w:val="0"/>
          <w:spacing w:val="0"/>
        </w:rPr>
        <w:t>Que evaluado</w:t>
      </w:r>
      <w:r w:rsidRPr="005C27D7">
        <w:rPr>
          <w:rStyle w:val="apple-converted-space"/>
          <w:rFonts w:ascii="Courier New" w:hAnsi="Courier New" w:cs="Courier New"/>
          <w:b w:val="0"/>
        </w:rPr>
        <w:t xml:space="preserve"> </w:t>
      </w:r>
      <w:r w:rsidR="005C27D7" w:rsidRPr="005C27D7">
        <w:rPr>
          <w:rStyle w:val="Ttulodellibro"/>
          <w:rFonts w:ascii="Courier New" w:hAnsi="Courier New" w:cs="Courier New"/>
          <w:bCs w:val="0"/>
          <w:i w:val="0"/>
          <w:iCs w:val="0"/>
          <w:spacing w:val="0"/>
        </w:rPr>
        <w:t>el expediente</w:t>
      </w:r>
      <w:r w:rsidR="00EF5EB3" w:rsidRPr="005C27D7">
        <w:rPr>
          <w:rStyle w:val="Ttulodellibro"/>
          <w:rFonts w:ascii="Courier New" w:hAnsi="Courier New" w:cs="Courier New"/>
          <w:bCs w:val="0"/>
          <w:i w:val="0"/>
          <w:iCs w:val="0"/>
          <w:spacing w:val="0"/>
        </w:rPr>
        <w:t xml:space="preserve"> </w:t>
      </w:r>
      <w:r w:rsidR="00183767" w:rsidRPr="005C27D7">
        <w:rPr>
          <w:rStyle w:val="Ttulodellibro"/>
          <w:rFonts w:ascii="Courier New" w:hAnsi="Courier New" w:cs="Courier New"/>
          <w:bCs w:val="0"/>
          <w:i w:val="0"/>
          <w:iCs w:val="0"/>
          <w:spacing w:val="0"/>
        </w:rPr>
        <w:t xml:space="preserve"> po</w:t>
      </w:r>
      <w:r w:rsidR="00722D86" w:rsidRPr="005C27D7">
        <w:rPr>
          <w:rStyle w:val="Ttulodellibro"/>
          <w:rFonts w:ascii="Courier New" w:hAnsi="Courier New" w:cs="Courier New"/>
          <w:bCs w:val="0"/>
          <w:i w:val="0"/>
          <w:iCs w:val="0"/>
          <w:spacing w:val="0"/>
        </w:rPr>
        <w:t xml:space="preserve">r </w:t>
      </w:r>
      <w:r w:rsidR="000749CA" w:rsidRPr="005C27D7">
        <w:rPr>
          <w:rStyle w:val="Ttulodellibro"/>
          <w:rFonts w:ascii="Courier New" w:hAnsi="Courier New" w:cs="Courier New"/>
          <w:bCs w:val="0"/>
          <w:i w:val="0"/>
          <w:iCs w:val="0"/>
          <w:spacing w:val="0"/>
        </w:rPr>
        <w:t xml:space="preserve"> la </w:t>
      </w:r>
      <w:r w:rsidR="00722D86" w:rsidRPr="005C27D7">
        <w:rPr>
          <w:rStyle w:val="Ttulodellibro"/>
          <w:rFonts w:ascii="Courier New" w:hAnsi="Courier New" w:cs="Courier New"/>
          <w:bCs w:val="0"/>
          <w:i w:val="0"/>
          <w:iCs w:val="0"/>
          <w:spacing w:val="0"/>
        </w:rPr>
        <w:t xml:space="preserve">Comisión de </w:t>
      </w:r>
      <w:r w:rsidR="00EF5EB3" w:rsidRPr="005C27D7">
        <w:rPr>
          <w:rStyle w:val="Ttulodellibro"/>
          <w:rFonts w:ascii="Courier New" w:hAnsi="Courier New" w:cs="Courier New"/>
          <w:bCs w:val="0"/>
          <w:i w:val="0"/>
          <w:iCs w:val="0"/>
          <w:spacing w:val="0"/>
        </w:rPr>
        <w:t xml:space="preserve">Obras y Servicios </w:t>
      </w:r>
      <w:r w:rsidR="00BA1BBB" w:rsidRPr="005C27D7">
        <w:rPr>
          <w:rStyle w:val="Ttulodellibro"/>
          <w:rFonts w:ascii="Courier New" w:hAnsi="Courier New" w:cs="Courier New"/>
          <w:bCs w:val="0"/>
          <w:i w:val="0"/>
          <w:iCs w:val="0"/>
          <w:spacing w:val="0"/>
        </w:rPr>
        <w:t>Públicos,</w:t>
      </w:r>
      <w:r w:rsidR="00722D86" w:rsidRPr="005C27D7">
        <w:rPr>
          <w:rStyle w:val="Ttulodellibro"/>
          <w:rFonts w:ascii="Courier New" w:hAnsi="Courier New" w:cs="Courier New"/>
          <w:bCs w:val="0"/>
          <w:i w:val="0"/>
          <w:iCs w:val="0"/>
          <w:spacing w:val="0"/>
        </w:rPr>
        <w:t xml:space="preserve"> emite despacho favorable,</w:t>
      </w:r>
      <w:r w:rsidR="00183767" w:rsidRPr="005C27D7">
        <w:rPr>
          <w:rStyle w:val="Ttulodellibro"/>
          <w:rFonts w:ascii="Courier New" w:hAnsi="Courier New" w:cs="Courier New"/>
          <w:bCs w:val="0"/>
          <w:i w:val="0"/>
          <w:iCs w:val="0"/>
          <w:spacing w:val="0"/>
        </w:rPr>
        <w:t xml:space="preserve"> aprobado</w:t>
      </w:r>
      <w:r w:rsidR="00722D86" w:rsidRPr="005C27D7">
        <w:rPr>
          <w:rStyle w:val="Ttulodellibro"/>
          <w:rFonts w:ascii="Courier New" w:hAnsi="Courier New" w:cs="Courier New"/>
          <w:bCs w:val="0"/>
          <w:i w:val="0"/>
          <w:iCs w:val="0"/>
          <w:spacing w:val="0"/>
        </w:rPr>
        <w:t xml:space="preserve"> por unanimidad</w:t>
      </w:r>
      <w:r w:rsidRPr="005C27D7">
        <w:rPr>
          <w:rStyle w:val="Ttulodellibro"/>
          <w:rFonts w:ascii="Courier New" w:hAnsi="Courier New" w:cs="Courier New"/>
          <w:bCs w:val="0"/>
          <w:i w:val="0"/>
          <w:iCs w:val="0"/>
          <w:spacing w:val="0"/>
        </w:rPr>
        <w:t xml:space="preserve"> en </w:t>
      </w:r>
      <w:r w:rsidRPr="005C27D7">
        <w:rPr>
          <w:rStyle w:val="Ttulodellibro"/>
          <w:rFonts w:ascii="Courier New" w:eastAsia="Calibri" w:hAnsi="Courier New" w:cs="Courier New"/>
          <w:bCs w:val="0"/>
          <w:i w:val="0"/>
          <w:iCs w:val="0"/>
          <w:spacing w:val="0"/>
        </w:rPr>
        <w:t xml:space="preserve">Sesión Ordinaria del </w:t>
      </w:r>
      <w:r w:rsidR="00BA1BBB" w:rsidRPr="005C27D7">
        <w:rPr>
          <w:rStyle w:val="Ttulodellibro"/>
          <w:rFonts w:ascii="Courier New" w:eastAsia="Calibri" w:hAnsi="Courier New" w:cs="Courier New"/>
          <w:bCs w:val="0"/>
          <w:i w:val="0"/>
          <w:iCs w:val="0"/>
          <w:spacing w:val="0"/>
        </w:rPr>
        <w:t>día 05 de agosto</w:t>
      </w:r>
      <w:r w:rsidRPr="005C27D7">
        <w:rPr>
          <w:rStyle w:val="Ttulodellibro"/>
          <w:rFonts w:ascii="Courier New" w:eastAsia="Calibri" w:hAnsi="Courier New" w:cs="Courier New"/>
          <w:bCs w:val="0"/>
          <w:i w:val="0"/>
          <w:iCs w:val="0"/>
          <w:spacing w:val="0"/>
        </w:rPr>
        <w:t xml:space="preserve"> de</w:t>
      </w:r>
      <w:r w:rsidRPr="005C27D7">
        <w:rPr>
          <w:rStyle w:val="Ttulodellibro"/>
          <w:rFonts w:ascii="Courier New" w:hAnsi="Courier New" w:cs="Courier New"/>
          <w:bCs w:val="0"/>
          <w:i w:val="0"/>
          <w:iCs w:val="0"/>
          <w:spacing w:val="0"/>
        </w:rPr>
        <w:t xml:space="preserve"> </w:t>
      </w:r>
      <w:r w:rsidRPr="005C27D7">
        <w:rPr>
          <w:rStyle w:val="Ttulodellibro"/>
          <w:rFonts w:ascii="Courier New" w:eastAsia="Calibri" w:hAnsi="Courier New" w:cs="Courier New"/>
          <w:bCs w:val="0"/>
          <w:i w:val="0"/>
          <w:iCs w:val="0"/>
          <w:spacing w:val="0"/>
        </w:rPr>
        <w:t>2020.-</w:t>
      </w:r>
    </w:p>
    <w:p w14:paraId="0BEF897D" w14:textId="5EA403D9" w:rsidR="00DD4104" w:rsidRPr="00EF5EB3" w:rsidRDefault="00DD4104" w:rsidP="00EF5EB3">
      <w:pPr>
        <w:pStyle w:val="Prrafodelista"/>
        <w:spacing w:line="276" w:lineRule="auto"/>
        <w:jc w:val="both"/>
        <w:rPr>
          <w:rStyle w:val="Ttulodellibro"/>
          <w:rFonts w:ascii="Courier New" w:eastAsia="Calibri" w:hAnsi="Courier New" w:cs="Courier New"/>
          <w:bCs w:val="0"/>
          <w:i w:val="0"/>
          <w:iCs w:val="0"/>
          <w:spacing w:val="0"/>
        </w:rPr>
      </w:pPr>
    </w:p>
    <w:p w14:paraId="3018D4BA" w14:textId="77777777" w:rsidR="000C5F6A" w:rsidRPr="00DD4104" w:rsidRDefault="000C5F6A" w:rsidP="00DD4104">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44283C" w:rsidRDefault="00F04B75" w:rsidP="001A323D">
      <w:pPr>
        <w:spacing w:after="0"/>
        <w:jc w:val="center"/>
        <w:rPr>
          <w:rFonts w:ascii="Courier New" w:eastAsia="Calibri" w:hAnsi="Courier New" w:cs="Courier New"/>
          <w:b/>
          <w:sz w:val="24"/>
          <w:szCs w:val="24"/>
          <w:lang w:val="es-ES_tradnl"/>
        </w:rPr>
      </w:pPr>
      <w:r w:rsidRPr="0044283C">
        <w:rPr>
          <w:rFonts w:ascii="Courier New" w:eastAsia="Calibri" w:hAnsi="Courier New" w:cs="Courier New"/>
          <w:b/>
          <w:sz w:val="24"/>
          <w:szCs w:val="24"/>
          <w:lang w:val="es-ES_tradnl"/>
        </w:rPr>
        <w:t>EL HONORABLE CONCEJO DELIBERANTE DE LA CIUDAD DE ALTA</w:t>
      </w:r>
    </w:p>
    <w:p w14:paraId="2B4A1087" w14:textId="1F31D674" w:rsidR="00191E67" w:rsidRDefault="00F04B75" w:rsidP="001A323D">
      <w:pPr>
        <w:spacing w:before="100" w:beforeAutospacing="1" w:after="100" w:afterAutospacing="1"/>
        <w:jc w:val="center"/>
        <w:rPr>
          <w:rFonts w:ascii="Courier New" w:eastAsia="Calibri" w:hAnsi="Courier New" w:cs="Courier New"/>
          <w:b/>
          <w:sz w:val="24"/>
          <w:szCs w:val="24"/>
          <w:lang w:val="es-ES_tradnl"/>
        </w:rPr>
      </w:pPr>
      <w:r w:rsidRPr="0044283C">
        <w:rPr>
          <w:rFonts w:ascii="Courier New" w:eastAsia="Calibri" w:hAnsi="Courier New" w:cs="Courier New"/>
          <w:b/>
          <w:sz w:val="24"/>
          <w:szCs w:val="24"/>
          <w:lang w:val="es-ES_tradnl"/>
        </w:rPr>
        <w:t>GRACIA SANCIONA CON FUERZA DE ORDENANZA</w:t>
      </w:r>
    </w:p>
    <w:p w14:paraId="67A48EA9" w14:textId="77777777" w:rsidR="001A323D" w:rsidRDefault="001A323D" w:rsidP="001A323D">
      <w:pPr>
        <w:spacing w:before="100" w:beforeAutospacing="1" w:after="100" w:afterAutospacing="1"/>
        <w:jc w:val="center"/>
        <w:rPr>
          <w:rFonts w:ascii="Courier New" w:eastAsia="Calibri" w:hAnsi="Courier New" w:cs="Courier New"/>
          <w:b/>
          <w:sz w:val="24"/>
          <w:szCs w:val="24"/>
          <w:lang w:val="es-ES_tradnl"/>
        </w:rPr>
      </w:pPr>
    </w:p>
    <w:p w14:paraId="0D3D3251" w14:textId="77777777" w:rsidR="00C70E59" w:rsidRPr="0044283C" w:rsidRDefault="00C70E59" w:rsidP="005859DE">
      <w:pPr>
        <w:pStyle w:val="Prrafodelista"/>
        <w:spacing w:line="360" w:lineRule="auto"/>
        <w:jc w:val="both"/>
        <w:rPr>
          <w:rStyle w:val="Ttulodellibro"/>
          <w:rFonts w:ascii="Courier New" w:eastAsia="Calibri" w:hAnsi="Courier New" w:cs="Courier New"/>
          <w:bCs w:val="0"/>
          <w:i w:val="0"/>
          <w:iCs w:val="0"/>
          <w:spacing w:val="0"/>
          <w:szCs w:val="24"/>
        </w:rPr>
      </w:pPr>
    </w:p>
    <w:p w14:paraId="6F4002D3" w14:textId="3EA72F0C" w:rsidR="000C5F6A" w:rsidRDefault="00CC064C" w:rsidP="00BC5A58">
      <w:pPr>
        <w:ind w:left="709" w:hanging="709"/>
        <w:jc w:val="both"/>
        <w:rPr>
          <w:rFonts w:ascii="Courier New" w:hAnsi="Courier New" w:cs="Courier New"/>
          <w:sz w:val="24"/>
          <w:szCs w:val="24"/>
        </w:rPr>
      </w:pPr>
      <w:r w:rsidRPr="0044283C">
        <w:rPr>
          <w:rFonts w:ascii="Courier New" w:eastAsia="SimSun" w:hAnsi="Courier New" w:cs="Mangal"/>
          <w:b/>
          <w:bCs/>
          <w:kern w:val="1"/>
          <w:sz w:val="24"/>
          <w:szCs w:val="24"/>
          <w:u w:val="single"/>
          <w:lang w:val="es-ES" w:eastAsia="hi-IN" w:bidi="hi-IN"/>
        </w:rPr>
        <w:t>Art.1°</w:t>
      </w:r>
      <w:r w:rsidR="005C27D7">
        <w:rPr>
          <w:rFonts w:ascii="Courier New" w:hAnsi="Courier New" w:cs="Courier New"/>
          <w:b/>
          <w:sz w:val="24"/>
          <w:szCs w:val="24"/>
        </w:rPr>
        <w:t>:</w:t>
      </w:r>
      <w:r w:rsidR="005C27D7" w:rsidRPr="005C27D7">
        <w:rPr>
          <w:rFonts w:ascii="Courier New" w:hAnsi="Courier New" w:cs="Courier New"/>
          <w:b/>
          <w:sz w:val="24"/>
          <w:szCs w:val="24"/>
        </w:rPr>
        <w:t xml:space="preserve"> </w:t>
      </w:r>
      <w:r w:rsidR="005C27D7">
        <w:rPr>
          <w:rFonts w:ascii="Courier New" w:hAnsi="Courier New" w:cs="Courier New"/>
          <w:b/>
          <w:sz w:val="24"/>
          <w:szCs w:val="24"/>
        </w:rPr>
        <w:t>AUTORÍCESE</w:t>
      </w:r>
      <w:r w:rsidR="005C27D7">
        <w:rPr>
          <w:rFonts w:ascii="Courier New" w:hAnsi="Courier New" w:cs="Courier New"/>
        </w:rPr>
        <w:t xml:space="preserve"> </w:t>
      </w:r>
      <w:r w:rsidR="005C27D7" w:rsidRPr="005C27D7">
        <w:rPr>
          <w:rFonts w:ascii="Courier New" w:hAnsi="Courier New" w:cs="Courier New"/>
          <w:sz w:val="24"/>
          <w:szCs w:val="24"/>
        </w:rPr>
        <w:t>el uso de suelo para la instalación de geriátrico en la propiedad ubicada en calle Eva Perón Nº 30  en una superficie</w:t>
      </w:r>
      <w:r w:rsidR="00A2601A">
        <w:rPr>
          <w:rFonts w:ascii="Courier New" w:hAnsi="Courier New" w:cs="Courier New"/>
          <w:sz w:val="24"/>
          <w:szCs w:val="24"/>
        </w:rPr>
        <w:t xml:space="preserve"> de</w:t>
      </w:r>
      <w:bookmarkStart w:id="0" w:name="_GoBack"/>
      <w:bookmarkEnd w:id="0"/>
      <w:r w:rsidR="005C27D7" w:rsidRPr="005C27D7">
        <w:rPr>
          <w:rFonts w:ascii="Courier New" w:hAnsi="Courier New" w:cs="Courier New"/>
          <w:sz w:val="24"/>
          <w:szCs w:val="24"/>
        </w:rPr>
        <w:t xml:space="preserve"> 185 m2 , bajo el cumplimiento de todas las ordenanzas vigentes que rigen la materia</w:t>
      </w:r>
      <w:r w:rsidR="005C27D7">
        <w:rPr>
          <w:rFonts w:ascii="Courier New" w:hAnsi="Courier New" w:cs="Courier New"/>
          <w:sz w:val="24"/>
          <w:szCs w:val="24"/>
        </w:rPr>
        <w:t>.-</w:t>
      </w:r>
    </w:p>
    <w:p w14:paraId="76E072C0" w14:textId="77777777" w:rsidR="005C27D7" w:rsidRPr="005C27D7" w:rsidRDefault="005C27D7" w:rsidP="00BC5A58">
      <w:pPr>
        <w:ind w:left="709" w:hanging="709"/>
        <w:jc w:val="both"/>
        <w:rPr>
          <w:rFonts w:ascii="Courier New" w:eastAsia="Arial Unicode MS" w:hAnsi="Courier New" w:cs="Courier New"/>
          <w:sz w:val="24"/>
          <w:szCs w:val="24"/>
        </w:rPr>
      </w:pPr>
    </w:p>
    <w:p w14:paraId="4EE44313" w14:textId="5044B4FF" w:rsidR="00A32E99" w:rsidRPr="00BA1BBB" w:rsidRDefault="00A32E99" w:rsidP="00BA1BBB">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Pr="006E1466">
        <w:rPr>
          <w:rFonts w:ascii="Courier New" w:eastAsia="Times New Roman" w:hAnsi="Courier New" w:cs="Times New Roman"/>
          <w:b/>
          <w:sz w:val="24"/>
          <w:szCs w:val="24"/>
          <w:u w:val="single"/>
          <w:lang w:eastAsia="es-ES"/>
        </w:rPr>
        <w:t>°:</w:t>
      </w:r>
      <w:r w:rsidRPr="006E1466">
        <w:rPr>
          <w:rFonts w:ascii="Courier New" w:eastAsia="Times New Roman" w:hAnsi="Courier New" w:cs="Times New Roman"/>
          <w:sz w:val="24"/>
          <w:szCs w:val="24"/>
          <w:lang w:eastAsia="es-ES"/>
        </w:rPr>
        <w:t xml:space="preserve"> </w:t>
      </w:r>
      <w:r w:rsidRPr="006E1466">
        <w:rPr>
          <w:rFonts w:ascii="Courier New" w:eastAsia="SimSun" w:hAnsi="Courier New" w:cs="Mangal"/>
          <w:b/>
          <w:kern w:val="1"/>
          <w:sz w:val="24"/>
          <w:szCs w:val="24"/>
          <w:lang w:val="es-ES" w:eastAsia="hi-IN" w:bidi="hi-IN"/>
        </w:rPr>
        <w:t xml:space="preserve">PROTOCOLÍCESE, </w:t>
      </w:r>
      <w:r w:rsidRPr="006E1466">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BA1BBB" w:rsidRDefault="00181142" w:rsidP="000C5F6A">
      <w:pPr>
        <w:spacing w:before="100" w:beforeAutospacing="1" w:after="0" w:line="360" w:lineRule="auto"/>
        <w:jc w:val="both"/>
        <w:rPr>
          <w:rFonts w:ascii="Courier New" w:hAnsi="Courier New" w:cs="Courier New"/>
          <w:sz w:val="24"/>
          <w:szCs w:val="24"/>
          <w:lang w:val="es-ES"/>
        </w:rPr>
      </w:pPr>
    </w:p>
    <w:p w14:paraId="40FEB5F7" w14:textId="37CED0FF" w:rsidR="007740AE" w:rsidRDefault="007740AE" w:rsidP="000C5F6A">
      <w:pPr>
        <w:spacing w:line="36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BA1BBB">
        <w:rPr>
          <w:rFonts w:ascii="Courier New" w:eastAsia="Arial Unicode MS" w:hAnsi="Courier New" w:cs="ShelleyAllegroScript-Normal"/>
          <w:b/>
          <w:sz w:val="24"/>
          <w:szCs w:val="24"/>
          <w:lang w:val="es-ES_tradnl"/>
        </w:rPr>
        <w:t>DELIBERANTE A LOS CINCO</w:t>
      </w:r>
      <w:r w:rsidR="00DD68EC">
        <w:rPr>
          <w:rFonts w:ascii="Courier New" w:eastAsia="Arial Unicode MS" w:hAnsi="Courier New" w:cs="ShelleyAllegroScript-Normal"/>
          <w:b/>
          <w:sz w:val="24"/>
          <w:szCs w:val="24"/>
          <w:lang w:val="es-ES_tradnl"/>
        </w:rPr>
        <w:t xml:space="preserve"> </w:t>
      </w:r>
      <w:r w:rsidR="0016129D">
        <w:rPr>
          <w:rFonts w:ascii="Courier New" w:eastAsia="Arial Unicode MS" w:hAnsi="Courier New" w:cs="ShelleyAllegroScript-Normal"/>
          <w:b/>
          <w:sz w:val="24"/>
          <w:szCs w:val="24"/>
          <w:lang w:val="es-ES_tradnl"/>
        </w:rPr>
        <w:t xml:space="preserve"> </w:t>
      </w:r>
      <w:r w:rsidR="00265E7C">
        <w:rPr>
          <w:rFonts w:ascii="Courier New" w:eastAsia="Arial Unicode MS" w:hAnsi="Courier New" w:cs="ShelleyAllegroScript-Normal"/>
          <w:b/>
          <w:sz w:val="24"/>
          <w:szCs w:val="24"/>
          <w:lang w:val="es-ES_tradnl"/>
        </w:rPr>
        <w:t>DÍAS DEL</w:t>
      </w:r>
      <w:r w:rsidR="00BA1BBB">
        <w:rPr>
          <w:rFonts w:ascii="Courier New" w:eastAsia="Arial Unicode MS" w:hAnsi="Courier New" w:cs="ShelleyAllegroScript-Normal"/>
          <w:b/>
          <w:sz w:val="24"/>
          <w:szCs w:val="24"/>
          <w:lang w:val="es-ES_tradnl"/>
        </w:rPr>
        <w:t xml:space="preserve"> MES DE AGOSTO</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852445">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225CC6">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225CC6">
      <w:pPr>
        <w:jc w:val="both"/>
        <w:rPr>
          <w:rFonts w:ascii="Courier New" w:eastAsia="Arial Unicode MS" w:hAnsi="Courier New" w:cs="ShelleyAllegroScript-Normal"/>
          <w:b/>
          <w:sz w:val="24"/>
          <w:szCs w:val="24"/>
          <w:lang w:val="es-ES_tradnl"/>
        </w:rPr>
      </w:pPr>
    </w:p>
    <w:p w14:paraId="5043EDE1" w14:textId="7C71CE13" w:rsidR="00343970" w:rsidRDefault="00343970" w:rsidP="00225CC6">
      <w:pPr>
        <w:jc w:val="both"/>
        <w:rPr>
          <w:rFonts w:ascii="Courier New" w:eastAsia="Arial Unicode MS" w:hAnsi="Courier New" w:cs="ShelleyAllegroScript-Normal"/>
          <w:b/>
          <w:sz w:val="24"/>
          <w:szCs w:val="24"/>
          <w:lang w:val="es-ES_tradnl" w:eastAsia="es-ES"/>
        </w:rPr>
      </w:pPr>
    </w:p>
    <w:p w14:paraId="13D06F93" w14:textId="77777777" w:rsidR="00225CC6" w:rsidRDefault="00225CC6">
      <w:pPr>
        <w:jc w:val="both"/>
        <w:rPr>
          <w:rFonts w:ascii="Courier New" w:eastAsia="Arial Unicode MS" w:hAnsi="Courier New" w:cs="ShelleyAllegroScript-Normal"/>
          <w:b/>
          <w:sz w:val="24"/>
          <w:szCs w:val="24"/>
          <w:lang w:val="es-ES_tradnl" w:eastAsia="es-ES"/>
        </w:rPr>
      </w:pPr>
    </w:p>
    <w:sectPr w:rsidR="00225C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30B"/>
    <w:rsid w:val="000467E1"/>
    <w:rsid w:val="00057244"/>
    <w:rsid w:val="00060BC6"/>
    <w:rsid w:val="00061C4F"/>
    <w:rsid w:val="00061E29"/>
    <w:rsid w:val="000632B0"/>
    <w:rsid w:val="000641B2"/>
    <w:rsid w:val="00064466"/>
    <w:rsid w:val="00066BA1"/>
    <w:rsid w:val="00070E91"/>
    <w:rsid w:val="00072691"/>
    <w:rsid w:val="00072A8D"/>
    <w:rsid w:val="000749CA"/>
    <w:rsid w:val="00074D29"/>
    <w:rsid w:val="0008077C"/>
    <w:rsid w:val="00082CED"/>
    <w:rsid w:val="000838C3"/>
    <w:rsid w:val="00083977"/>
    <w:rsid w:val="00083FD0"/>
    <w:rsid w:val="00084F53"/>
    <w:rsid w:val="000933B1"/>
    <w:rsid w:val="000942C8"/>
    <w:rsid w:val="000A02B1"/>
    <w:rsid w:val="000A39B0"/>
    <w:rsid w:val="000A3E11"/>
    <w:rsid w:val="000A652D"/>
    <w:rsid w:val="000A71C3"/>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5F6A"/>
    <w:rsid w:val="000C6D51"/>
    <w:rsid w:val="000C74C9"/>
    <w:rsid w:val="000C7D00"/>
    <w:rsid w:val="000D0540"/>
    <w:rsid w:val="000D0C5E"/>
    <w:rsid w:val="000D0C7E"/>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3574"/>
    <w:rsid w:val="00136BB8"/>
    <w:rsid w:val="00136C6E"/>
    <w:rsid w:val="00137E89"/>
    <w:rsid w:val="001404DD"/>
    <w:rsid w:val="0014431C"/>
    <w:rsid w:val="00144E84"/>
    <w:rsid w:val="00146893"/>
    <w:rsid w:val="001507AA"/>
    <w:rsid w:val="00151ACD"/>
    <w:rsid w:val="0015251F"/>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1F1D"/>
    <w:rsid w:val="001824C0"/>
    <w:rsid w:val="00182846"/>
    <w:rsid w:val="00182AE3"/>
    <w:rsid w:val="00183767"/>
    <w:rsid w:val="00190964"/>
    <w:rsid w:val="00191D84"/>
    <w:rsid w:val="00191E67"/>
    <w:rsid w:val="0019219A"/>
    <w:rsid w:val="0019610A"/>
    <w:rsid w:val="00196A11"/>
    <w:rsid w:val="001972FE"/>
    <w:rsid w:val="00197A45"/>
    <w:rsid w:val="001A03A0"/>
    <w:rsid w:val="001A223C"/>
    <w:rsid w:val="001A323D"/>
    <w:rsid w:val="001A7614"/>
    <w:rsid w:val="001B0B76"/>
    <w:rsid w:val="001B19ED"/>
    <w:rsid w:val="001B263A"/>
    <w:rsid w:val="001B3468"/>
    <w:rsid w:val="001B3F3D"/>
    <w:rsid w:val="001B69D8"/>
    <w:rsid w:val="001B6E9D"/>
    <w:rsid w:val="001C218D"/>
    <w:rsid w:val="001C52FC"/>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C6"/>
    <w:rsid w:val="00225CC6"/>
    <w:rsid w:val="002270BF"/>
    <w:rsid w:val="002279EE"/>
    <w:rsid w:val="002279FB"/>
    <w:rsid w:val="00230022"/>
    <w:rsid w:val="00230B64"/>
    <w:rsid w:val="00231CB9"/>
    <w:rsid w:val="00232B8A"/>
    <w:rsid w:val="00235533"/>
    <w:rsid w:val="002373AB"/>
    <w:rsid w:val="00240727"/>
    <w:rsid w:val="00242CBE"/>
    <w:rsid w:val="00245A14"/>
    <w:rsid w:val="00251CB4"/>
    <w:rsid w:val="00252C4F"/>
    <w:rsid w:val="0025376A"/>
    <w:rsid w:val="00255D57"/>
    <w:rsid w:val="00256140"/>
    <w:rsid w:val="00256E6F"/>
    <w:rsid w:val="0025720A"/>
    <w:rsid w:val="002576C8"/>
    <w:rsid w:val="00263A27"/>
    <w:rsid w:val="00264569"/>
    <w:rsid w:val="00265E7C"/>
    <w:rsid w:val="00267199"/>
    <w:rsid w:val="0027481A"/>
    <w:rsid w:val="00274C1F"/>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7374"/>
    <w:rsid w:val="002B782A"/>
    <w:rsid w:val="002B7B36"/>
    <w:rsid w:val="002C1872"/>
    <w:rsid w:val="002C1A50"/>
    <w:rsid w:val="002C2BC5"/>
    <w:rsid w:val="002C53C4"/>
    <w:rsid w:val="002C56E8"/>
    <w:rsid w:val="002C6F40"/>
    <w:rsid w:val="002C7A58"/>
    <w:rsid w:val="002C7B7E"/>
    <w:rsid w:val="002D227F"/>
    <w:rsid w:val="002D3DB8"/>
    <w:rsid w:val="002D477A"/>
    <w:rsid w:val="002D4A95"/>
    <w:rsid w:val="002D5071"/>
    <w:rsid w:val="002D542C"/>
    <w:rsid w:val="002E00AA"/>
    <w:rsid w:val="002E3A59"/>
    <w:rsid w:val="002E6D1F"/>
    <w:rsid w:val="002F3104"/>
    <w:rsid w:val="002F47C0"/>
    <w:rsid w:val="002F5ECA"/>
    <w:rsid w:val="002F6F3D"/>
    <w:rsid w:val="002F703F"/>
    <w:rsid w:val="002F79C8"/>
    <w:rsid w:val="003041F2"/>
    <w:rsid w:val="003043B2"/>
    <w:rsid w:val="00306C10"/>
    <w:rsid w:val="00307707"/>
    <w:rsid w:val="003144DC"/>
    <w:rsid w:val="00314941"/>
    <w:rsid w:val="00314CC3"/>
    <w:rsid w:val="0031574C"/>
    <w:rsid w:val="00317DA6"/>
    <w:rsid w:val="00320311"/>
    <w:rsid w:val="00321270"/>
    <w:rsid w:val="003234C1"/>
    <w:rsid w:val="0032384F"/>
    <w:rsid w:val="00330860"/>
    <w:rsid w:val="00330D29"/>
    <w:rsid w:val="00330F50"/>
    <w:rsid w:val="00331519"/>
    <w:rsid w:val="00332474"/>
    <w:rsid w:val="00332AD8"/>
    <w:rsid w:val="0033383E"/>
    <w:rsid w:val="003346D8"/>
    <w:rsid w:val="00334E19"/>
    <w:rsid w:val="0034016F"/>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0E42"/>
    <w:rsid w:val="00381C64"/>
    <w:rsid w:val="0038217E"/>
    <w:rsid w:val="00382B76"/>
    <w:rsid w:val="003835D0"/>
    <w:rsid w:val="00384D3F"/>
    <w:rsid w:val="00384EB7"/>
    <w:rsid w:val="003857FF"/>
    <w:rsid w:val="00387CE9"/>
    <w:rsid w:val="00391944"/>
    <w:rsid w:val="00394C20"/>
    <w:rsid w:val="00394DEE"/>
    <w:rsid w:val="0039528D"/>
    <w:rsid w:val="003A0762"/>
    <w:rsid w:val="003A0CE9"/>
    <w:rsid w:val="003A4F09"/>
    <w:rsid w:val="003A6DC1"/>
    <w:rsid w:val="003A7FAA"/>
    <w:rsid w:val="003B204D"/>
    <w:rsid w:val="003B37EF"/>
    <w:rsid w:val="003B5D27"/>
    <w:rsid w:val="003B60D1"/>
    <w:rsid w:val="003C20CD"/>
    <w:rsid w:val="003C57E0"/>
    <w:rsid w:val="003C5D75"/>
    <w:rsid w:val="003D0A6E"/>
    <w:rsid w:val="003D15AB"/>
    <w:rsid w:val="003D244A"/>
    <w:rsid w:val="003D3343"/>
    <w:rsid w:val="003D651D"/>
    <w:rsid w:val="003D7D49"/>
    <w:rsid w:val="003E4EC7"/>
    <w:rsid w:val="003E68EE"/>
    <w:rsid w:val="003F2370"/>
    <w:rsid w:val="003F2F58"/>
    <w:rsid w:val="003F7690"/>
    <w:rsid w:val="00400DC9"/>
    <w:rsid w:val="004021A7"/>
    <w:rsid w:val="0040234B"/>
    <w:rsid w:val="00402F47"/>
    <w:rsid w:val="00404571"/>
    <w:rsid w:val="00404B70"/>
    <w:rsid w:val="00404B8B"/>
    <w:rsid w:val="00405007"/>
    <w:rsid w:val="00405989"/>
    <w:rsid w:val="00405CF1"/>
    <w:rsid w:val="004060EE"/>
    <w:rsid w:val="0040648D"/>
    <w:rsid w:val="00417C72"/>
    <w:rsid w:val="00420017"/>
    <w:rsid w:val="00423DBB"/>
    <w:rsid w:val="0042665E"/>
    <w:rsid w:val="004300FC"/>
    <w:rsid w:val="00430616"/>
    <w:rsid w:val="004324D5"/>
    <w:rsid w:val="0043408C"/>
    <w:rsid w:val="00434A13"/>
    <w:rsid w:val="00435583"/>
    <w:rsid w:val="004358E5"/>
    <w:rsid w:val="004358F2"/>
    <w:rsid w:val="0043619D"/>
    <w:rsid w:val="00436308"/>
    <w:rsid w:val="0044198E"/>
    <w:rsid w:val="0044215F"/>
    <w:rsid w:val="0044283C"/>
    <w:rsid w:val="00443DED"/>
    <w:rsid w:val="0045100D"/>
    <w:rsid w:val="00453CB3"/>
    <w:rsid w:val="00457B82"/>
    <w:rsid w:val="004673B6"/>
    <w:rsid w:val="004701DE"/>
    <w:rsid w:val="004709DE"/>
    <w:rsid w:val="00471FF1"/>
    <w:rsid w:val="00472B57"/>
    <w:rsid w:val="00480CA8"/>
    <w:rsid w:val="00480D0B"/>
    <w:rsid w:val="00483380"/>
    <w:rsid w:val="00483BA8"/>
    <w:rsid w:val="00491332"/>
    <w:rsid w:val="00497810"/>
    <w:rsid w:val="004A0161"/>
    <w:rsid w:val="004A58E6"/>
    <w:rsid w:val="004B2568"/>
    <w:rsid w:val="004B336D"/>
    <w:rsid w:val="004B75AA"/>
    <w:rsid w:val="004C396E"/>
    <w:rsid w:val="004C39B8"/>
    <w:rsid w:val="004C69EF"/>
    <w:rsid w:val="004C7F41"/>
    <w:rsid w:val="004D37D9"/>
    <w:rsid w:val="004D3884"/>
    <w:rsid w:val="004D4194"/>
    <w:rsid w:val="004D48FE"/>
    <w:rsid w:val="004E043F"/>
    <w:rsid w:val="004E09F5"/>
    <w:rsid w:val="004E1ACA"/>
    <w:rsid w:val="004E2B1E"/>
    <w:rsid w:val="004E39BB"/>
    <w:rsid w:val="004E4828"/>
    <w:rsid w:val="004E66A3"/>
    <w:rsid w:val="004E7647"/>
    <w:rsid w:val="004E7659"/>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245E"/>
    <w:rsid w:val="005831F9"/>
    <w:rsid w:val="00583234"/>
    <w:rsid w:val="00583A72"/>
    <w:rsid w:val="00583B03"/>
    <w:rsid w:val="0058491E"/>
    <w:rsid w:val="005859D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1F4C"/>
    <w:rsid w:val="005A4DC6"/>
    <w:rsid w:val="005A6E0B"/>
    <w:rsid w:val="005B1563"/>
    <w:rsid w:val="005B1930"/>
    <w:rsid w:val="005B4B2F"/>
    <w:rsid w:val="005B4CE8"/>
    <w:rsid w:val="005B6B83"/>
    <w:rsid w:val="005C0110"/>
    <w:rsid w:val="005C268C"/>
    <w:rsid w:val="005C27D7"/>
    <w:rsid w:val="005C286F"/>
    <w:rsid w:val="005C321B"/>
    <w:rsid w:val="005C5F1D"/>
    <w:rsid w:val="005C7CDA"/>
    <w:rsid w:val="005D0506"/>
    <w:rsid w:val="005D1521"/>
    <w:rsid w:val="005D178B"/>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2585"/>
    <w:rsid w:val="00662FCD"/>
    <w:rsid w:val="00664FB7"/>
    <w:rsid w:val="00665423"/>
    <w:rsid w:val="00666E0E"/>
    <w:rsid w:val="00667965"/>
    <w:rsid w:val="00671718"/>
    <w:rsid w:val="00673108"/>
    <w:rsid w:val="006732ED"/>
    <w:rsid w:val="0067403C"/>
    <w:rsid w:val="006763DC"/>
    <w:rsid w:val="006771A8"/>
    <w:rsid w:val="00682CB9"/>
    <w:rsid w:val="006832BF"/>
    <w:rsid w:val="00686BD6"/>
    <w:rsid w:val="0068733E"/>
    <w:rsid w:val="006913B8"/>
    <w:rsid w:val="00691B9E"/>
    <w:rsid w:val="00695000"/>
    <w:rsid w:val="006977FD"/>
    <w:rsid w:val="006A1368"/>
    <w:rsid w:val="006A5407"/>
    <w:rsid w:val="006A632A"/>
    <w:rsid w:val="006B0E2D"/>
    <w:rsid w:val="006B1335"/>
    <w:rsid w:val="006B76E4"/>
    <w:rsid w:val="006C00B5"/>
    <w:rsid w:val="006C06CD"/>
    <w:rsid w:val="006C4D55"/>
    <w:rsid w:val="006C4EC1"/>
    <w:rsid w:val="006C5BF8"/>
    <w:rsid w:val="006C64CE"/>
    <w:rsid w:val="006C7991"/>
    <w:rsid w:val="006D1300"/>
    <w:rsid w:val="006D3B00"/>
    <w:rsid w:val="006D4449"/>
    <w:rsid w:val="006D5CB5"/>
    <w:rsid w:val="006E1466"/>
    <w:rsid w:val="006E1998"/>
    <w:rsid w:val="006E2B54"/>
    <w:rsid w:val="006E347F"/>
    <w:rsid w:val="006E3994"/>
    <w:rsid w:val="006E3CDD"/>
    <w:rsid w:val="006E7E5E"/>
    <w:rsid w:val="006F0F68"/>
    <w:rsid w:val="006F56DF"/>
    <w:rsid w:val="007009FF"/>
    <w:rsid w:val="00702E31"/>
    <w:rsid w:val="00703D0E"/>
    <w:rsid w:val="00703F9C"/>
    <w:rsid w:val="007061C9"/>
    <w:rsid w:val="007072B2"/>
    <w:rsid w:val="00712F5F"/>
    <w:rsid w:val="007157E3"/>
    <w:rsid w:val="00715A45"/>
    <w:rsid w:val="007162BB"/>
    <w:rsid w:val="007200AA"/>
    <w:rsid w:val="007214F2"/>
    <w:rsid w:val="00722D86"/>
    <w:rsid w:val="00722E7F"/>
    <w:rsid w:val="00722F6F"/>
    <w:rsid w:val="007241AB"/>
    <w:rsid w:val="00724257"/>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6A4E"/>
    <w:rsid w:val="007975C8"/>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2437"/>
    <w:rsid w:val="007E5D1E"/>
    <w:rsid w:val="007E7095"/>
    <w:rsid w:val="007F0788"/>
    <w:rsid w:val="007F1375"/>
    <w:rsid w:val="007F1781"/>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4034"/>
    <w:rsid w:val="00852445"/>
    <w:rsid w:val="008540F2"/>
    <w:rsid w:val="0085456F"/>
    <w:rsid w:val="00857BAC"/>
    <w:rsid w:val="00860991"/>
    <w:rsid w:val="00861979"/>
    <w:rsid w:val="00861B5C"/>
    <w:rsid w:val="00862755"/>
    <w:rsid w:val="0086417F"/>
    <w:rsid w:val="008642E4"/>
    <w:rsid w:val="00865AED"/>
    <w:rsid w:val="00871784"/>
    <w:rsid w:val="00871CF3"/>
    <w:rsid w:val="008741A4"/>
    <w:rsid w:val="00876A47"/>
    <w:rsid w:val="008835C1"/>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B791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7518"/>
    <w:rsid w:val="00A20CDE"/>
    <w:rsid w:val="00A22298"/>
    <w:rsid w:val="00A25AEF"/>
    <w:rsid w:val="00A2601A"/>
    <w:rsid w:val="00A26C83"/>
    <w:rsid w:val="00A31998"/>
    <w:rsid w:val="00A326E3"/>
    <w:rsid w:val="00A328F6"/>
    <w:rsid w:val="00A32E99"/>
    <w:rsid w:val="00A35593"/>
    <w:rsid w:val="00A356CD"/>
    <w:rsid w:val="00A35AD2"/>
    <w:rsid w:val="00A35C2A"/>
    <w:rsid w:val="00A40826"/>
    <w:rsid w:val="00A42345"/>
    <w:rsid w:val="00A424C8"/>
    <w:rsid w:val="00A4383F"/>
    <w:rsid w:val="00A43C07"/>
    <w:rsid w:val="00A47849"/>
    <w:rsid w:val="00A4784A"/>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1CAF"/>
    <w:rsid w:val="00A9211F"/>
    <w:rsid w:val="00A92220"/>
    <w:rsid w:val="00A92B99"/>
    <w:rsid w:val="00A930DF"/>
    <w:rsid w:val="00A93159"/>
    <w:rsid w:val="00A95565"/>
    <w:rsid w:val="00A95CFF"/>
    <w:rsid w:val="00AA18AD"/>
    <w:rsid w:val="00AA1A84"/>
    <w:rsid w:val="00AA2E5A"/>
    <w:rsid w:val="00AA31A2"/>
    <w:rsid w:val="00AA4392"/>
    <w:rsid w:val="00AA7EE7"/>
    <w:rsid w:val="00AB00C8"/>
    <w:rsid w:val="00AB1A56"/>
    <w:rsid w:val="00AB1BD3"/>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529"/>
    <w:rsid w:val="00B26092"/>
    <w:rsid w:val="00B26289"/>
    <w:rsid w:val="00B278E4"/>
    <w:rsid w:val="00B279FE"/>
    <w:rsid w:val="00B31E75"/>
    <w:rsid w:val="00B32606"/>
    <w:rsid w:val="00B3390B"/>
    <w:rsid w:val="00B4039C"/>
    <w:rsid w:val="00B4050C"/>
    <w:rsid w:val="00B462D2"/>
    <w:rsid w:val="00B46A03"/>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6727"/>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BBB"/>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3911"/>
    <w:rsid w:val="00BC5A58"/>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4D7B"/>
    <w:rsid w:val="00C25570"/>
    <w:rsid w:val="00C27B40"/>
    <w:rsid w:val="00C32C8E"/>
    <w:rsid w:val="00C34059"/>
    <w:rsid w:val="00C351EE"/>
    <w:rsid w:val="00C36040"/>
    <w:rsid w:val="00C3725E"/>
    <w:rsid w:val="00C406B2"/>
    <w:rsid w:val="00C424B2"/>
    <w:rsid w:val="00C428B4"/>
    <w:rsid w:val="00C42B77"/>
    <w:rsid w:val="00C434CB"/>
    <w:rsid w:val="00C43AD6"/>
    <w:rsid w:val="00C43B1F"/>
    <w:rsid w:val="00C43F49"/>
    <w:rsid w:val="00C444AA"/>
    <w:rsid w:val="00C44755"/>
    <w:rsid w:val="00C45869"/>
    <w:rsid w:val="00C45E4D"/>
    <w:rsid w:val="00C51B0C"/>
    <w:rsid w:val="00C52F16"/>
    <w:rsid w:val="00C53752"/>
    <w:rsid w:val="00C56C03"/>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4EF1"/>
    <w:rsid w:val="00CA567E"/>
    <w:rsid w:val="00CA6322"/>
    <w:rsid w:val="00CA6365"/>
    <w:rsid w:val="00CA6ECE"/>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7496"/>
    <w:rsid w:val="00CD7941"/>
    <w:rsid w:val="00CE0C4B"/>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183"/>
    <w:rsid w:val="00D20B6A"/>
    <w:rsid w:val="00D20C76"/>
    <w:rsid w:val="00D20FB2"/>
    <w:rsid w:val="00D22346"/>
    <w:rsid w:val="00D234B4"/>
    <w:rsid w:val="00D23CA8"/>
    <w:rsid w:val="00D26343"/>
    <w:rsid w:val="00D30EF1"/>
    <w:rsid w:val="00D32585"/>
    <w:rsid w:val="00D34C8B"/>
    <w:rsid w:val="00D35F92"/>
    <w:rsid w:val="00D37AAE"/>
    <w:rsid w:val="00D4123A"/>
    <w:rsid w:val="00D44ACE"/>
    <w:rsid w:val="00D44B2D"/>
    <w:rsid w:val="00D51227"/>
    <w:rsid w:val="00D5445E"/>
    <w:rsid w:val="00D550E6"/>
    <w:rsid w:val="00D568D7"/>
    <w:rsid w:val="00D57EB5"/>
    <w:rsid w:val="00D610E3"/>
    <w:rsid w:val="00D6292E"/>
    <w:rsid w:val="00D65F4A"/>
    <w:rsid w:val="00D664C5"/>
    <w:rsid w:val="00D66DF6"/>
    <w:rsid w:val="00D67CC3"/>
    <w:rsid w:val="00D67E9C"/>
    <w:rsid w:val="00D710AD"/>
    <w:rsid w:val="00D758D8"/>
    <w:rsid w:val="00D80CEF"/>
    <w:rsid w:val="00D81E94"/>
    <w:rsid w:val="00D82748"/>
    <w:rsid w:val="00D835DE"/>
    <w:rsid w:val="00D878D5"/>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037F"/>
    <w:rsid w:val="00DC1DBC"/>
    <w:rsid w:val="00DC5744"/>
    <w:rsid w:val="00DD122F"/>
    <w:rsid w:val="00DD1583"/>
    <w:rsid w:val="00DD2961"/>
    <w:rsid w:val="00DD3EDD"/>
    <w:rsid w:val="00DD40D4"/>
    <w:rsid w:val="00DD4104"/>
    <w:rsid w:val="00DD64E5"/>
    <w:rsid w:val="00DD68EC"/>
    <w:rsid w:val="00DE0E7B"/>
    <w:rsid w:val="00DE1A7D"/>
    <w:rsid w:val="00DE2503"/>
    <w:rsid w:val="00DE2FFD"/>
    <w:rsid w:val="00DE3034"/>
    <w:rsid w:val="00DE3D50"/>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0F4A"/>
    <w:rsid w:val="00E618EC"/>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A3322"/>
    <w:rsid w:val="00EA35A9"/>
    <w:rsid w:val="00EA3830"/>
    <w:rsid w:val="00EA40B7"/>
    <w:rsid w:val="00EA5822"/>
    <w:rsid w:val="00EA7B53"/>
    <w:rsid w:val="00EA7FBC"/>
    <w:rsid w:val="00EB0D83"/>
    <w:rsid w:val="00EB16E8"/>
    <w:rsid w:val="00EB1AD8"/>
    <w:rsid w:val="00EB33EF"/>
    <w:rsid w:val="00EB41D2"/>
    <w:rsid w:val="00EB53A3"/>
    <w:rsid w:val="00EB58BB"/>
    <w:rsid w:val="00EC025A"/>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5EB3"/>
    <w:rsid w:val="00EF5FB4"/>
    <w:rsid w:val="00EF6485"/>
    <w:rsid w:val="00EF64E9"/>
    <w:rsid w:val="00EF74E1"/>
    <w:rsid w:val="00F03596"/>
    <w:rsid w:val="00F03771"/>
    <w:rsid w:val="00F04B75"/>
    <w:rsid w:val="00F06E3F"/>
    <w:rsid w:val="00F072CC"/>
    <w:rsid w:val="00F0793B"/>
    <w:rsid w:val="00F1192A"/>
    <w:rsid w:val="00F123CB"/>
    <w:rsid w:val="00F1507B"/>
    <w:rsid w:val="00F16665"/>
    <w:rsid w:val="00F224BE"/>
    <w:rsid w:val="00F23762"/>
    <w:rsid w:val="00F2575F"/>
    <w:rsid w:val="00F268C4"/>
    <w:rsid w:val="00F2764E"/>
    <w:rsid w:val="00F301B2"/>
    <w:rsid w:val="00F344E7"/>
    <w:rsid w:val="00F3563D"/>
    <w:rsid w:val="00F406D4"/>
    <w:rsid w:val="00F425A4"/>
    <w:rsid w:val="00F43060"/>
    <w:rsid w:val="00F44527"/>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4A79"/>
    <w:rsid w:val="00F86B7F"/>
    <w:rsid w:val="00F87D4D"/>
    <w:rsid w:val="00F94579"/>
    <w:rsid w:val="00FA025C"/>
    <w:rsid w:val="00FA05C8"/>
    <w:rsid w:val="00FA0D31"/>
    <w:rsid w:val="00FA542D"/>
    <w:rsid w:val="00FA7EAA"/>
    <w:rsid w:val="00FB0362"/>
    <w:rsid w:val="00FB107F"/>
    <w:rsid w:val="00FB1642"/>
    <w:rsid w:val="00FB5B5E"/>
    <w:rsid w:val="00FB7A8D"/>
    <w:rsid w:val="00FC309F"/>
    <w:rsid w:val="00FC5F22"/>
    <w:rsid w:val="00FD39F7"/>
    <w:rsid w:val="00FD5873"/>
    <w:rsid w:val="00FD6551"/>
    <w:rsid w:val="00FD6DF0"/>
    <w:rsid w:val="00FE2E86"/>
    <w:rsid w:val="00FE75DF"/>
    <w:rsid w:val="00FF01F5"/>
    <w:rsid w:val="00FF07F6"/>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semiHidden/>
    <w:rsid w:val="00664FB7"/>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664FB7"/>
    <w:rPr>
      <w:rFonts w:ascii="Arial" w:eastAsia="Times New Roman" w:hAnsi="Arial" w:cs="Times New Roman"/>
      <w:bCs/>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6CEB1-F066-4629-81D6-0537B3462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391</Words>
  <Characters>2152</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2020-08-05T14:31:00Z</cp:lastPrinted>
  <dcterms:created xsi:type="dcterms:W3CDTF">2020-08-05T14:34:00Z</dcterms:created>
  <dcterms:modified xsi:type="dcterms:W3CDTF">2020-08-05T16:07:00Z</dcterms:modified>
</cp:coreProperties>
</file>