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00C8A5B2" w14:textId="791C6766" w:rsidR="008A0BAD" w:rsidRDefault="00667965" w:rsidP="00C41E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045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1481</w:t>
      </w:r>
    </w:p>
    <w:p w14:paraId="3E4F4B75" w14:textId="349D6AA8" w:rsidR="00E677EB" w:rsidRPr="00B33D1E" w:rsidRDefault="00391944" w:rsidP="00E44295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44295">
        <w:rPr>
          <w:rFonts w:ascii="Courier New" w:hAnsi="Courier New" w:cs="Courier New"/>
          <w:sz w:val="24"/>
          <w:szCs w:val="24"/>
        </w:rPr>
        <w:t xml:space="preserve">Expediente Nº 729/20 </w:t>
      </w:r>
      <w:r w:rsidR="00E44295" w:rsidRPr="00F33BB0">
        <w:rPr>
          <w:rFonts w:ascii="Courier New" w:hAnsi="Courier New" w:cs="Courier New"/>
          <w:sz w:val="24"/>
          <w:szCs w:val="24"/>
        </w:rPr>
        <w:t>-iniciado p</w:t>
      </w:r>
      <w:r w:rsidR="00E44295">
        <w:rPr>
          <w:rFonts w:ascii="Courier New" w:hAnsi="Courier New" w:cs="Courier New"/>
          <w:sz w:val="24"/>
          <w:szCs w:val="24"/>
        </w:rPr>
        <w:t>or el Sr. Martínez Gerardo Hugo</w:t>
      </w:r>
      <w:r w:rsidR="00E44295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E44295">
        <w:rPr>
          <w:rFonts w:ascii="Courier New" w:hAnsi="Courier New" w:cs="Courier New"/>
          <w:sz w:val="24"/>
          <w:szCs w:val="24"/>
        </w:rPr>
        <w:t>Habilitación Comercial; y</w:t>
      </w:r>
    </w:p>
    <w:p w14:paraId="625CDF09" w14:textId="50031D6C" w:rsidR="002F2905" w:rsidRPr="00333766" w:rsidRDefault="002B2C74" w:rsidP="00E44295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5F6670B" w14:textId="5DC0EBA1" w:rsidR="00E44295" w:rsidRPr="00E44295" w:rsidRDefault="00E44295" w:rsidP="00E4429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44295">
        <w:rPr>
          <w:rFonts w:ascii="Courier New" w:eastAsia="Arial Unicode MS" w:hAnsi="Courier New" w:cs="Courier New"/>
          <w:b w:val="0"/>
        </w:rPr>
        <w:t>Que</w:t>
      </w:r>
      <w:r w:rsidRPr="00E44295">
        <w:rPr>
          <w:rFonts w:ascii="Courier New" w:eastAsia="Arial Unicode MS" w:hAnsi="Courier New" w:cs="Courier New"/>
          <w:b w:val="0"/>
          <w:lang w:val="es-ES"/>
        </w:rPr>
        <w:t xml:space="preserve"> solicita autorización para desarrollar  la actividad  venta de áridos a cielo abierto, </w:t>
      </w:r>
    </w:p>
    <w:p w14:paraId="58DBC512" w14:textId="77777777" w:rsidR="00E44295" w:rsidRPr="00E44295" w:rsidRDefault="00E44295" w:rsidP="00E4429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2242699" w14:textId="77777777" w:rsidR="00E44295" w:rsidRPr="00E44295" w:rsidRDefault="00E44295" w:rsidP="00E4429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44295">
        <w:rPr>
          <w:rFonts w:ascii="Courier New" w:eastAsia="Arial Unicode MS" w:hAnsi="Courier New" w:cs="Courier New"/>
          <w:b w:val="0"/>
          <w:lang w:val="es-ES"/>
        </w:rPr>
        <w:t xml:space="preserve">Que a fs. 7 consta contrato de locación por un año;  </w:t>
      </w:r>
    </w:p>
    <w:p w14:paraId="3FE97401" w14:textId="77777777" w:rsidR="00E44295" w:rsidRPr="00E44295" w:rsidRDefault="00E44295" w:rsidP="00E4429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7A141B96" w14:textId="77777777" w:rsidR="00E44295" w:rsidRPr="00E44295" w:rsidRDefault="00E44295" w:rsidP="00E44295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E44295">
        <w:rPr>
          <w:rFonts w:ascii="Courier New" w:hAnsi="Courier New" w:cs="Courier New"/>
          <w:b w:val="0"/>
          <w:lang w:val="es-ES"/>
        </w:rPr>
        <w:t xml:space="preserve">Que dicha  fracción  de terreno  ubicado en Zona Comercial Recreativa Norte, uso solicitado  </w:t>
      </w:r>
      <w:proofErr w:type="gramStart"/>
      <w:r w:rsidRPr="00E44295">
        <w:rPr>
          <w:rFonts w:ascii="Courier New" w:hAnsi="Courier New" w:cs="Courier New"/>
          <w:b w:val="0"/>
          <w:lang w:val="es-ES"/>
        </w:rPr>
        <w:t>“ Comercio</w:t>
      </w:r>
      <w:proofErr w:type="gramEnd"/>
      <w:r w:rsidRPr="00E44295">
        <w:rPr>
          <w:rFonts w:ascii="Courier New" w:hAnsi="Courier New" w:cs="Courier New"/>
          <w:b w:val="0"/>
          <w:lang w:val="es-ES"/>
        </w:rPr>
        <w:t xml:space="preserve"> Minorista y/o mayorista Incomodo, Uso no permitido” de acuerdo a lo establecido en la Ordenanza 8547 Art. 241 y Ord. 10.414 Art. 8;</w:t>
      </w:r>
    </w:p>
    <w:p w14:paraId="7073366F" w14:textId="77777777" w:rsidR="00E44295" w:rsidRPr="00E44295" w:rsidRDefault="00E44295" w:rsidP="00E44295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E44295">
        <w:rPr>
          <w:rFonts w:ascii="Courier New" w:hAnsi="Courier New" w:cs="Courier New"/>
          <w:b w:val="0"/>
          <w:lang w:val="es-ES"/>
        </w:rPr>
        <w:t xml:space="preserve">  </w:t>
      </w:r>
    </w:p>
    <w:p w14:paraId="68B560DA" w14:textId="414C8F7D" w:rsidR="00E44295" w:rsidRDefault="00E44295" w:rsidP="00E44295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E44295">
        <w:rPr>
          <w:rFonts w:ascii="Courier New" w:hAnsi="Courier New" w:cs="Courier New"/>
          <w:b w:val="0"/>
          <w:lang w:val="es-ES"/>
        </w:rPr>
        <w:t>Que a fs. 24 figura nota presentada por el Sr. Martínez Gerardo solicitando excepción al uso de suelo, para el rubro venta de materiales de construcción,</w:t>
      </w:r>
    </w:p>
    <w:p w14:paraId="31298268" w14:textId="77777777" w:rsidR="00E44295" w:rsidRDefault="00E44295" w:rsidP="00E44295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7AF13830" w14:textId="55C352CE" w:rsidR="00E44295" w:rsidRDefault="00E44295" w:rsidP="00E44295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531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531E1">
        <w:rPr>
          <w:rStyle w:val="apple-converted-space"/>
          <w:rFonts w:ascii="Courier New" w:hAnsi="Courier New" w:cs="Courier New"/>
          <w:b w:val="0"/>
        </w:rPr>
        <w:t xml:space="preserve"> </w:t>
      </w:r>
      <w:r w:rsidRPr="00F531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Obras y Servicios Públicos, emite despacho favorable, aprobado por unanimidad en </w:t>
      </w:r>
      <w:r w:rsidRPr="00F531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F531E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531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6117073" w14:textId="77777777" w:rsidR="00E44295" w:rsidRDefault="00E44295" w:rsidP="00E44295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139A59" w14:textId="77777777" w:rsidR="00E44295" w:rsidRDefault="00E44295" w:rsidP="00E44295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4A7C1C" w14:textId="10B591FD" w:rsidR="00E44295" w:rsidRDefault="00E44295" w:rsidP="00E44295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74FFA03" w14:textId="4BFED784" w:rsidR="0057491E" w:rsidRPr="00E44295" w:rsidRDefault="00E44295" w:rsidP="00E44295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 w:rsidRPr="00E4429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</w:t>
      </w: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///</w:t>
      </w:r>
      <w:r w:rsidRPr="00E4429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2.-</w:t>
      </w:r>
    </w:p>
    <w:p w14:paraId="3733961E" w14:textId="0C2247EC" w:rsidR="00F2179F" w:rsidRPr="00333766" w:rsidRDefault="00F2179F" w:rsidP="00064A25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1DFAF5D" w14:textId="77777777" w:rsidR="00F04B75" w:rsidRPr="004257FE" w:rsidRDefault="00F04B75" w:rsidP="00064A25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064A2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064A2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3462C663" w:rsidR="00130BA3" w:rsidRPr="00E44295" w:rsidRDefault="00673A61" w:rsidP="00E44295">
      <w:pPr>
        <w:spacing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8D7D1D">
        <w:rPr>
          <w:rFonts w:ascii="Courier New" w:hAnsi="Courier New" w:cs="Courier New"/>
          <w:b/>
          <w:sz w:val="24"/>
          <w:szCs w:val="24"/>
        </w:rPr>
        <w:t xml:space="preserve"> </w:t>
      </w:r>
      <w:r w:rsidR="00E44295" w:rsidRPr="00E44295">
        <w:rPr>
          <w:rFonts w:ascii="Courier New" w:hAnsi="Courier New" w:cs="Courier New"/>
          <w:b/>
          <w:sz w:val="24"/>
          <w:szCs w:val="24"/>
        </w:rPr>
        <w:t>AUTORIZAR</w:t>
      </w:r>
      <w:r w:rsidR="00E44295" w:rsidRPr="00E44295">
        <w:rPr>
          <w:rFonts w:ascii="Courier New" w:hAnsi="Courier New" w:cs="Courier New"/>
          <w:b/>
          <w:sz w:val="24"/>
          <w:szCs w:val="24"/>
        </w:rPr>
        <w:t xml:space="preserve"> </w:t>
      </w:r>
      <w:r w:rsidR="00E44295" w:rsidRPr="00E44295">
        <w:rPr>
          <w:rFonts w:ascii="Courier New" w:hAnsi="Courier New" w:cs="Courier New"/>
          <w:sz w:val="24"/>
          <w:szCs w:val="24"/>
        </w:rPr>
        <w:t>el uso de suelo</w:t>
      </w:r>
      <w:r w:rsidR="00E44295" w:rsidRPr="00E44295">
        <w:rPr>
          <w:rFonts w:ascii="Courier New" w:hAnsi="Courier New" w:cs="Courier New"/>
          <w:b/>
          <w:sz w:val="24"/>
          <w:szCs w:val="24"/>
        </w:rPr>
        <w:t xml:space="preserve"> </w:t>
      </w:r>
      <w:r w:rsidR="00E44295" w:rsidRPr="00E44295">
        <w:rPr>
          <w:rFonts w:ascii="Courier New" w:hAnsi="Courier New" w:cs="Courier New"/>
          <w:sz w:val="24"/>
          <w:szCs w:val="24"/>
        </w:rPr>
        <w:t xml:space="preserve"> para  la instalación</w:t>
      </w:r>
      <w:r w:rsidR="00E44295">
        <w:rPr>
          <w:rFonts w:ascii="Courier New" w:hAnsi="Courier New" w:cs="Courier New"/>
          <w:sz w:val="24"/>
          <w:szCs w:val="24"/>
        </w:rPr>
        <w:t xml:space="preserve"> de comercio de</w:t>
      </w:r>
      <w:r w:rsidR="00E44295" w:rsidRPr="00E44295">
        <w:rPr>
          <w:rFonts w:ascii="Courier New" w:hAnsi="Courier New" w:cs="Courier New"/>
          <w:sz w:val="24"/>
          <w:szCs w:val="24"/>
        </w:rPr>
        <w:t xml:space="preserve">  venta de materiales de construcción  a cielo abierto por el tiempo que dure el contrato  cuyo vencimiento es el 30 de mayo del 2021, debiendo los propietarios del emprendimiento colocar la </w:t>
      </w:r>
      <w:proofErr w:type="spellStart"/>
      <w:r w:rsidR="00E44295" w:rsidRPr="00E44295">
        <w:rPr>
          <w:rFonts w:ascii="Courier New" w:hAnsi="Courier New" w:cs="Courier New"/>
          <w:sz w:val="24"/>
          <w:szCs w:val="24"/>
        </w:rPr>
        <w:t>cartelería</w:t>
      </w:r>
      <w:proofErr w:type="spellEnd"/>
      <w:r w:rsidR="00E44295" w:rsidRPr="00E44295">
        <w:rPr>
          <w:rFonts w:ascii="Courier New" w:hAnsi="Courier New" w:cs="Courier New"/>
          <w:sz w:val="24"/>
          <w:szCs w:val="24"/>
        </w:rPr>
        <w:t xml:space="preserve"> que indique entrada y salida de camiones a no menos de 150 metros del emprendimiento de ambas manos  en caso de incumplimiento se producirá de forma automática el decaimiento de la autorización otorgada , quedando la habilitación sujeta al cumplimiento</w:t>
      </w:r>
      <w:r w:rsidR="00E44295" w:rsidRPr="00E44295">
        <w:rPr>
          <w:rFonts w:ascii="Courier New" w:hAnsi="Courier New" w:cs="Courier New"/>
          <w:sz w:val="24"/>
          <w:szCs w:val="24"/>
        </w:rPr>
        <w:t xml:space="preserve"> </w:t>
      </w:r>
      <w:r w:rsidR="00E44295" w:rsidRPr="00E44295">
        <w:rPr>
          <w:rFonts w:ascii="Courier New" w:hAnsi="Courier New" w:cs="Courier New"/>
          <w:sz w:val="24"/>
          <w:szCs w:val="24"/>
        </w:rPr>
        <w:t>de las normas vigentes</w:t>
      </w:r>
      <w:r w:rsidR="00E44295" w:rsidRPr="00E44295">
        <w:rPr>
          <w:rFonts w:ascii="Courier New" w:hAnsi="Courier New" w:cs="Courier New"/>
          <w:sz w:val="24"/>
          <w:szCs w:val="24"/>
        </w:rPr>
        <w:t>.-</w:t>
      </w:r>
    </w:p>
    <w:p w14:paraId="1950EF20" w14:textId="77777777" w:rsidR="0057491E" w:rsidRPr="00E44295" w:rsidRDefault="0057491E" w:rsidP="00E44295">
      <w:pPr>
        <w:spacing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bookmarkStart w:id="0" w:name="_GoBack"/>
      <w:bookmarkEnd w:id="0"/>
    </w:p>
    <w:p w14:paraId="26344B79" w14:textId="3A60F34E" w:rsidR="00D7523F" w:rsidRPr="008D7D1D" w:rsidRDefault="0057491E" w:rsidP="00E44295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E4429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E44295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E4429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4429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4295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3608E-401D-4ACA-8E8A-866F655DF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2020-08-13T12:39:00Z</cp:lastPrinted>
  <dcterms:created xsi:type="dcterms:W3CDTF">2020-08-13T12:56:00Z</dcterms:created>
  <dcterms:modified xsi:type="dcterms:W3CDTF">2020-08-14T14:40:00Z</dcterms:modified>
</cp:coreProperties>
</file>