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745E85A" w14:textId="4D656311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1552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1498</w:t>
      </w:r>
      <w:bookmarkStart w:id="0" w:name="_GoBack"/>
      <w:bookmarkEnd w:id="0"/>
    </w:p>
    <w:p w14:paraId="535B3D53" w14:textId="398BA595" w:rsidR="002B61C8" w:rsidRDefault="00391944" w:rsidP="0019779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9779E">
        <w:rPr>
          <w:rFonts w:ascii="Courier New" w:hAnsi="Courier New" w:cs="Courier New"/>
          <w:sz w:val="24"/>
          <w:szCs w:val="24"/>
          <w:lang w:val="es-ES_tradnl"/>
        </w:rPr>
        <w:t xml:space="preserve">El expediente Nº 58/2020- iniciado por la Sra. </w:t>
      </w:r>
      <w:proofErr w:type="spellStart"/>
      <w:r w:rsidR="0019779E">
        <w:rPr>
          <w:rFonts w:ascii="Courier New" w:hAnsi="Courier New" w:cs="Courier New"/>
          <w:sz w:val="24"/>
          <w:szCs w:val="24"/>
          <w:lang w:val="es-ES_tradnl"/>
        </w:rPr>
        <w:t>Ferreyra</w:t>
      </w:r>
      <w:proofErr w:type="spellEnd"/>
      <w:r w:rsidR="0019779E">
        <w:rPr>
          <w:rFonts w:ascii="Courier New" w:hAnsi="Courier New" w:cs="Courier New"/>
          <w:sz w:val="24"/>
          <w:szCs w:val="24"/>
          <w:lang w:val="es-ES_tradnl"/>
        </w:rPr>
        <w:t xml:space="preserve"> Clara Beatriz  – descuento por jubilado; y  </w:t>
      </w:r>
    </w:p>
    <w:p w14:paraId="10A00E5F" w14:textId="6456A782" w:rsidR="003F206F" w:rsidRPr="002B61C8" w:rsidRDefault="003F206F" w:rsidP="0019779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6AABFCF" w14:textId="0F8D6A6E" w:rsidR="0019779E" w:rsidRPr="00333766" w:rsidRDefault="002B2C74" w:rsidP="0019779E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655F10C" w14:textId="06C60B43" w:rsidR="0019779E" w:rsidRPr="0019779E" w:rsidRDefault="003F206F" w:rsidP="001977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19779E">
        <w:rPr>
          <w:rFonts w:ascii="Courier New" w:eastAsia="Arial Unicode MS" w:hAnsi="Courier New" w:cs="Courier New"/>
          <w:b w:val="0"/>
        </w:rPr>
        <w:t xml:space="preserve">Que </w:t>
      </w:r>
      <w:r w:rsidR="00E61C20" w:rsidRPr="0019779E">
        <w:rPr>
          <w:rFonts w:ascii="Courier New" w:eastAsia="Arial Unicode MS" w:hAnsi="Courier New" w:cs="Courier New"/>
          <w:b w:val="0"/>
        </w:rPr>
        <w:t xml:space="preserve"> </w:t>
      </w:r>
      <w:r w:rsidR="0019779E" w:rsidRPr="0019779E">
        <w:rPr>
          <w:rFonts w:ascii="Courier New" w:eastAsia="Arial Unicode MS" w:hAnsi="Courier New" w:cs="Courier New"/>
          <w:b w:val="0"/>
          <w:szCs w:val="24"/>
        </w:rPr>
        <w:t xml:space="preserve"> solicita  descuento por jubilado en concepto de Tasa por Servicio  a la Propiedad Cuenta Municipal Nº 00008027;</w:t>
      </w:r>
    </w:p>
    <w:p w14:paraId="3A0D4B8D" w14:textId="77777777" w:rsidR="0019779E" w:rsidRPr="0019779E" w:rsidRDefault="0019779E" w:rsidP="001977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2B18332B" w14:textId="77777777" w:rsidR="0019779E" w:rsidRPr="0019779E" w:rsidRDefault="0019779E" w:rsidP="001977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19779E">
        <w:rPr>
          <w:rFonts w:ascii="Courier New" w:eastAsia="Arial Unicode MS" w:hAnsi="Courier New" w:cs="Courier New"/>
          <w:b w:val="0"/>
          <w:szCs w:val="24"/>
        </w:rPr>
        <w:t>Que el estudio socioeconómico realizado por la Secretaria de Salud Desarrollo y Equidad expresa que se trata de un matrimonio de jubilados que acceden a la jubilación mínima;</w:t>
      </w:r>
    </w:p>
    <w:p w14:paraId="5A6FD562" w14:textId="77777777" w:rsidR="0019779E" w:rsidRPr="0019779E" w:rsidRDefault="0019779E" w:rsidP="001977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2A491AFB" w14:textId="0F59E580" w:rsidR="002B61C8" w:rsidRPr="0019779E" w:rsidRDefault="0019779E" w:rsidP="001977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9779E">
        <w:rPr>
          <w:rFonts w:ascii="Courier New" w:eastAsia="Arial Unicode MS" w:hAnsi="Courier New" w:cs="Courier New"/>
          <w:b w:val="0"/>
          <w:szCs w:val="24"/>
        </w:rPr>
        <w:t>Que la solicitante presenta problemas de salud.-</w:t>
      </w:r>
    </w:p>
    <w:p w14:paraId="29ABF5AA" w14:textId="612FCD3D" w:rsidR="00CD4F03" w:rsidRPr="0019779E" w:rsidRDefault="00CD4F03" w:rsidP="001977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512965B" w14:textId="45990632" w:rsidR="00333766" w:rsidRPr="0019779E" w:rsidRDefault="003D33E5" w:rsidP="0019779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9779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9779E">
        <w:rPr>
          <w:rStyle w:val="apple-converted-space"/>
          <w:rFonts w:ascii="Courier New" w:hAnsi="Courier New" w:cs="Courier New"/>
          <w:b w:val="0"/>
        </w:rPr>
        <w:t xml:space="preserve"> </w:t>
      </w:r>
      <w:r w:rsidRPr="0019779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19779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19779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394457" w:rsidRPr="0019779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Pr="0019779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19779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9779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8B615E5" w14:textId="77777777" w:rsidR="003F206F" w:rsidRPr="0019779E" w:rsidRDefault="003F206F" w:rsidP="0019779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D5F4401" w14:textId="77777777" w:rsidR="00F531E1" w:rsidRPr="003F206F" w:rsidRDefault="00F531E1" w:rsidP="0019779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3F206F" w:rsidRDefault="009C15F7" w:rsidP="0019779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E3C54" w14:textId="58942074" w:rsidR="002251A2" w:rsidRDefault="00673A61" w:rsidP="0019779E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E7708">
        <w:rPr>
          <w:rFonts w:ascii="Courier New" w:hAnsi="Courier New" w:cs="Courier New"/>
          <w:b/>
        </w:rPr>
        <w:t xml:space="preserve"> </w:t>
      </w:r>
      <w:r w:rsidR="0019779E">
        <w:rPr>
          <w:rFonts w:ascii="Courier New" w:hAnsi="Courier New" w:cs="Courier New"/>
          <w:b/>
        </w:rPr>
        <w:t xml:space="preserve"> </w:t>
      </w:r>
      <w:r w:rsidR="0019779E" w:rsidRPr="0019779E">
        <w:rPr>
          <w:rFonts w:ascii="Courier New" w:hAnsi="Courier New" w:cs="Courier New"/>
        </w:rPr>
        <w:t>el</w:t>
      </w:r>
      <w:r w:rsidR="0019779E">
        <w:rPr>
          <w:rFonts w:ascii="Courier New" w:hAnsi="Courier New" w:cs="Courier New"/>
          <w:b/>
        </w:rPr>
        <w:t xml:space="preserve"> </w:t>
      </w:r>
      <w:r w:rsidR="0019779E">
        <w:rPr>
          <w:rFonts w:ascii="Courier New" w:eastAsia="Arial Unicode MS" w:hAnsi="Courier New" w:cs="Courier New"/>
          <w:sz w:val="24"/>
          <w:szCs w:val="24"/>
        </w:rPr>
        <w:t>SESENTA</w:t>
      </w:r>
      <w:r w:rsidR="0019779E" w:rsidRPr="00870DF8">
        <w:rPr>
          <w:rFonts w:ascii="Courier New" w:eastAsia="Arial Unicode MS" w:hAnsi="Courier New" w:cs="Courier New"/>
          <w:sz w:val="24"/>
          <w:szCs w:val="24"/>
        </w:rPr>
        <w:t xml:space="preserve"> POR CIENTO (</w:t>
      </w:r>
      <w:r w:rsidR="0019779E">
        <w:rPr>
          <w:rFonts w:ascii="Courier New" w:eastAsia="Arial Unicode MS" w:hAnsi="Courier New" w:cs="Courier New"/>
          <w:sz w:val="24"/>
          <w:szCs w:val="24"/>
        </w:rPr>
        <w:t>6</w:t>
      </w:r>
      <w:r w:rsidR="0019779E" w:rsidRPr="00870DF8">
        <w:rPr>
          <w:rFonts w:ascii="Courier New" w:eastAsia="Arial Unicode MS" w:hAnsi="Courier New" w:cs="Courier New"/>
          <w:sz w:val="24"/>
          <w:szCs w:val="24"/>
        </w:rPr>
        <w:t xml:space="preserve">0%) el pago  de la deuda en concepto </w:t>
      </w:r>
      <w:r w:rsidR="0019779E">
        <w:rPr>
          <w:rFonts w:ascii="Courier New" w:eastAsia="Arial Unicode MS" w:hAnsi="Courier New" w:cs="Courier New"/>
          <w:sz w:val="24"/>
          <w:szCs w:val="24"/>
        </w:rPr>
        <w:t xml:space="preserve"> DE Tasa por Servicio a la Propiedad Cuenta Municipal Nº 000008027 </w:t>
      </w:r>
      <w:r w:rsidR="0019779E" w:rsidRPr="00870DF8">
        <w:rPr>
          <w:rFonts w:ascii="Courier New" w:eastAsia="Arial Unicode MS" w:hAnsi="Courier New" w:cs="Courier New"/>
          <w:sz w:val="24"/>
          <w:szCs w:val="24"/>
        </w:rPr>
        <w:t>hasta diciembre de 2020</w:t>
      </w:r>
      <w:r w:rsidR="00342FC8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19779E">
        <w:rPr>
          <w:rFonts w:ascii="Courier New" w:eastAsia="Arial Unicode MS" w:hAnsi="Courier New" w:cs="Courier New"/>
          <w:sz w:val="24"/>
          <w:szCs w:val="24"/>
        </w:rPr>
        <w:t>.-</w:t>
      </w:r>
    </w:p>
    <w:p w14:paraId="45F79DEA" w14:textId="77777777" w:rsidR="0019779E" w:rsidRDefault="0019779E" w:rsidP="0019779E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2B7E92B" w14:textId="6AFEC574" w:rsidR="002B61C8" w:rsidRDefault="002B61C8" w:rsidP="0019779E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FDBB6C0" w14:textId="18B69DFF" w:rsidR="002B61C8" w:rsidRDefault="002B61C8" w:rsidP="0019779E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6344B79" w14:textId="3640773B" w:rsidR="00D7523F" w:rsidRPr="008D7D1D" w:rsidRDefault="0057491E" w:rsidP="002B61C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9779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32E90A7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944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4D90F-ECBC-475F-821D-F0285589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2020-08-20T15:04:00Z</cp:lastPrinted>
  <dcterms:created xsi:type="dcterms:W3CDTF">2020-08-20T15:07:00Z</dcterms:created>
  <dcterms:modified xsi:type="dcterms:W3CDTF">2020-08-20T15:18:00Z</dcterms:modified>
</cp:coreProperties>
</file>