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0A2D6B5D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25D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1519</w:t>
      </w:r>
    </w:p>
    <w:p w14:paraId="2A707ABB" w14:textId="7461EBFE" w:rsidR="004D6C07" w:rsidRDefault="00391944" w:rsidP="002B2BB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B2BB8">
        <w:rPr>
          <w:rFonts w:ascii="Courier New" w:hAnsi="Courier New" w:cs="Courier New"/>
          <w:sz w:val="24"/>
          <w:szCs w:val="24"/>
          <w:lang w:val="es-ES_tradnl"/>
        </w:rPr>
        <w:t xml:space="preserve">El expediente Nº 749/2020- iniciado por el Sra. Romero </w:t>
      </w:r>
      <w:r w:rsidR="00D40007">
        <w:rPr>
          <w:rFonts w:ascii="Courier New" w:hAnsi="Courier New" w:cs="Courier New"/>
          <w:sz w:val="24"/>
          <w:szCs w:val="24"/>
          <w:lang w:val="es-ES_tradnl"/>
        </w:rPr>
        <w:t>Mariana – Eximición Tasas a la P</w:t>
      </w:r>
      <w:bookmarkStart w:id="0" w:name="_GoBack"/>
      <w:bookmarkEnd w:id="0"/>
      <w:r w:rsidR="002B2BB8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8A9E5F6" w14:textId="77777777" w:rsidR="00C023E9" w:rsidRPr="00F07F23" w:rsidRDefault="00C023E9" w:rsidP="00C023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BBE6698" w14:textId="43107C50" w:rsidR="00044416" w:rsidRDefault="002B2C74" w:rsidP="000444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7596BA8" w14:textId="77777777" w:rsidR="002B2BB8" w:rsidRPr="00333766" w:rsidRDefault="002B2BB8" w:rsidP="000444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D6C7295" w14:textId="1C83FA54" w:rsidR="002B2BB8" w:rsidRPr="002B2BB8" w:rsidRDefault="00F07F23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2BB8">
        <w:rPr>
          <w:rFonts w:ascii="Courier New" w:eastAsia="Arial Unicode MS" w:hAnsi="Courier New" w:cs="Courier New"/>
          <w:b w:val="0"/>
        </w:rPr>
        <w:t xml:space="preserve">Que </w:t>
      </w:r>
      <w:r w:rsidR="004553A2" w:rsidRPr="002B2BB8">
        <w:rPr>
          <w:rFonts w:ascii="Courier New" w:eastAsia="Arial Unicode MS" w:hAnsi="Courier New" w:cs="Courier New"/>
          <w:b w:val="0"/>
        </w:rPr>
        <w:t xml:space="preserve"> </w:t>
      </w:r>
      <w:r w:rsidR="002B2BB8" w:rsidRPr="002B2BB8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00008215;   </w:t>
      </w:r>
    </w:p>
    <w:p w14:paraId="4474BB7C" w14:textId="77777777" w:rsidR="002B2BB8" w:rsidRPr="002B2BB8" w:rsidRDefault="002B2BB8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2BB8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D49598A" w14:textId="77777777" w:rsidR="002B2BB8" w:rsidRPr="002B2BB8" w:rsidRDefault="002B2BB8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2BB8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ensamblado que se encuentran en situación de carencia severa; </w:t>
      </w:r>
    </w:p>
    <w:p w14:paraId="11FCE6A4" w14:textId="77777777" w:rsidR="002B2BB8" w:rsidRPr="002B2BB8" w:rsidRDefault="002B2BB8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A5D5DD0" w14:textId="4508E003" w:rsidR="003D7F63" w:rsidRDefault="002B2BB8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B2BB8">
        <w:rPr>
          <w:rFonts w:ascii="Courier New" w:eastAsia="Arial Unicode MS" w:hAnsi="Courier New" w:cs="Courier New"/>
          <w:b w:val="0"/>
        </w:rPr>
        <w:t>Que los ingresos económicos que perciben provienen del sistema de producción no formal y transferencia estatal (AUH, IFE, TARJETA ALIMENTAR)</w:t>
      </w:r>
      <w:r>
        <w:rPr>
          <w:rFonts w:ascii="Courier New" w:eastAsia="Arial Unicode MS" w:hAnsi="Courier New" w:cs="Courier New"/>
          <w:b w:val="0"/>
        </w:rPr>
        <w:t>,</w:t>
      </w:r>
    </w:p>
    <w:p w14:paraId="06428083" w14:textId="77777777" w:rsidR="002B2BB8" w:rsidRPr="002B2BB8" w:rsidRDefault="002B2BB8" w:rsidP="002B2B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5B686597" w:rsidR="00F531E1" w:rsidRPr="002B2BB8" w:rsidRDefault="003D33E5" w:rsidP="002B2BB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B2BB8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2B2B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2B2B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2B2B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2B2BB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B2B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2B2BB8" w:rsidRDefault="004D6C07" w:rsidP="002B2BB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C71719" w14:textId="4962DB1B" w:rsidR="00F37C5C" w:rsidRDefault="00673A61" w:rsidP="0004441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3D7F63" w:rsidRPr="003D7F6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B2BB8">
        <w:rPr>
          <w:rFonts w:ascii="Courier New" w:eastAsia="Arial Unicode MS" w:hAnsi="Courier New" w:cs="Courier New"/>
          <w:sz w:val="24"/>
          <w:szCs w:val="24"/>
        </w:rPr>
        <w:t>00008215</w:t>
      </w:r>
      <w:r w:rsidR="003D7F6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A25A257" w14:textId="79AD323F" w:rsidR="003D7F63" w:rsidRPr="00810A88" w:rsidRDefault="003D7F63" w:rsidP="003D7F6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7B6238FE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3D7F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0007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5C1B2-635C-44E4-A008-BDB3E6205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2020-09-03T13:21:00Z</cp:lastPrinted>
  <dcterms:created xsi:type="dcterms:W3CDTF">2020-09-03T13:25:00Z</dcterms:created>
  <dcterms:modified xsi:type="dcterms:W3CDTF">2020-09-04T13:34:00Z</dcterms:modified>
</cp:coreProperties>
</file>